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A9" w:rsidRDefault="00DB69A9" w:rsidP="00F767F8">
      <w:pPr>
        <w:pStyle w:val="ac"/>
        <w:spacing w:after="0"/>
        <w:ind w:left="0" w:firstLine="567"/>
        <w:jc w:val="center"/>
        <w:rPr>
          <w:sz w:val="28"/>
          <w:szCs w:val="28"/>
          <w:lang w:val="uk-UA"/>
        </w:rPr>
      </w:pPr>
      <w:r>
        <w:rPr>
          <w:sz w:val="28"/>
          <w:szCs w:val="28"/>
          <w:lang w:val="uk-UA"/>
        </w:rPr>
        <w:t xml:space="preserve">УПРАВЛІННЯ ОСВІТИ </w:t>
      </w:r>
      <w:r w:rsidR="00E77577">
        <w:rPr>
          <w:sz w:val="28"/>
          <w:szCs w:val="28"/>
          <w:lang w:val="uk-UA"/>
        </w:rPr>
        <w:t>БІЛЯЇВСЬКОЇ РДА</w:t>
      </w:r>
    </w:p>
    <w:p w:rsidR="00DB69A9" w:rsidRDefault="00E77577" w:rsidP="00F767F8">
      <w:pPr>
        <w:pStyle w:val="ac"/>
        <w:spacing w:after="0"/>
        <w:ind w:left="0" w:firstLine="567"/>
        <w:jc w:val="center"/>
        <w:rPr>
          <w:b/>
          <w:sz w:val="28"/>
          <w:szCs w:val="28"/>
          <w:lang w:val="uk-UA"/>
        </w:rPr>
      </w:pPr>
      <w:r>
        <w:rPr>
          <w:sz w:val="28"/>
          <w:szCs w:val="28"/>
          <w:lang w:val="uk-UA"/>
        </w:rPr>
        <w:t>БІЛЯЇВСЬКИЙ РАЙОННИЙ БУДИНОК ДИТЯЧОЇ ТА ЮНАЦЬКОЇ ТВОРЧОСТІ</w:t>
      </w:r>
    </w:p>
    <w:p w:rsidR="00DB69A9" w:rsidRDefault="00DB69A9" w:rsidP="00F767F8">
      <w:pPr>
        <w:pStyle w:val="ac"/>
        <w:ind w:firstLine="567"/>
        <w:jc w:val="center"/>
        <w:rPr>
          <w:b/>
          <w:sz w:val="28"/>
          <w:szCs w:val="28"/>
          <w:lang w:val="uk-UA"/>
        </w:rPr>
      </w:pPr>
    </w:p>
    <w:p w:rsidR="00DB69A9" w:rsidRPr="00E77577" w:rsidRDefault="00DB69A9" w:rsidP="00F767F8">
      <w:pPr>
        <w:pStyle w:val="ac"/>
        <w:ind w:firstLine="567"/>
        <w:jc w:val="center"/>
        <w:rPr>
          <w:b/>
          <w:sz w:val="28"/>
          <w:szCs w:val="28"/>
          <w:lang w:val="uk-UA"/>
        </w:rPr>
      </w:pPr>
    </w:p>
    <w:tbl>
      <w:tblPr>
        <w:tblW w:w="0" w:type="auto"/>
        <w:tblLook w:val="04A0"/>
      </w:tblPr>
      <w:tblGrid>
        <w:gridCol w:w="4804"/>
        <w:gridCol w:w="4767"/>
      </w:tblGrid>
      <w:tr w:rsidR="00DB69A9">
        <w:trPr>
          <w:trHeight w:val="2542"/>
        </w:trPr>
        <w:tc>
          <w:tcPr>
            <w:tcW w:w="5070" w:type="dxa"/>
          </w:tcPr>
          <w:p w:rsidR="00DB69A9" w:rsidRDefault="0005055E" w:rsidP="00E77577">
            <w:pPr>
              <w:rPr>
                <w:sz w:val="28"/>
                <w:szCs w:val="28"/>
                <w:lang w:val="uk-UA"/>
              </w:rPr>
            </w:pPr>
            <w:r>
              <w:rPr>
                <w:sz w:val="28"/>
                <w:szCs w:val="28"/>
                <w:lang w:val="uk-UA"/>
              </w:rPr>
              <w:t>«УЗГОДЖЕНО»</w:t>
            </w:r>
          </w:p>
          <w:p w:rsidR="0005055E" w:rsidRDefault="0005055E" w:rsidP="00E77577">
            <w:pPr>
              <w:rPr>
                <w:sz w:val="28"/>
                <w:szCs w:val="28"/>
                <w:lang w:val="uk-UA"/>
              </w:rPr>
            </w:pPr>
            <w:r>
              <w:rPr>
                <w:sz w:val="28"/>
                <w:szCs w:val="28"/>
                <w:lang w:val="uk-UA"/>
              </w:rPr>
              <w:t>Завідуюча районним</w:t>
            </w:r>
          </w:p>
          <w:p w:rsidR="0005055E" w:rsidRDefault="0005055E" w:rsidP="00E77577">
            <w:pPr>
              <w:rPr>
                <w:sz w:val="28"/>
                <w:szCs w:val="28"/>
                <w:lang w:val="uk-UA"/>
              </w:rPr>
            </w:pPr>
            <w:r>
              <w:rPr>
                <w:sz w:val="28"/>
                <w:szCs w:val="28"/>
                <w:lang w:val="uk-UA"/>
              </w:rPr>
              <w:t>методичним кабінетом</w:t>
            </w:r>
          </w:p>
          <w:p w:rsidR="0005055E" w:rsidRDefault="0005055E" w:rsidP="00E77577">
            <w:pPr>
              <w:rPr>
                <w:sz w:val="28"/>
                <w:szCs w:val="28"/>
                <w:lang w:val="uk-UA"/>
              </w:rPr>
            </w:pPr>
            <w:r>
              <w:rPr>
                <w:sz w:val="28"/>
                <w:szCs w:val="28"/>
                <w:lang w:val="uk-UA"/>
              </w:rPr>
              <w:t xml:space="preserve">управління освіти </w:t>
            </w:r>
            <w:proofErr w:type="spellStart"/>
            <w:r>
              <w:rPr>
                <w:sz w:val="28"/>
                <w:szCs w:val="28"/>
                <w:lang w:val="uk-UA"/>
              </w:rPr>
              <w:t>Біляївської</w:t>
            </w:r>
            <w:proofErr w:type="spellEnd"/>
          </w:p>
          <w:p w:rsidR="0005055E" w:rsidRDefault="0005055E" w:rsidP="00E77577">
            <w:pPr>
              <w:rPr>
                <w:sz w:val="28"/>
                <w:szCs w:val="28"/>
                <w:lang w:val="uk-UA"/>
              </w:rPr>
            </w:pPr>
            <w:r>
              <w:rPr>
                <w:sz w:val="28"/>
                <w:szCs w:val="28"/>
                <w:lang w:val="uk-UA"/>
              </w:rPr>
              <w:t>райдержадміністрації</w:t>
            </w:r>
          </w:p>
          <w:p w:rsidR="0005055E" w:rsidRDefault="0005055E" w:rsidP="00E77577">
            <w:pPr>
              <w:rPr>
                <w:sz w:val="28"/>
                <w:szCs w:val="28"/>
                <w:lang w:val="uk-UA"/>
              </w:rPr>
            </w:pPr>
            <w:r>
              <w:rPr>
                <w:sz w:val="28"/>
                <w:szCs w:val="28"/>
                <w:lang w:val="uk-UA"/>
              </w:rPr>
              <w:t xml:space="preserve">_______________А.В. </w:t>
            </w:r>
            <w:proofErr w:type="spellStart"/>
            <w:r>
              <w:rPr>
                <w:sz w:val="28"/>
                <w:szCs w:val="28"/>
                <w:lang w:val="uk-UA"/>
              </w:rPr>
              <w:t>Курдогло</w:t>
            </w:r>
            <w:proofErr w:type="spellEnd"/>
          </w:p>
          <w:p w:rsidR="0005055E" w:rsidRDefault="0005055E" w:rsidP="00E77577">
            <w:pPr>
              <w:rPr>
                <w:sz w:val="28"/>
                <w:szCs w:val="28"/>
                <w:lang w:val="uk-UA"/>
              </w:rPr>
            </w:pPr>
            <w:r>
              <w:rPr>
                <w:sz w:val="28"/>
                <w:szCs w:val="28"/>
                <w:lang w:val="uk-UA"/>
              </w:rPr>
              <w:t>«____»_________2015 рік</w:t>
            </w:r>
          </w:p>
          <w:p w:rsidR="0005055E" w:rsidRPr="008068A4" w:rsidRDefault="0005055E" w:rsidP="00E77577">
            <w:pPr>
              <w:rPr>
                <w:sz w:val="28"/>
                <w:szCs w:val="28"/>
                <w:lang w:val="uk-UA"/>
              </w:rPr>
            </w:pPr>
          </w:p>
        </w:tc>
        <w:tc>
          <w:tcPr>
            <w:tcW w:w="4950" w:type="dxa"/>
          </w:tcPr>
          <w:p w:rsidR="00DB69A9" w:rsidRDefault="00DB69A9" w:rsidP="00F767F8">
            <w:pPr>
              <w:spacing w:after="240" w:line="276" w:lineRule="auto"/>
              <w:ind w:left="112" w:firstLine="567"/>
              <w:rPr>
                <w:sz w:val="28"/>
                <w:szCs w:val="28"/>
              </w:rPr>
            </w:pPr>
            <w:r>
              <w:rPr>
                <w:sz w:val="28"/>
                <w:szCs w:val="28"/>
              </w:rPr>
              <w:t>ЗАТВЕРДЖЕНО</w:t>
            </w:r>
          </w:p>
          <w:p w:rsidR="00E77577" w:rsidRDefault="00DB69A9" w:rsidP="00F767F8">
            <w:pPr>
              <w:spacing w:line="276" w:lineRule="auto"/>
              <w:ind w:firstLine="567"/>
              <w:rPr>
                <w:sz w:val="28"/>
                <w:szCs w:val="28"/>
                <w:lang w:val="uk-UA"/>
              </w:rPr>
            </w:pPr>
            <w:r>
              <w:rPr>
                <w:sz w:val="28"/>
                <w:szCs w:val="28"/>
              </w:rPr>
              <w:t xml:space="preserve">Наказ </w:t>
            </w:r>
            <w:r>
              <w:rPr>
                <w:sz w:val="28"/>
                <w:szCs w:val="28"/>
                <w:lang w:val="uk-UA"/>
              </w:rPr>
              <w:t xml:space="preserve">управління освіти </w:t>
            </w:r>
          </w:p>
          <w:p w:rsidR="00DB69A9" w:rsidRDefault="00DB69A9" w:rsidP="00F767F8">
            <w:pPr>
              <w:spacing w:line="276" w:lineRule="auto"/>
              <w:ind w:firstLine="567"/>
              <w:rPr>
                <w:sz w:val="28"/>
                <w:szCs w:val="28"/>
                <w:lang w:val="uk-UA"/>
              </w:rPr>
            </w:pPr>
            <w:r>
              <w:rPr>
                <w:sz w:val="28"/>
                <w:szCs w:val="28"/>
                <w:lang w:val="uk-UA"/>
              </w:rPr>
              <w:t xml:space="preserve"> </w:t>
            </w:r>
            <w:proofErr w:type="spellStart"/>
            <w:r w:rsidR="00E77577">
              <w:rPr>
                <w:sz w:val="28"/>
                <w:szCs w:val="28"/>
                <w:lang w:val="uk-UA"/>
              </w:rPr>
              <w:t>Біляївської</w:t>
            </w:r>
            <w:proofErr w:type="spellEnd"/>
            <w:r w:rsidR="00E77577">
              <w:rPr>
                <w:sz w:val="28"/>
                <w:szCs w:val="28"/>
                <w:lang w:val="uk-UA"/>
              </w:rPr>
              <w:t xml:space="preserve"> РДА</w:t>
            </w:r>
          </w:p>
          <w:p w:rsidR="0005055E" w:rsidRDefault="0005055E" w:rsidP="0005055E">
            <w:pPr>
              <w:spacing w:after="240" w:line="276" w:lineRule="auto"/>
              <w:rPr>
                <w:sz w:val="28"/>
                <w:szCs w:val="28"/>
                <w:lang w:val="uk-UA"/>
              </w:rPr>
            </w:pPr>
            <w:r>
              <w:rPr>
                <w:sz w:val="28"/>
                <w:szCs w:val="28"/>
                <w:lang w:val="uk-UA"/>
              </w:rPr>
              <w:t>___________________ Л.В. Кобзар</w:t>
            </w:r>
          </w:p>
          <w:p w:rsidR="0005055E" w:rsidRDefault="0005055E" w:rsidP="0005055E">
            <w:pPr>
              <w:spacing w:after="240" w:line="276" w:lineRule="auto"/>
              <w:rPr>
                <w:sz w:val="28"/>
                <w:szCs w:val="28"/>
                <w:lang w:val="uk-UA"/>
              </w:rPr>
            </w:pPr>
            <w:r>
              <w:rPr>
                <w:sz w:val="28"/>
                <w:szCs w:val="28"/>
                <w:lang w:val="uk-UA"/>
              </w:rPr>
              <w:t>«___»______________2015 рік</w:t>
            </w:r>
            <w:r w:rsidR="00DB69A9">
              <w:rPr>
                <w:sz w:val="28"/>
                <w:szCs w:val="28"/>
              </w:rPr>
              <w:t xml:space="preserve">    </w:t>
            </w:r>
          </w:p>
          <w:p w:rsidR="00DB69A9" w:rsidRDefault="00DB69A9" w:rsidP="0005055E">
            <w:pPr>
              <w:spacing w:after="240" w:line="276" w:lineRule="auto"/>
              <w:rPr>
                <w:sz w:val="28"/>
                <w:szCs w:val="28"/>
              </w:rPr>
            </w:pPr>
            <w:r>
              <w:rPr>
                <w:sz w:val="28"/>
                <w:szCs w:val="28"/>
              </w:rPr>
              <w:t xml:space="preserve">         </w:t>
            </w:r>
          </w:p>
        </w:tc>
      </w:tr>
    </w:tbl>
    <w:p w:rsidR="00DB69A9" w:rsidRDefault="00DB69A9" w:rsidP="00F767F8">
      <w:pPr>
        <w:pStyle w:val="ac"/>
        <w:ind w:firstLine="567"/>
        <w:jc w:val="center"/>
        <w:rPr>
          <w:b/>
          <w:sz w:val="28"/>
          <w:szCs w:val="28"/>
        </w:rPr>
      </w:pPr>
    </w:p>
    <w:p w:rsidR="00DB69A9" w:rsidRDefault="00DB69A9" w:rsidP="00F767F8">
      <w:pPr>
        <w:pStyle w:val="ac"/>
        <w:ind w:firstLine="567"/>
        <w:jc w:val="center"/>
        <w:rPr>
          <w:b/>
          <w:sz w:val="28"/>
          <w:szCs w:val="28"/>
        </w:rPr>
      </w:pPr>
    </w:p>
    <w:p w:rsidR="00DB69A9" w:rsidRDefault="00DB69A9" w:rsidP="00F767F8">
      <w:pPr>
        <w:pStyle w:val="ac"/>
        <w:ind w:left="0" w:firstLine="567"/>
        <w:rPr>
          <w:b/>
          <w:sz w:val="28"/>
          <w:szCs w:val="28"/>
          <w:lang w:val="uk-UA"/>
        </w:rPr>
      </w:pPr>
    </w:p>
    <w:p w:rsidR="00DB69A9" w:rsidRDefault="00DB69A9" w:rsidP="00F767F8">
      <w:pPr>
        <w:pStyle w:val="ac"/>
        <w:ind w:left="0" w:firstLine="567"/>
        <w:rPr>
          <w:b/>
          <w:sz w:val="28"/>
          <w:szCs w:val="28"/>
          <w:lang w:val="uk-UA"/>
        </w:rPr>
      </w:pPr>
    </w:p>
    <w:p w:rsidR="00DB69A9" w:rsidRPr="00FB3936" w:rsidRDefault="00DB69A9" w:rsidP="00F767F8">
      <w:pPr>
        <w:pStyle w:val="ac"/>
        <w:ind w:left="0" w:firstLine="567"/>
        <w:jc w:val="center"/>
        <w:rPr>
          <w:b/>
          <w:sz w:val="48"/>
          <w:szCs w:val="48"/>
        </w:rPr>
      </w:pPr>
      <w:proofErr w:type="spellStart"/>
      <w:r w:rsidRPr="00FB3936">
        <w:rPr>
          <w:b/>
          <w:sz w:val="48"/>
          <w:szCs w:val="48"/>
        </w:rPr>
        <w:t>Навчальна</w:t>
      </w:r>
      <w:proofErr w:type="spellEnd"/>
      <w:r w:rsidRPr="00FB3936">
        <w:rPr>
          <w:b/>
          <w:sz w:val="48"/>
          <w:szCs w:val="48"/>
        </w:rPr>
        <w:t xml:space="preserve"> </w:t>
      </w:r>
      <w:proofErr w:type="spellStart"/>
      <w:r w:rsidRPr="00FB3936">
        <w:rPr>
          <w:b/>
          <w:sz w:val="48"/>
          <w:szCs w:val="48"/>
        </w:rPr>
        <w:t>програма</w:t>
      </w:r>
      <w:proofErr w:type="spellEnd"/>
      <w:r w:rsidRPr="00FB3936">
        <w:rPr>
          <w:b/>
          <w:sz w:val="48"/>
          <w:szCs w:val="48"/>
        </w:rPr>
        <w:t xml:space="preserve"> </w:t>
      </w:r>
    </w:p>
    <w:p w:rsidR="00DB69A9" w:rsidRPr="00FB3936" w:rsidRDefault="00DB69A9" w:rsidP="00F767F8">
      <w:pPr>
        <w:pStyle w:val="ac"/>
        <w:ind w:left="0" w:firstLine="567"/>
        <w:jc w:val="center"/>
        <w:rPr>
          <w:b/>
          <w:sz w:val="48"/>
          <w:szCs w:val="48"/>
        </w:rPr>
      </w:pPr>
      <w:r w:rsidRPr="00FB3936">
        <w:rPr>
          <w:b/>
          <w:sz w:val="48"/>
          <w:szCs w:val="48"/>
          <w:lang w:val="uk-UA"/>
        </w:rPr>
        <w:t xml:space="preserve">гуманітарного </w:t>
      </w:r>
      <w:proofErr w:type="spellStart"/>
      <w:r w:rsidRPr="00FB3936">
        <w:rPr>
          <w:b/>
          <w:sz w:val="48"/>
          <w:szCs w:val="48"/>
        </w:rPr>
        <w:t>напряму</w:t>
      </w:r>
      <w:proofErr w:type="spellEnd"/>
      <w:r w:rsidRPr="00FB3936">
        <w:rPr>
          <w:b/>
          <w:sz w:val="48"/>
          <w:szCs w:val="48"/>
        </w:rPr>
        <w:t xml:space="preserve"> </w:t>
      </w:r>
    </w:p>
    <w:p w:rsidR="00DB69A9" w:rsidRPr="00FB3936" w:rsidRDefault="00BE0FE0" w:rsidP="00F767F8">
      <w:pPr>
        <w:pStyle w:val="ac"/>
        <w:ind w:left="0" w:firstLine="567"/>
        <w:jc w:val="center"/>
        <w:rPr>
          <w:b/>
          <w:sz w:val="48"/>
          <w:szCs w:val="48"/>
          <w:lang w:val="uk-UA"/>
        </w:rPr>
      </w:pPr>
      <w:r w:rsidRPr="00FB3936">
        <w:rPr>
          <w:b/>
          <w:sz w:val="48"/>
          <w:szCs w:val="48"/>
          <w:lang w:val="uk-UA"/>
        </w:rPr>
        <w:t xml:space="preserve">гуртка </w:t>
      </w:r>
      <w:r w:rsidR="00DB69A9" w:rsidRPr="00FB3936">
        <w:rPr>
          <w:b/>
          <w:sz w:val="48"/>
          <w:szCs w:val="48"/>
        </w:rPr>
        <w:t>«</w:t>
      </w:r>
      <w:r w:rsidR="00E77577">
        <w:rPr>
          <w:b/>
          <w:sz w:val="48"/>
          <w:szCs w:val="48"/>
          <w:lang w:val="uk-UA"/>
        </w:rPr>
        <w:t>Англійська мова»</w:t>
      </w:r>
    </w:p>
    <w:p w:rsidR="00DB69A9" w:rsidRPr="00FB3936" w:rsidRDefault="00DB69A9" w:rsidP="00F767F8">
      <w:pPr>
        <w:pStyle w:val="ac"/>
        <w:ind w:left="0" w:firstLine="567"/>
        <w:jc w:val="center"/>
        <w:rPr>
          <w:b/>
          <w:sz w:val="28"/>
          <w:szCs w:val="28"/>
        </w:rPr>
      </w:pPr>
    </w:p>
    <w:p w:rsidR="00DB69A9" w:rsidRDefault="00DB69A9" w:rsidP="00F767F8">
      <w:pPr>
        <w:pStyle w:val="ac"/>
        <w:ind w:firstLine="567"/>
        <w:rPr>
          <w:sz w:val="28"/>
          <w:szCs w:val="28"/>
        </w:rPr>
      </w:pPr>
    </w:p>
    <w:p w:rsidR="00FB3936" w:rsidRDefault="00FB3936" w:rsidP="00F767F8">
      <w:pPr>
        <w:pStyle w:val="ac"/>
        <w:ind w:firstLine="567"/>
        <w:jc w:val="center"/>
        <w:rPr>
          <w:b/>
          <w:sz w:val="28"/>
          <w:szCs w:val="28"/>
        </w:rPr>
      </w:pPr>
    </w:p>
    <w:p w:rsidR="00FB3936" w:rsidRDefault="00FB3936" w:rsidP="00F767F8">
      <w:pPr>
        <w:pStyle w:val="ac"/>
        <w:ind w:firstLine="567"/>
        <w:jc w:val="center"/>
        <w:rPr>
          <w:b/>
          <w:sz w:val="28"/>
          <w:szCs w:val="28"/>
          <w:lang w:val="uk-UA"/>
        </w:rPr>
      </w:pPr>
      <w:r>
        <w:rPr>
          <w:b/>
          <w:sz w:val="28"/>
          <w:szCs w:val="28"/>
          <w:lang w:val="uk-UA"/>
        </w:rPr>
        <w:t xml:space="preserve">                                                                      Упорядник : </w:t>
      </w:r>
      <w:r w:rsidR="00E77577">
        <w:rPr>
          <w:b/>
          <w:sz w:val="28"/>
          <w:szCs w:val="28"/>
          <w:lang w:val="uk-UA"/>
        </w:rPr>
        <w:t>Горобець К.І.</w:t>
      </w:r>
    </w:p>
    <w:p w:rsidR="00FB3936" w:rsidRDefault="00FB3936" w:rsidP="00F767F8">
      <w:pPr>
        <w:pStyle w:val="ac"/>
        <w:ind w:firstLine="567"/>
        <w:jc w:val="center"/>
        <w:rPr>
          <w:b/>
          <w:sz w:val="28"/>
          <w:szCs w:val="28"/>
          <w:lang w:val="uk-UA"/>
        </w:rPr>
      </w:pPr>
      <w:r>
        <w:rPr>
          <w:b/>
          <w:sz w:val="28"/>
          <w:szCs w:val="28"/>
          <w:lang w:val="uk-UA"/>
        </w:rPr>
        <w:t xml:space="preserve">                                                      </w:t>
      </w:r>
      <w:proofErr w:type="spellStart"/>
      <w:r>
        <w:rPr>
          <w:b/>
          <w:sz w:val="28"/>
          <w:szCs w:val="28"/>
          <w:lang w:val="uk-UA"/>
        </w:rPr>
        <w:t>Кер</w:t>
      </w:r>
      <w:proofErr w:type="spellEnd"/>
      <w:r>
        <w:rPr>
          <w:b/>
          <w:sz w:val="28"/>
          <w:szCs w:val="28"/>
          <w:lang w:val="uk-UA"/>
        </w:rPr>
        <w:t>. гуртка «</w:t>
      </w:r>
      <w:r w:rsidR="00E77577">
        <w:rPr>
          <w:b/>
          <w:sz w:val="28"/>
          <w:szCs w:val="28"/>
          <w:lang w:val="uk-UA"/>
        </w:rPr>
        <w:t>Англійська мова</w:t>
      </w:r>
      <w:r>
        <w:rPr>
          <w:b/>
          <w:sz w:val="28"/>
          <w:szCs w:val="28"/>
          <w:lang w:val="uk-UA"/>
        </w:rPr>
        <w:t>»</w:t>
      </w:r>
    </w:p>
    <w:p w:rsidR="00DB69A9" w:rsidRPr="00FB3936" w:rsidRDefault="00DB69A9" w:rsidP="00F767F8">
      <w:pPr>
        <w:pStyle w:val="ac"/>
        <w:ind w:firstLine="567"/>
        <w:jc w:val="center"/>
        <w:rPr>
          <w:sz w:val="28"/>
          <w:szCs w:val="28"/>
          <w:lang w:val="uk-UA"/>
        </w:rPr>
      </w:pPr>
    </w:p>
    <w:p w:rsidR="00DB69A9" w:rsidRDefault="00DB69A9" w:rsidP="00F767F8">
      <w:pPr>
        <w:pStyle w:val="ac"/>
        <w:ind w:firstLine="567"/>
        <w:jc w:val="center"/>
        <w:rPr>
          <w:sz w:val="28"/>
          <w:szCs w:val="28"/>
          <w:lang w:val="uk-UA"/>
        </w:rPr>
      </w:pPr>
    </w:p>
    <w:p w:rsidR="00DB69A9" w:rsidRDefault="00DB69A9" w:rsidP="00F767F8">
      <w:pPr>
        <w:pStyle w:val="ac"/>
        <w:ind w:firstLine="567"/>
        <w:jc w:val="center"/>
        <w:rPr>
          <w:sz w:val="28"/>
          <w:szCs w:val="28"/>
          <w:lang w:val="uk-UA"/>
        </w:rPr>
      </w:pPr>
    </w:p>
    <w:p w:rsidR="00DB69A9" w:rsidRDefault="00DB69A9" w:rsidP="00F767F8">
      <w:pPr>
        <w:pStyle w:val="ac"/>
        <w:ind w:firstLine="567"/>
        <w:jc w:val="center"/>
        <w:rPr>
          <w:sz w:val="28"/>
          <w:szCs w:val="28"/>
          <w:lang w:val="uk-UA"/>
        </w:rPr>
      </w:pPr>
    </w:p>
    <w:p w:rsidR="00DB69A9" w:rsidRDefault="00DB69A9" w:rsidP="00F767F8">
      <w:pPr>
        <w:pStyle w:val="ac"/>
        <w:ind w:firstLine="567"/>
        <w:jc w:val="center"/>
        <w:rPr>
          <w:sz w:val="28"/>
          <w:szCs w:val="28"/>
          <w:lang w:val="uk-UA"/>
        </w:rPr>
      </w:pPr>
    </w:p>
    <w:p w:rsidR="00DB69A9" w:rsidRDefault="00DB69A9" w:rsidP="00F767F8">
      <w:pPr>
        <w:pStyle w:val="ac"/>
        <w:ind w:firstLine="567"/>
        <w:jc w:val="center"/>
        <w:rPr>
          <w:sz w:val="28"/>
          <w:szCs w:val="28"/>
          <w:lang w:val="uk-UA"/>
        </w:rPr>
      </w:pPr>
    </w:p>
    <w:p w:rsidR="00DB69A9" w:rsidRPr="007C5DB0" w:rsidRDefault="00DB69A9" w:rsidP="00F767F8">
      <w:pPr>
        <w:pStyle w:val="ac"/>
        <w:ind w:left="0" w:firstLine="567"/>
        <w:jc w:val="center"/>
        <w:rPr>
          <w:b/>
          <w:sz w:val="32"/>
          <w:szCs w:val="32"/>
          <w:lang w:val="uk-UA"/>
        </w:rPr>
      </w:pPr>
      <w:r w:rsidRPr="007C5DB0">
        <w:rPr>
          <w:b/>
          <w:sz w:val="32"/>
          <w:szCs w:val="32"/>
          <w:lang w:val="uk-UA"/>
        </w:rPr>
        <w:t xml:space="preserve">м. </w:t>
      </w:r>
      <w:r w:rsidR="00E77577">
        <w:rPr>
          <w:b/>
          <w:sz w:val="32"/>
          <w:szCs w:val="32"/>
          <w:lang w:val="uk-UA"/>
        </w:rPr>
        <w:t>Біляївка - 2015</w:t>
      </w:r>
    </w:p>
    <w:p w:rsidR="007C5DB0" w:rsidRDefault="007C5DB0" w:rsidP="0005055E">
      <w:pPr>
        <w:rPr>
          <w:b/>
          <w:sz w:val="48"/>
          <w:szCs w:val="48"/>
          <w:lang w:val="uk-UA"/>
        </w:rPr>
      </w:pPr>
    </w:p>
    <w:p w:rsidR="00DB69A9" w:rsidRDefault="00DB69A9" w:rsidP="00F767F8">
      <w:pPr>
        <w:ind w:firstLine="567"/>
        <w:jc w:val="center"/>
        <w:rPr>
          <w:b/>
          <w:sz w:val="48"/>
          <w:szCs w:val="48"/>
          <w:lang w:val="uk-UA"/>
        </w:rPr>
      </w:pPr>
      <w:r>
        <w:rPr>
          <w:b/>
          <w:sz w:val="48"/>
          <w:szCs w:val="48"/>
          <w:lang w:val="uk-UA"/>
        </w:rPr>
        <w:t>Англійська мова</w:t>
      </w:r>
    </w:p>
    <w:p w:rsidR="00D81667" w:rsidRDefault="00D81667" w:rsidP="00F767F8">
      <w:pPr>
        <w:ind w:firstLine="567"/>
        <w:jc w:val="both"/>
        <w:rPr>
          <w:sz w:val="28"/>
          <w:szCs w:val="28"/>
          <w:lang w:val="uk-UA"/>
        </w:rPr>
      </w:pPr>
    </w:p>
    <w:p w:rsidR="00871E28" w:rsidRDefault="0088525A" w:rsidP="00F767F8">
      <w:pPr>
        <w:ind w:firstLine="567"/>
        <w:jc w:val="both"/>
        <w:rPr>
          <w:sz w:val="28"/>
          <w:szCs w:val="28"/>
        </w:rPr>
      </w:pPr>
      <w:r>
        <w:rPr>
          <w:sz w:val="28"/>
          <w:szCs w:val="28"/>
          <w:lang w:val="uk-UA"/>
        </w:rPr>
        <w:t>для 1-4 класів, р</w:t>
      </w:r>
      <w:proofErr w:type="spellStart"/>
      <w:r w:rsidR="00871E28">
        <w:rPr>
          <w:sz w:val="28"/>
          <w:szCs w:val="28"/>
        </w:rPr>
        <w:t>еалізується</w:t>
      </w:r>
      <w:proofErr w:type="spellEnd"/>
      <w:r w:rsidR="00871E28">
        <w:rPr>
          <w:sz w:val="28"/>
          <w:szCs w:val="28"/>
        </w:rPr>
        <w:t xml:space="preserve"> у </w:t>
      </w:r>
      <w:proofErr w:type="spellStart"/>
      <w:r w:rsidR="00871E28">
        <w:rPr>
          <w:sz w:val="28"/>
          <w:szCs w:val="28"/>
        </w:rPr>
        <w:t>гуртку</w:t>
      </w:r>
      <w:proofErr w:type="spellEnd"/>
      <w:r w:rsidR="00871E28">
        <w:rPr>
          <w:sz w:val="28"/>
          <w:szCs w:val="28"/>
        </w:rPr>
        <w:t xml:space="preserve"> </w:t>
      </w:r>
      <w:r w:rsidR="00871E28">
        <w:rPr>
          <w:sz w:val="28"/>
          <w:szCs w:val="28"/>
          <w:lang w:val="uk-UA"/>
        </w:rPr>
        <w:t xml:space="preserve">гуманітарного </w:t>
      </w:r>
      <w:proofErr w:type="spellStart"/>
      <w:r w:rsidR="00871E28">
        <w:rPr>
          <w:sz w:val="28"/>
          <w:szCs w:val="28"/>
        </w:rPr>
        <w:t>напрям</w:t>
      </w:r>
      <w:proofErr w:type="spellEnd"/>
      <w:r w:rsidR="00871E28">
        <w:rPr>
          <w:sz w:val="28"/>
          <w:szCs w:val="28"/>
          <w:lang w:val="uk-UA"/>
        </w:rPr>
        <w:t>к</w:t>
      </w:r>
      <w:r w:rsidR="00871E28">
        <w:rPr>
          <w:sz w:val="28"/>
          <w:szCs w:val="28"/>
        </w:rPr>
        <w:t xml:space="preserve">у та </w:t>
      </w:r>
      <w:r w:rsidR="00871E28">
        <w:rPr>
          <w:sz w:val="28"/>
          <w:szCs w:val="28"/>
          <w:lang w:val="uk-UA"/>
        </w:rPr>
        <w:t xml:space="preserve">розрахована на вихованців </w:t>
      </w:r>
      <w:proofErr w:type="spellStart"/>
      <w:r w:rsidR="00871E28">
        <w:rPr>
          <w:sz w:val="28"/>
          <w:szCs w:val="28"/>
        </w:rPr>
        <w:t>віком</w:t>
      </w:r>
      <w:proofErr w:type="spellEnd"/>
      <w:r w:rsidR="00871E28">
        <w:rPr>
          <w:sz w:val="28"/>
          <w:szCs w:val="28"/>
        </w:rPr>
        <w:t xml:space="preserve"> </w:t>
      </w:r>
      <w:proofErr w:type="spellStart"/>
      <w:r w:rsidR="00871E28">
        <w:rPr>
          <w:sz w:val="28"/>
          <w:szCs w:val="28"/>
        </w:rPr>
        <w:t>від</w:t>
      </w:r>
      <w:proofErr w:type="spellEnd"/>
      <w:r w:rsidR="00871E28">
        <w:rPr>
          <w:sz w:val="28"/>
          <w:szCs w:val="28"/>
        </w:rPr>
        <w:t xml:space="preserve"> </w:t>
      </w:r>
      <w:r w:rsidR="00815C91">
        <w:rPr>
          <w:sz w:val="28"/>
          <w:szCs w:val="28"/>
          <w:lang w:val="uk-UA"/>
        </w:rPr>
        <w:t>6</w:t>
      </w:r>
      <w:r w:rsidR="00871E28">
        <w:rPr>
          <w:sz w:val="28"/>
          <w:szCs w:val="28"/>
        </w:rPr>
        <w:t xml:space="preserve"> до </w:t>
      </w:r>
      <w:r w:rsidR="00815C91">
        <w:rPr>
          <w:sz w:val="28"/>
          <w:szCs w:val="28"/>
          <w:lang w:val="uk-UA"/>
        </w:rPr>
        <w:t>10</w:t>
      </w:r>
      <w:r w:rsidR="00871E28">
        <w:rPr>
          <w:sz w:val="28"/>
          <w:szCs w:val="28"/>
        </w:rPr>
        <w:t xml:space="preserve"> </w:t>
      </w:r>
      <w:proofErr w:type="spellStart"/>
      <w:r w:rsidR="00871E28">
        <w:rPr>
          <w:sz w:val="28"/>
          <w:szCs w:val="28"/>
        </w:rPr>
        <w:t>років</w:t>
      </w:r>
      <w:proofErr w:type="spellEnd"/>
      <w:r w:rsidR="00871E28">
        <w:rPr>
          <w:sz w:val="28"/>
          <w:szCs w:val="28"/>
        </w:rPr>
        <w:t>.</w:t>
      </w:r>
    </w:p>
    <w:p w:rsidR="00871E28" w:rsidRDefault="00871E28" w:rsidP="00F767F8">
      <w:pPr>
        <w:ind w:firstLine="567"/>
        <w:jc w:val="center"/>
        <w:rPr>
          <w:b/>
          <w:sz w:val="28"/>
          <w:szCs w:val="28"/>
        </w:rPr>
      </w:pPr>
    </w:p>
    <w:p w:rsidR="00871E28" w:rsidRDefault="00871E28" w:rsidP="00F767F8">
      <w:pPr>
        <w:pStyle w:val="a3"/>
        <w:spacing w:before="0" w:beforeAutospacing="0" w:after="0" w:afterAutospacing="0"/>
        <w:ind w:left="709" w:firstLine="567"/>
        <w:jc w:val="both"/>
        <w:rPr>
          <w:sz w:val="28"/>
          <w:szCs w:val="28"/>
          <w:lang w:val="uk-UA"/>
        </w:rPr>
      </w:pPr>
      <w:r>
        <w:rPr>
          <w:sz w:val="28"/>
          <w:szCs w:val="28"/>
          <w:lang w:val="uk-UA"/>
        </w:rPr>
        <w:t>Навчальна програма передбачає 1 рік навчання:</w:t>
      </w:r>
    </w:p>
    <w:p w:rsidR="00871E28" w:rsidRDefault="00815C91" w:rsidP="00F767F8">
      <w:pPr>
        <w:pStyle w:val="a3"/>
        <w:spacing w:before="0" w:beforeAutospacing="0" w:after="0" w:afterAutospacing="0"/>
        <w:ind w:firstLine="567"/>
        <w:jc w:val="both"/>
        <w:rPr>
          <w:sz w:val="28"/>
          <w:szCs w:val="28"/>
          <w:lang w:val="uk-UA"/>
        </w:rPr>
      </w:pPr>
      <w:r>
        <w:rPr>
          <w:sz w:val="28"/>
          <w:szCs w:val="28"/>
          <w:lang w:val="uk-UA"/>
        </w:rPr>
        <w:t xml:space="preserve">основний рівень – 108 год. на рік, 3 </w:t>
      </w:r>
      <w:r w:rsidR="00871E28">
        <w:rPr>
          <w:sz w:val="28"/>
          <w:szCs w:val="28"/>
          <w:lang w:val="uk-UA"/>
        </w:rPr>
        <w:t>год. на тиждень;</w:t>
      </w:r>
    </w:p>
    <w:p w:rsidR="00DB69A9" w:rsidRDefault="00DB69A9" w:rsidP="00F767F8">
      <w:pPr>
        <w:ind w:firstLine="567"/>
        <w:jc w:val="center"/>
        <w:rPr>
          <w:b/>
          <w:i/>
          <w:sz w:val="40"/>
          <w:szCs w:val="40"/>
          <w:lang w:val="uk-UA"/>
        </w:rPr>
      </w:pPr>
      <w:r>
        <w:rPr>
          <w:b/>
          <w:i/>
          <w:sz w:val="40"/>
          <w:szCs w:val="40"/>
          <w:lang w:val="uk-UA"/>
        </w:rPr>
        <w:t>Пояснювальна записка</w:t>
      </w:r>
    </w:p>
    <w:p w:rsidR="00871E28" w:rsidRDefault="00871E28" w:rsidP="00F767F8">
      <w:pPr>
        <w:ind w:firstLine="567"/>
        <w:jc w:val="center"/>
        <w:rPr>
          <w:b/>
          <w:i/>
          <w:sz w:val="40"/>
          <w:szCs w:val="40"/>
          <w:lang w:val="uk-UA"/>
        </w:rPr>
      </w:pPr>
    </w:p>
    <w:p w:rsidR="00DB69A9" w:rsidRDefault="00EB1E2A" w:rsidP="00F767F8">
      <w:pPr>
        <w:ind w:firstLine="567"/>
        <w:jc w:val="both"/>
        <w:rPr>
          <w:sz w:val="28"/>
          <w:szCs w:val="28"/>
          <w:lang w:val="uk-UA"/>
        </w:rPr>
      </w:pPr>
      <w:r w:rsidRPr="00EB1E2A">
        <w:rPr>
          <w:rStyle w:val="13pt"/>
          <w:rFonts w:ascii="Times New Roman" w:hAnsi="Times New Roman" w:cs="Times New Roman"/>
          <w:sz w:val="28"/>
          <w:szCs w:val="28"/>
          <w:lang w:val="uk-UA"/>
        </w:rPr>
        <w:t xml:space="preserve">Актуальність програми з іноземної мови пов’язана з </w:t>
      </w:r>
      <w:r w:rsidRPr="00EB1E2A">
        <w:rPr>
          <w:rStyle w:val="af"/>
          <w:rFonts w:ascii="Times New Roman" w:hAnsi="Times New Roman" w:cs="Times New Roman"/>
          <w:sz w:val="28"/>
          <w:szCs w:val="28"/>
          <w:lang w:val="uk-UA"/>
        </w:rPr>
        <w:t>оновленням</w:t>
      </w:r>
      <w:r w:rsidRPr="00EB1E2A">
        <w:rPr>
          <w:rStyle w:val="af"/>
          <w:rFonts w:ascii="Times New Roman" w:hAnsi="Times New Roman"/>
          <w:sz w:val="28"/>
          <w:szCs w:val="28"/>
          <w:lang w:val="uk-UA"/>
        </w:rPr>
        <w:t xml:space="preserve"> змісту </w:t>
      </w:r>
      <w:r w:rsidR="00DB69A9">
        <w:rPr>
          <w:sz w:val="28"/>
          <w:szCs w:val="28"/>
          <w:lang w:val="uk-UA"/>
        </w:rPr>
        <w:t>навчання іноземних мов у позашкільних навчальних закладах</w:t>
      </w:r>
      <w:r>
        <w:rPr>
          <w:sz w:val="28"/>
          <w:szCs w:val="28"/>
          <w:lang w:val="uk-UA"/>
        </w:rPr>
        <w:t xml:space="preserve"> </w:t>
      </w:r>
      <w:r w:rsidR="00DB69A9">
        <w:rPr>
          <w:sz w:val="28"/>
          <w:szCs w:val="28"/>
          <w:lang w:val="uk-UA"/>
        </w:rPr>
        <w:t xml:space="preserve">– спрямуванням навчальної діяльності на вироблення в учнів необхідних  життєвих </w:t>
      </w:r>
      <w:proofErr w:type="spellStart"/>
      <w:r w:rsidR="00DB69A9">
        <w:rPr>
          <w:sz w:val="28"/>
          <w:szCs w:val="28"/>
          <w:lang w:val="uk-UA"/>
        </w:rPr>
        <w:t>компетентностей</w:t>
      </w:r>
      <w:proofErr w:type="spellEnd"/>
      <w:r w:rsidR="00DB69A9">
        <w:rPr>
          <w:sz w:val="28"/>
          <w:szCs w:val="28"/>
          <w:lang w:val="uk-UA"/>
        </w:rPr>
        <w:t xml:space="preserve">, що у майбутньому давали б їм  можливість комфортно почуватися в сучасному світовому мультинаціональному просторі. Це об’єктивно зумовлено низкою чинників, пріоритетним серед яких є тенденція на постійну глобалізацію та інтенсифікацію розвитку міжнародних контактів у різноманітних сферах життєдіяльності. Важливе місце в цих трансформаційних процесах належить питанню визначення та реалізації оновленого змісту навчання. Першочергово це забезпечується активною переорієнтацією іншомовної освіти на </w:t>
      </w:r>
      <w:proofErr w:type="spellStart"/>
      <w:r w:rsidR="00DB69A9">
        <w:rPr>
          <w:sz w:val="28"/>
          <w:szCs w:val="28"/>
          <w:lang w:val="uk-UA"/>
        </w:rPr>
        <w:t>комунікативно-діяльнісне</w:t>
      </w:r>
      <w:proofErr w:type="spellEnd"/>
      <w:r w:rsidR="00DB69A9">
        <w:rPr>
          <w:sz w:val="28"/>
          <w:szCs w:val="28"/>
          <w:lang w:val="uk-UA"/>
        </w:rPr>
        <w:t>, особистісно-орієнтоване та культурологічне спрямування навчального процесу. Саме цей аспект змушує різнобічно переосмислити теоретичні підходи до вибору ефективних технологій і засобів навчання іноземної мови.</w:t>
      </w:r>
    </w:p>
    <w:p w:rsidR="00DB69A9" w:rsidRDefault="00DB69A9" w:rsidP="00F767F8">
      <w:pPr>
        <w:ind w:firstLine="567"/>
        <w:jc w:val="both"/>
        <w:rPr>
          <w:sz w:val="28"/>
          <w:szCs w:val="28"/>
          <w:lang w:val="uk-UA"/>
        </w:rPr>
      </w:pPr>
      <w:r>
        <w:rPr>
          <w:b/>
          <w:sz w:val="28"/>
          <w:szCs w:val="28"/>
          <w:lang w:val="uk-UA"/>
        </w:rPr>
        <w:t>Головна мета</w:t>
      </w:r>
      <w:r>
        <w:rPr>
          <w:sz w:val="28"/>
          <w:szCs w:val="28"/>
          <w:lang w:val="uk-UA"/>
        </w:rPr>
        <w:t xml:space="preserve"> навчання іноземної мови у позашкільному навчальному закладі – формування в вихованців комунікативної компетенції, що забезпечується лінгвістичним, мовленнєвим і </w:t>
      </w:r>
      <w:r w:rsidR="00EB1E2A">
        <w:rPr>
          <w:sz w:val="28"/>
          <w:szCs w:val="28"/>
          <w:lang w:val="uk-UA"/>
        </w:rPr>
        <w:t>соціокультурним</w:t>
      </w:r>
      <w:r>
        <w:rPr>
          <w:sz w:val="28"/>
          <w:szCs w:val="28"/>
          <w:lang w:val="uk-UA"/>
        </w:rPr>
        <w:t xml:space="preserve"> досвідом, узгодженим з їх віковими можливостями. </w:t>
      </w:r>
    </w:p>
    <w:p w:rsidR="00DB69A9" w:rsidRDefault="00DB69A9" w:rsidP="00F767F8">
      <w:pPr>
        <w:ind w:firstLine="567"/>
        <w:jc w:val="both"/>
        <w:rPr>
          <w:sz w:val="28"/>
          <w:szCs w:val="28"/>
          <w:lang w:val="uk-UA"/>
        </w:rPr>
      </w:pPr>
      <w:r>
        <w:rPr>
          <w:sz w:val="28"/>
          <w:szCs w:val="28"/>
          <w:lang w:val="uk-UA"/>
        </w:rPr>
        <w:t xml:space="preserve">Початковий етап навчання іноземної мови у сучасному позашкільному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в </w:t>
      </w:r>
      <w:proofErr w:type="spellStart"/>
      <w:r>
        <w:rPr>
          <w:sz w:val="28"/>
          <w:szCs w:val="28"/>
          <w:lang w:val="uk-UA"/>
        </w:rPr>
        <w:t>аудіюванні</w:t>
      </w:r>
      <w:proofErr w:type="spellEnd"/>
      <w:r>
        <w:rPr>
          <w:sz w:val="28"/>
          <w:szCs w:val="28"/>
          <w:lang w:val="uk-UA"/>
        </w:rPr>
        <w:t xml:space="preserve">, говорінні, читанні й письмі у межах програмних вимог. </w:t>
      </w:r>
    </w:p>
    <w:p w:rsidR="00DB69A9" w:rsidRDefault="00DB69A9" w:rsidP="00F767F8">
      <w:pPr>
        <w:ind w:firstLine="567"/>
        <w:jc w:val="both"/>
        <w:rPr>
          <w:sz w:val="28"/>
          <w:szCs w:val="28"/>
          <w:lang w:val="uk-UA"/>
        </w:rPr>
      </w:pPr>
      <w:r>
        <w:rPr>
          <w:sz w:val="28"/>
          <w:szCs w:val="28"/>
          <w:lang w:val="uk-UA"/>
        </w:rPr>
        <w:t xml:space="preserve">За свідченням психологів, навчальна діяльність дітей молодшого шкільного віку набуває специфічного змісту, що зумовлено особливостями формування та розвитку пізнавальних інтересів дітей цього віку, їхньої поведінки, емоційно-вольової та мотиваційної сфер, своєрідним характером діяльності та мовлення. На цьому віковому етапі становлення особистості молодшого школяра навчальна діяльність стає домінуючою. Вона </w:t>
      </w:r>
      <w:r>
        <w:rPr>
          <w:sz w:val="28"/>
          <w:szCs w:val="28"/>
          <w:lang w:val="uk-UA"/>
        </w:rPr>
        <w:lastRenderedPageBreak/>
        <w:t>відповідним чином зумовлює трансформації у психіці дитини, що охоплюють усі психофізіологічні особливості її розвитку і об’єктивно потребують урахування їх під час визначення змісту навчання. Пріоритетними є такі:</w:t>
      </w:r>
    </w:p>
    <w:p w:rsidR="00DB69A9" w:rsidRDefault="00DB69A9" w:rsidP="00F767F8">
      <w:pPr>
        <w:ind w:firstLine="567"/>
        <w:jc w:val="both"/>
        <w:rPr>
          <w:sz w:val="28"/>
          <w:szCs w:val="28"/>
          <w:lang w:val="uk-UA"/>
        </w:rPr>
      </w:pPr>
      <w:r>
        <w:rPr>
          <w:sz w:val="28"/>
          <w:szCs w:val="28"/>
          <w:lang w:val="uk-UA"/>
        </w:rPr>
        <w:t xml:space="preserve">• підвищена емоційність, важлива роль образів у сприйманні та запам’ятовуванні нової інформації під впливом емоційних вражень і афективних переживань, що зумовлює забезпечення освітнього процесу </w:t>
      </w:r>
    </w:p>
    <w:p w:rsidR="00DB69A9" w:rsidRDefault="00DB69A9" w:rsidP="00815C91">
      <w:pPr>
        <w:jc w:val="both"/>
        <w:rPr>
          <w:sz w:val="28"/>
          <w:szCs w:val="28"/>
          <w:lang w:val="uk-UA"/>
        </w:rPr>
      </w:pPr>
      <w:r>
        <w:rPr>
          <w:sz w:val="28"/>
          <w:szCs w:val="28"/>
          <w:lang w:val="uk-UA"/>
        </w:rPr>
        <w:t>яскравими та чіткими малюнками, фотографіями, які сприяють</w:t>
      </w:r>
      <w:r>
        <w:rPr>
          <w:sz w:val="22"/>
          <w:szCs w:val="28"/>
          <w:lang w:val="uk-UA"/>
        </w:rPr>
        <w:t xml:space="preserve"> </w:t>
      </w:r>
      <w:r>
        <w:rPr>
          <w:sz w:val="28"/>
          <w:szCs w:val="28"/>
          <w:lang w:val="uk-UA"/>
        </w:rPr>
        <w:t>ефективнішому засвоєнню навчального матеріалу;</w:t>
      </w:r>
    </w:p>
    <w:p w:rsidR="00DB69A9" w:rsidRDefault="00DB69A9" w:rsidP="00F767F8">
      <w:pPr>
        <w:ind w:firstLine="567"/>
        <w:jc w:val="both"/>
        <w:rPr>
          <w:sz w:val="28"/>
          <w:szCs w:val="28"/>
          <w:lang w:val="uk-UA"/>
        </w:rPr>
      </w:pPr>
      <w:r>
        <w:rPr>
          <w:sz w:val="28"/>
          <w:szCs w:val="28"/>
          <w:lang w:val="uk-UA"/>
        </w:rPr>
        <w:t>• незначна кількість у досвіді вихованців раціональних прийомів виконання навчальної діяльності, що зумовлює широке використання навчальних мовних і мовленнєвих опор для формування комунікативних умінь і навичок;</w:t>
      </w:r>
    </w:p>
    <w:p w:rsidR="00DB69A9" w:rsidRDefault="00DB69A9" w:rsidP="00F767F8">
      <w:pPr>
        <w:ind w:firstLine="567"/>
        <w:jc w:val="both"/>
        <w:rPr>
          <w:sz w:val="28"/>
          <w:szCs w:val="28"/>
          <w:lang w:val="uk-UA"/>
        </w:rPr>
      </w:pPr>
      <w:r>
        <w:rPr>
          <w:sz w:val="28"/>
          <w:szCs w:val="28"/>
          <w:lang w:val="uk-UA"/>
        </w:rPr>
        <w:t>• мимовільність уваги, низький рівень її концентрації та орієнтація на сильний подразник, яким можуть бути цікаві та доступні ілюстрації та інші дидактичні засоби, що доцільно використовувати під час навчання;</w:t>
      </w:r>
    </w:p>
    <w:p w:rsidR="00DB69A9" w:rsidRDefault="00DB69A9" w:rsidP="00F767F8">
      <w:pPr>
        <w:ind w:firstLine="567"/>
        <w:jc w:val="both"/>
        <w:rPr>
          <w:sz w:val="28"/>
          <w:szCs w:val="28"/>
          <w:lang w:val="uk-UA"/>
        </w:rPr>
      </w:pPr>
      <w:r>
        <w:rPr>
          <w:sz w:val="28"/>
          <w:szCs w:val="28"/>
          <w:lang w:val="uk-UA"/>
        </w:rPr>
        <w:t>• імпульсивність, реактивність, перевага збуджувальних процесів над гальмівними, що зумовлює раціональний добір для процесу навчання дидактично доцільних видів діяльності, котрі узгоджуються з віковими особливостями гуртківців та їхніми інтересами, не викликають труднощів у навчанні та вмотивовують його;</w:t>
      </w:r>
    </w:p>
    <w:p w:rsidR="00DB69A9" w:rsidRDefault="00DB69A9" w:rsidP="00F767F8">
      <w:pPr>
        <w:ind w:firstLine="567"/>
        <w:jc w:val="both"/>
        <w:rPr>
          <w:sz w:val="28"/>
          <w:szCs w:val="28"/>
          <w:lang w:val="uk-UA"/>
        </w:rPr>
      </w:pPr>
      <w:r>
        <w:rPr>
          <w:sz w:val="28"/>
          <w:szCs w:val="28"/>
          <w:lang w:val="uk-UA"/>
        </w:rPr>
        <w:t>• здатність до запам’ятовування поки ще не усвідомлюваної інформації, що дає можливість презентувати окремі граматичні явища, які доцільно засвоювати на рівні лексичних одиниць, не аналізуючи їхню структуру (це буде зроблено на подальших етапах навчання);</w:t>
      </w:r>
    </w:p>
    <w:p w:rsidR="00DB69A9" w:rsidRDefault="00DB69A9" w:rsidP="00F767F8">
      <w:pPr>
        <w:ind w:firstLine="567"/>
        <w:jc w:val="both"/>
        <w:rPr>
          <w:sz w:val="28"/>
          <w:szCs w:val="28"/>
          <w:lang w:val="uk-UA"/>
        </w:rPr>
      </w:pPr>
      <w:r>
        <w:rPr>
          <w:sz w:val="28"/>
          <w:szCs w:val="28"/>
          <w:lang w:val="uk-UA"/>
        </w:rPr>
        <w:t>• визначальна роль навчальної гри у процесі пізнавальної діяльності, що дозволяє активно використовувати дидактично доцільні ігрові види роботи, що характерні віковим особливостям вихованців;</w:t>
      </w:r>
    </w:p>
    <w:p w:rsidR="00DB69A9" w:rsidRDefault="00DB69A9" w:rsidP="00F767F8">
      <w:pPr>
        <w:ind w:firstLine="567"/>
        <w:jc w:val="both"/>
        <w:rPr>
          <w:sz w:val="28"/>
          <w:szCs w:val="28"/>
          <w:lang w:val="uk-UA"/>
        </w:rPr>
      </w:pPr>
      <w:r>
        <w:rPr>
          <w:sz w:val="28"/>
          <w:szCs w:val="28"/>
          <w:lang w:val="uk-UA"/>
        </w:rPr>
        <w:t>• схильність до копіювання, здатність до наслідування у діях, що дає можливість гуртківцям заучувати нескладні автентичні зразки мовлення, котрі не містять кальок із рідної мови або спрощених моделей спілкування;</w:t>
      </w:r>
    </w:p>
    <w:p w:rsidR="00DB69A9" w:rsidRDefault="00DB69A9" w:rsidP="00F767F8">
      <w:pPr>
        <w:ind w:firstLine="567"/>
        <w:jc w:val="both"/>
        <w:rPr>
          <w:sz w:val="28"/>
          <w:szCs w:val="28"/>
          <w:lang w:val="uk-UA"/>
        </w:rPr>
      </w:pPr>
      <w:r>
        <w:rPr>
          <w:sz w:val="28"/>
          <w:szCs w:val="28"/>
          <w:lang w:val="uk-UA"/>
        </w:rPr>
        <w:t>• незбалансованість аналітико-синтетичної діяльності, превалювання конкретного наочно-образного мислення, що зумовлює не використовувати вправи та завдання, котрі вимагають виконання складних аналітичних дій;</w:t>
      </w:r>
    </w:p>
    <w:p w:rsidR="00DB69A9" w:rsidRDefault="00DB69A9" w:rsidP="00F767F8">
      <w:pPr>
        <w:ind w:firstLine="567"/>
        <w:jc w:val="both"/>
        <w:rPr>
          <w:sz w:val="28"/>
          <w:szCs w:val="28"/>
          <w:lang w:val="uk-UA"/>
        </w:rPr>
      </w:pPr>
      <w:r>
        <w:rPr>
          <w:sz w:val="28"/>
          <w:szCs w:val="28"/>
          <w:lang w:val="uk-UA"/>
        </w:rPr>
        <w:t xml:space="preserve">• недостатній рівень розвитку операцій планування, узагальнення, систематизації, порівняння, усвідомленого творчого ставлення до виконання навчальної роботи, що спонукає до використання зразків як опор для успішного її здійснення. </w:t>
      </w:r>
    </w:p>
    <w:p w:rsidR="00DB69A9" w:rsidRDefault="00DB69A9" w:rsidP="00F767F8">
      <w:pPr>
        <w:ind w:firstLine="567"/>
        <w:jc w:val="both"/>
        <w:rPr>
          <w:sz w:val="28"/>
          <w:szCs w:val="28"/>
          <w:lang w:val="uk-UA"/>
        </w:rPr>
      </w:pPr>
      <w:r>
        <w:rPr>
          <w:sz w:val="28"/>
          <w:szCs w:val="28"/>
          <w:lang w:val="uk-UA"/>
        </w:rPr>
        <w:t>Зазначені найтиповіші характеристики психологічних особливостей вихованців молодшого шкільного віку слугують науково-теоретичними засадами для добору та організації змісту навчання іноземної мови.</w:t>
      </w:r>
    </w:p>
    <w:p w:rsidR="00DB69A9" w:rsidRDefault="00DB69A9" w:rsidP="00F767F8">
      <w:pPr>
        <w:ind w:firstLine="567"/>
        <w:jc w:val="both"/>
        <w:rPr>
          <w:sz w:val="28"/>
          <w:szCs w:val="28"/>
          <w:lang w:val="uk-UA"/>
        </w:rPr>
      </w:pPr>
      <w:r>
        <w:rPr>
          <w:sz w:val="28"/>
          <w:szCs w:val="28"/>
          <w:lang w:val="uk-UA"/>
        </w:rPr>
        <w:t xml:space="preserve">      На початковому етапі важливо зацікавити вихованців вивченням іноземної мови, викликати в них позитивне ставлення до предмета, вмотивовувати необхідність і значущість володіння іноземною мовою як </w:t>
      </w:r>
      <w:r>
        <w:rPr>
          <w:sz w:val="28"/>
          <w:szCs w:val="28"/>
          <w:lang w:val="uk-UA"/>
        </w:rPr>
        <w:lastRenderedPageBreak/>
        <w:t>неповторним засобом міжкультурного спілкування. Всі залучені для цього навчальні засоби мають сприяти вихованню комунікативних потреб у пізнанні інших країн і народів, пошуку друзів не тільки для спілкування, а й для вирішення найтиповіших проблем їхньої життєдіяльності.</w:t>
      </w:r>
    </w:p>
    <w:p w:rsidR="00DB69A9" w:rsidRDefault="00DB69A9" w:rsidP="00F767F8">
      <w:pPr>
        <w:ind w:firstLine="567"/>
        <w:jc w:val="both"/>
        <w:rPr>
          <w:sz w:val="28"/>
          <w:szCs w:val="28"/>
          <w:lang w:val="uk-UA"/>
        </w:rPr>
      </w:pPr>
      <w:r>
        <w:rPr>
          <w:sz w:val="28"/>
          <w:szCs w:val="28"/>
          <w:lang w:val="uk-UA"/>
        </w:rPr>
        <w:t xml:space="preserve">Комунікативна, освітня, виховна і розвивальна </w:t>
      </w:r>
      <w:r>
        <w:rPr>
          <w:b/>
          <w:sz w:val="28"/>
          <w:szCs w:val="28"/>
          <w:lang w:val="uk-UA"/>
        </w:rPr>
        <w:t xml:space="preserve">цілі </w:t>
      </w:r>
      <w:r>
        <w:rPr>
          <w:sz w:val="28"/>
          <w:szCs w:val="28"/>
          <w:lang w:val="uk-UA"/>
        </w:rPr>
        <w:t>оволодіння змістом навчання реалізуються через навчальні тексти й діалоги як основні мовленнєві одиниці. Вони містять в собі змістову і мовну інформацію та слугують певними засобами узагальнень іншомовного досвіду вихованців.</w:t>
      </w:r>
    </w:p>
    <w:p w:rsidR="00DB69A9" w:rsidRDefault="00DB69A9" w:rsidP="00F767F8">
      <w:pPr>
        <w:ind w:firstLine="567"/>
        <w:jc w:val="both"/>
        <w:rPr>
          <w:sz w:val="28"/>
          <w:szCs w:val="28"/>
          <w:lang w:val="uk-UA"/>
        </w:rPr>
      </w:pPr>
    </w:p>
    <w:p w:rsidR="00DB69A9" w:rsidRDefault="00DB69A9" w:rsidP="00F767F8">
      <w:pPr>
        <w:ind w:firstLine="567"/>
        <w:jc w:val="both"/>
        <w:rPr>
          <w:sz w:val="28"/>
          <w:szCs w:val="28"/>
          <w:lang w:val="uk-UA"/>
        </w:rPr>
      </w:pPr>
      <w:r>
        <w:rPr>
          <w:b/>
          <w:sz w:val="28"/>
          <w:szCs w:val="28"/>
          <w:lang w:val="uk-UA"/>
        </w:rPr>
        <w:t xml:space="preserve">Зміст </w:t>
      </w:r>
      <w:r>
        <w:rPr>
          <w:sz w:val="28"/>
          <w:szCs w:val="28"/>
          <w:lang w:val="uk-UA"/>
        </w:rPr>
        <w:t>навчання іноземної мови вихованців створюється на ідеях оволодіння нею у контексті міжкультурної парадигми, що передбачає взаємопов’язане засвоєння мови і культури. Орієнтація</w:t>
      </w:r>
      <w:r w:rsidR="00F76D4D">
        <w:rPr>
          <w:sz w:val="28"/>
          <w:szCs w:val="28"/>
          <w:lang w:val="uk-UA"/>
        </w:rPr>
        <w:t xml:space="preserve"> на цю технологію зумовлена вик</w:t>
      </w:r>
      <w:r>
        <w:rPr>
          <w:sz w:val="28"/>
          <w:szCs w:val="28"/>
          <w:lang w:val="uk-UA"/>
        </w:rPr>
        <w:t xml:space="preserve">ликами та перспективами розвитку </w:t>
      </w:r>
      <w:proofErr w:type="spellStart"/>
      <w:r>
        <w:rPr>
          <w:sz w:val="28"/>
          <w:szCs w:val="28"/>
          <w:lang w:val="uk-UA"/>
        </w:rPr>
        <w:t>мульти-</w:t>
      </w:r>
      <w:proofErr w:type="spellEnd"/>
      <w:r>
        <w:rPr>
          <w:sz w:val="28"/>
          <w:szCs w:val="28"/>
          <w:lang w:val="uk-UA"/>
        </w:rPr>
        <w:t xml:space="preserve"> та </w:t>
      </w:r>
      <w:proofErr w:type="spellStart"/>
      <w:r>
        <w:rPr>
          <w:sz w:val="28"/>
          <w:szCs w:val="28"/>
          <w:lang w:val="uk-UA"/>
        </w:rPr>
        <w:t>полілінгвоетнокультурної</w:t>
      </w:r>
      <w:proofErr w:type="spellEnd"/>
      <w:r>
        <w:rPr>
          <w:sz w:val="28"/>
          <w:szCs w:val="28"/>
          <w:lang w:val="uk-UA"/>
        </w:rPr>
        <w:t xml:space="preserve"> світової спільноти, в якій перебуває людина і яка стає невід’ємним імперативом сьогодення. У зв’язку з цим одним із основних завдань навчання іноземної мови у початковій школі доцільно розглядати формування у вихованців здібностей, готовності та бажання брати участь у міжкультурній комунікації у межах найтиповіших сфер і тем спілкування та самоудосконалюватися в подальшому оволодінні іншомовною комунікативною діяльністю відповідно до власних викликів і потреб. Виконання цього завдання забезпечує діяльність, спрямована на розвиток полікультурної та </w:t>
      </w:r>
      <w:proofErr w:type="spellStart"/>
      <w:r>
        <w:rPr>
          <w:sz w:val="28"/>
          <w:szCs w:val="28"/>
          <w:lang w:val="uk-UA"/>
        </w:rPr>
        <w:t>мультилінгвальної</w:t>
      </w:r>
      <w:proofErr w:type="spellEnd"/>
      <w:r>
        <w:rPr>
          <w:sz w:val="28"/>
          <w:szCs w:val="28"/>
          <w:lang w:val="uk-UA"/>
        </w:rPr>
        <w:t xml:space="preserve"> мовної особистості вихованця вже на початковому етапі його навчання.</w:t>
      </w:r>
    </w:p>
    <w:p w:rsidR="00DB69A9" w:rsidRDefault="00DB69A9" w:rsidP="00F767F8">
      <w:pPr>
        <w:ind w:firstLine="567"/>
        <w:jc w:val="both"/>
        <w:rPr>
          <w:sz w:val="28"/>
          <w:szCs w:val="28"/>
          <w:lang w:val="uk-UA"/>
        </w:rPr>
      </w:pPr>
      <w:r>
        <w:rPr>
          <w:sz w:val="28"/>
          <w:szCs w:val="28"/>
          <w:lang w:val="uk-UA"/>
        </w:rPr>
        <w:t>Отже, зміст навчання іноземної мови ґрунтується на таких основних характеристиках:</w:t>
      </w:r>
    </w:p>
    <w:p w:rsidR="00DB69A9" w:rsidRDefault="00DB69A9" w:rsidP="00F767F8">
      <w:pPr>
        <w:ind w:firstLine="567"/>
        <w:jc w:val="both"/>
        <w:rPr>
          <w:sz w:val="28"/>
          <w:szCs w:val="28"/>
          <w:lang w:val="uk-UA"/>
        </w:rPr>
      </w:pPr>
      <w:r>
        <w:rPr>
          <w:sz w:val="28"/>
          <w:szCs w:val="28"/>
          <w:lang w:val="uk-UA"/>
        </w:rPr>
        <w:t>1) відповідає актуальним комунікативно-пізнавальним інтересам вихованців і відбиває реальні потреби використання мови як засобу спілкування, є максимально наближеним до умов і цілей реальної міжкультурної комунікації;</w:t>
      </w:r>
    </w:p>
    <w:p w:rsidR="00DB69A9" w:rsidRDefault="00DB69A9" w:rsidP="00F767F8">
      <w:pPr>
        <w:ind w:firstLine="567"/>
        <w:jc w:val="both"/>
        <w:rPr>
          <w:sz w:val="28"/>
          <w:szCs w:val="28"/>
          <w:lang w:val="uk-UA"/>
        </w:rPr>
      </w:pPr>
      <w:r>
        <w:rPr>
          <w:sz w:val="28"/>
          <w:szCs w:val="28"/>
          <w:lang w:val="uk-UA"/>
        </w:rPr>
        <w:t>2) стимулює розвиток їх  інтересів та позитивного ставлення до іноземної мови, здійснює вплив на їхню мотиваційну сферу;</w:t>
      </w:r>
    </w:p>
    <w:p w:rsidR="00DB69A9" w:rsidRDefault="00DB69A9" w:rsidP="00F767F8">
      <w:pPr>
        <w:ind w:firstLine="567"/>
        <w:jc w:val="both"/>
        <w:rPr>
          <w:sz w:val="28"/>
          <w:szCs w:val="28"/>
          <w:lang w:val="uk-UA"/>
        </w:rPr>
      </w:pPr>
      <w:r>
        <w:rPr>
          <w:sz w:val="28"/>
          <w:szCs w:val="28"/>
          <w:lang w:val="uk-UA"/>
        </w:rPr>
        <w:t>3) прилучає вихованців не тільки до нового для них мовного коду, а й до культури народу, носія цієї мови, що забезпечується чітким усвідомленням найголовніших спільностей та розбіжностей між чужою та рідною культурою, згідно з чим навчання поступово має організовуватись як «діалог культур»;</w:t>
      </w:r>
    </w:p>
    <w:p w:rsidR="00DB69A9" w:rsidRDefault="00DB69A9" w:rsidP="00F767F8">
      <w:pPr>
        <w:ind w:firstLine="567"/>
        <w:jc w:val="both"/>
        <w:rPr>
          <w:sz w:val="28"/>
          <w:szCs w:val="28"/>
          <w:lang w:val="uk-UA"/>
        </w:rPr>
      </w:pPr>
      <w:r>
        <w:rPr>
          <w:sz w:val="28"/>
          <w:szCs w:val="28"/>
          <w:lang w:val="uk-UA"/>
        </w:rPr>
        <w:t xml:space="preserve">4) ґрунтується на досвіді оволодіння вихованцями рідною мовою, забезпечуючи випереджальне вивчення останньої; враховує їх </w:t>
      </w:r>
      <w:proofErr w:type="spellStart"/>
      <w:r>
        <w:rPr>
          <w:sz w:val="28"/>
          <w:szCs w:val="28"/>
          <w:lang w:val="uk-UA"/>
        </w:rPr>
        <w:t>загальнонавчальний</w:t>
      </w:r>
      <w:proofErr w:type="spellEnd"/>
      <w:r>
        <w:rPr>
          <w:sz w:val="28"/>
          <w:szCs w:val="28"/>
          <w:lang w:val="uk-UA"/>
        </w:rPr>
        <w:t xml:space="preserve">  досвід , набутий під час оволодіння іншими предметами (</w:t>
      </w:r>
      <w:proofErr w:type="spellStart"/>
      <w:r>
        <w:rPr>
          <w:sz w:val="28"/>
          <w:szCs w:val="28"/>
          <w:lang w:val="uk-UA"/>
        </w:rPr>
        <w:t>міжпредметні</w:t>
      </w:r>
      <w:proofErr w:type="spellEnd"/>
      <w:r>
        <w:rPr>
          <w:sz w:val="28"/>
          <w:szCs w:val="28"/>
          <w:lang w:val="uk-UA"/>
        </w:rPr>
        <w:t xml:space="preserve"> зв’язки);</w:t>
      </w:r>
    </w:p>
    <w:p w:rsidR="00DB69A9" w:rsidRDefault="00DB69A9" w:rsidP="00F767F8">
      <w:pPr>
        <w:ind w:firstLine="567"/>
        <w:jc w:val="both"/>
        <w:rPr>
          <w:sz w:val="28"/>
          <w:szCs w:val="28"/>
          <w:lang w:val="uk-UA"/>
        </w:rPr>
      </w:pPr>
      <w:r>
        <w:rPr>
          <w:sz w:val="28"/>
          <w:szCs w:val="28"/>
          <w:lang w:val="uk-UA"/>
        </w:rPr>
        <w:t>5) забезпечує освітні, виховні та розвивальні потреби вихованців, у тому числі стимулює їхню самостійну діяльність, спонукає до рефлексії щодо якості власних навчальних досягнень і бажання їх удосконалювати.</w:t>
      </w:r>
    </w:p>
    <w:p w:rsidR="00DB69A9" w:rsidRDefault="00DB69A9" w:rsidP="00F767F8">
      <w:pPr>
        <w:ind w:firstLine="567"/>
        <w:jc w:val="both"/>
        <w:rPr>
          <w:sz w:val="28"/>
          <w:szCs w:val="28"/>
          <w:lang w:val="uk-UA"/>
        </w:rPr>
      </w:pPr>
      <w:r>
        <w:rPr>
          <w:sz w:val="28"/>
          <w:szCs w:val="28"/>
          <w:lang w:val="uk-UA"/>
        </w:rPr>
        <w:lastRenderedPageBreak/>
        <w:t>Зміст навчання іноземної мови визначається цілями навчання і відповідає віковим особливостям вихованців і їхнім інтересам. У зв’язку з цим важливого значення набуває мовний, мовленнєвий, соціокультурний матеріал.</w:t>
      </w:r>
    </w:p>
    <w:p w:rsidR="00F767F8" w:rsidRDefault="00F767F8" w:rsidP="00F767F8">
      <w:pPr>
        <w:ind w:firstLine="567"/>
        <w:jc w:val="both"/>
        <w:rPr>
          <w:sz w:val="28"/>
          <w:szCs w:val="28"/>
          <w:lang w:val="uk-UA"/>
        </w:rPr>
      </w:pPr>
      <w:r>
        <w:rPr>
          <w:sz w:val="28"/>
          <w:szCs w:val="28"/>
          <w:lang w:val="uk-UA"/>
        </w:rPr>
        <w:t xml:space="preserve">Процес навчання </w:t>
      </w:r>
      <w:r w:rsidR="00F977BB">
        <w:rPr>
          <w:sz w:val="28"/>
          <w:szCs w:val="28"/>
          <w:lang w:val="uk-UA"/>
        </w:rPr>
        <w:t>школярів</w:t>
      </w:r>
      <w:r>
        <w:rPr>
          <w:sz w:val="28"/>
          <w:szCs w:val="28"/>
          <w:lang w:val="uk-UA"/>
        </w:rPr>
        <w:t xml:space="preserve"> англійської мови – це формування елементарної англомовної комунікативної компетенції.</w:t>
      </w:r>
    </w:p>
    <w:p w:rsidR="00F767F8" w:rsidRDefault="00F767F8" w:rsidP="00F767F8">
      <w:pPr>
        <w:ind w:firstLine="567"/>
        <w:jc w:val="both"/>
        <w:rPr>
          <w:sz w:val="28"/>
          <w:szCs w:val="28"/>
          <w:lang w:val="uk-UA"/>
        </w:rPr>
      </w:pPr>
      <w:r>
        <w:rPr>
          <w:b/>
          <w:sz w:val="28"/>
          <w:szCs w:val="28"/>
          <w:lang w:val="uk-UA"/>
        </w:rPr>
        <w:t xml:space="preserve">        Комунікативна компетенція</w:t>
      </w:r>
      <w:r>
        <w:rPr>
          <w:sz w:val="28"/>
          <w:szCs w:val="28"/>
          <w:lang w:val="uk-UA"/>
        </w:rPr>
        <w:t xml:space="preserve"> особистості базується на </w:t>
      </w:r>
      <w:r>
        <w:rPr>
          <w:b/>
          <w:sz w:val="28"/>
          <w:szCs w:val="28"/>
          <w:lang w:val="uk-UA"/>
        </w:rPr>
        <w:t xml:space="preserve">мовленнєвій, мовній, соціокультурній, навчальній </w:t>
      </w:r>
      <w:proofErr w:type="spellStart"/>
      <w:r>
        <w:rPr>
          <w:b/>
          <w:sz w:val="28"/>
          <w:szCs w:val="28"/>
          <w:lang w:val="uk-UA"/>
        </w:rPr>
        <w:t>компетенціях</w:t>
      </w:r>
      <w:proofErr w:type="spellEnd"/>
      <w:r>
        <w:rPr>
          <w:b/>
          <w:sz w:val="28"/>
          <w:szCs w:val="28"/>
          <w:lang w:val="uk-UA"/>
        </w:rPr>
        <w:t>.</w:t>
      </w:r>
      <w:r>
        <w:rPr>
          <w:sz w:val="28"/>
          <w:szCs w:val="28"/>
          <w:lang w:val="uk-UA"/>
        </w:rPr>
        <w:t xml:space="preserve"> </w:t>
      </w:r>
      <w:r>
        <w:rPr>
          <w:b/>
          <w:sz w:val="28"/>
          <w:szCs w:val="28"/>
          <w:lang w:val="uk-UA"/>
        </w:rPr>
        <w:t>Мовленнєва компетенція</w:t>
      </w:r>
      <w:r>
        <w:rPr>
          <w:sz w:val="28"/>
          <w:szCs w:val="28"/>
          <w:lang w:val="uk-UA"/>
        </w:rPr>
        <w:t xml:space="preserve"> дошкільника інтегрує компетенції в </w:t>
      </w:r>
      <w:proofErr w:type="spellStart"/>
      <w:r>
        <w:rPr>
          <w:sz w:val="28"/>
          <w:szCs w:val="28"/>
          <w:lang w:val="uk-UA"/>
        </w:rPr>
        <w:t>аудіюванні</w:t>
      </w:r>
      <w:proofErr w:type="spellEnd"/>
      <w:r>
        <w:rPr>
          <w:sz w:val="28"/>
          <w:szCs w:val="28"/>
          <w:lang w:val="uk-UA"/>
        </w:rPr>
        <w:t xml:space="preserve"> та говорінні, є вмінням адекватно й доречно користуватися мовою в конкретних  ситуаціях. </w:t>
      </w:r>
      <w:r>
        <w:rPr>
          <w:b/>
          <w:sz w:val="28"/>
          <w:szCs w:val="28"/>
          <w:lang w:val="uk-UA"/>
        </w:rPr>
        <w:t>Мовна компетенція</w:t>
      </w:r>
      <w:r>
        <w:rPr>
          <w:sz w:val="28"/>
          <w:szCs w:val="28"/>
          <w:lang w:val="uk-UA"/>
        </w:rPr>
        <w:t xml:space="preserve"> поєднує в собі фонетичну, лексичну та граматичну компетенції. </w:t>
      </w:r>
      <w:r>
        <w:rPr>
          <w:b/>
          <w:sz w:val="28"/>
          <w:szCs w:val="28"/>
          <w:lang w:val="uk-UA"/>
        </w:rPr>
        <w:t>Соціокультурна компетенція</w:t>
      </w:r>
      <w:r>
        <w:rPr>
          <w:sz w:val="28"/>
          <w:szCs w:val="28"/>
          <w:lang w:val="uk-UA"/>
        </w:rPr>
        <w:t xml:space="preserve"> включає країнознавчу та лінгвокраїнознавчу компетенції. </w:t>
      </w:r>
      <w:r>
        <w:rPr>
          <w:b/>
          <w:sz w:val="28"/>
          <w:szCs w:val="28"/>
          <w:lang w:val="uk-UA"/>
        </w:rPr>
        <w:t>Навчальна компетенція</w:t>
      </w:r>
      <w:r>
        <w:rPr>
          <w:sz w:val="28"/>
          <w:szCs w:val="28"/>
          <w:lang w:val="uk-UA"/>
        </w:rPr>
        <w:t xml:space="preserve"> передбачає сформованість навчальних умінь.</w:t>
      </w:r>
    </w:p>
    <w:p w:rsidR="00F767F8" w:rsidRDefault="00F767F8" w:rsidP="00F767F8">
      <w:pPr>
        <w:ind w:firstLine="567"/>
        <w:jc w:val="both"/>
        <w:rPr>
          <w:sz w:val="28"/>
          <w:szCs w:val="28"/>
          <w:lang w:val="uk-UA"/>
        </w:rPr>
      </w:pPr>
      <w:r>
        <w:rPr>
          <w:sz w:val="28"/>
          <w:szCs w:val="28"/>
          <w:lang w:val="uk-UA"/>
        </w:rPr>
        <w:t xml:space="preserve">        Формування </w:t>
      </w:r>
      <w:r>
        <w:rPr>
          <w:b/>
          <w:sz w:val="28"/>
          <w:szCs w:val="28"/>
          <w:lang w:val="uk-UA"/>
        </w:rPr>
        <w:t>мовленнєвої компетенції</w:t>
      </w:r>
      <w:r>
        <w:rPr>
          <w:sz w:val="28"/>
          <w:szCs w:val="28"/>
          <w:lang w:val="uk-UA"/>
        </w:rPr>
        <w:t xml:space="preserve"> визначається переліком основних мовленнєвих функцій, які мають бути опрацьованими, зразками мовлення.</w:t>
      </w:r>
    </w:p>
    <w:p w:rsidR="00F767F8" w:rsidRDefault="00F767F8" w:rsidP="00F767F8">
      <w:pPr>
        <w:ind w:firstLine="567"/>
        <w:jc w:val="both"/>
        <w:rPr>
          <w:sz w:val="28"/>
          <w:szCs w:val="28"/>
          <w:lang w:val="uk-UA"/>
        </w:rPr>
      </w:pPr>
      <w:r>
        <w:rPr>
          <w:sz w:val="28"/>
          <w:szCs w:val="28"/>
          <w:lang w:val="uk-UA"/>
        </w:rPr>
        <w:t xml:space="preserve">Формування </w:t>
      </w:r>
      <w:r>
        <w:rPr>
          <w:b/>
          <w:sz w:val="28"/>
          <w:szCs w:val="28"/>
          <w:lang w:val="uk-UA"/>
        </w:rPr>
        <w:t>мовної компетенції</w:t>
      </w:r>
      <w:r>
        <w:rPr>
          <w:sz w:val="28"/>
          <w:szCs w:val="28"/>
          <w:lang w:val="uk-UA"/>
        </w:rPr>
        <w:t xml:space="preserve"> дошкільників реалізується  в процесі засвоєння мовленнєвих зразків</w:t>
      </w:r>
    </w:p>
    <w:p w:rsidR="00F767F8" w:rsidRDefault="00F767F8" w:rsidP="00F767F8">
      <w:pPr>
        <w:ind w:firstLine="567"/>
        <w:jc w:val="both"/>
        <w:rPr>
          <w:sz w:val="28"/>
          <w:szCs w:val="28"/>
          <w:lang w:val="uk-UA"/>
        </w:rPr>
      </w:pPr>
      <w:r>
        <w:rPr>
          <w:sz w:val="28"/>
          <w:szCs w:val="28"/>
          <w:lang w:val="uk-UA"/>
        </w:rPr>
        <w:t xml:space="preserve">        Завдання </w:t>
      </w:r>
      <w:r>
        <w:rPr>
          <w:b/>
          <w:sz w:val="28"/>
          <w:szCs w:val="28"/>
          <w:lang w:val="uk-UA"/>
        </w:rPr>
        <w:t>соціокультурної компетенції</w:t>
      </w:r>
      <w:r>
        <w:rPr>
          <w:sz w:val="28"/>
          <w:szCs w:val="28"/>
          <w:lang w:val="uk-UA"/>
        </w:rPr>
        <w:t xml:space="preserve"> обмежуються опрацюванням норм поведінки, правил етикету, загальноприйнятих в Україні та інших країнах, вивченням ігор, пісень, інших форм дитячого фольклору країни, мова якої вивчається.</w:t>
      </w:r>
    </w:p>
    <w:p w:rsidR="003D55FD" w:rsidRDefault="003D55FD" w:rsidP="00F767F8">
      <w:pPr>
        <w:ind w:firstLine="567"/>
        <w:jc w:val="both"/>
        <w:rPr>
          <w:sz w:val="28"/>
          <w:szCs w:val="28"/>
          <w:lang w:val="uk-UA"/>
        </w:rPr>
      </w:pPr>
      <w:r>
        <w:rPr>
          <w:sz w:val="28"/>
          <w:szCs w:val="28"/>
          <w:lang w:val="uk-UA"/>
        </w:rPr>
        <w:t>Навчання</w:t>
      </w:r>
      <w:r w:rsidR="00F76D4D">
        <w:rPr>
          <w:sz w:val="28"/>
          <w:szCs w:val="28"/>
          <w:lang w:val="uk-UA"/>
        </w:rPr>
        <w:t xml:space="preserve"> дитини</w:t>
      </w:r>
      <w:r>
        <w:rPr>
          <w:sz w:val="28"/>
          <w:szCs w:val="28"/>
          <w:lang w:val="uk-UA"/>
        </w:rPr>
        <w:t xml:space="preserve"> іноземної мови у молодшому шкільному віці сприяє її загальному мовному розвитку, набуттю навичок і вмінь навчальної діяльності, соціальній та соціально-психологічній орієнтації в дитячому колективі і, взагалі, в людському суспільстві. У дітей в цьому віці розвинена пам'ять, як короткочасна, так й довгострокова, слухова увага, </w:t>
      </w:r>
      <w:proofErr w:type="spellStart"/>
      <w:r>
        <w:rPr>
          <w:sz w:val="28"/>
          <w:szCs w:val="28"/>
          <w:lang w:val="uk-UA"/>
        </w:rPr>
        <w:t>мисленнєві</w:t>
      </w:r>
      <w:proofErr w:type="spellEnd"/>
      <w:r>
        <w:rPr>
          <w:sz w:val="28"/>
          <w:szCs w:val="28"/>
          <w:lang w:val="uk-UA"/>
        </w:rPr>
        <w:t xml:space="preserve"> й пізнавальні процеси, рефлексія, творча уява. В них сформовані навички оперування рідною мовою, </w:t>
      </w:r>
      <w:proofErr w:type="spellStart"/>
      <w:r>
        <w:rPr>
          <w:sz w:val="28"/>
          <w:szCs w:val="28"/>
          <w:lang w:val="uk-UA"/>
        </w:rPr>
        <w:t>загальнонавчальні</w:t>
      </w:r>
      <w:proofErr w:type="spellEnd"/>
      <w:r>
        <w:rPr>
          <w:sz w:val="28"/>
          <w:szCs w:val="28"/>
          <w:lang w:val="uk-UA"/>
        </w:rPr>
        <w:t xml:space="preserve"> вміння. Створюється належне підґрунтя для сприйняття й засвоєння соціокультурної інформації.</w:t>
      </w:r>
    </w:p>
    <w:p w:rsidR="003D55FD" w:rsidRDefault="003D55FD" w:rsidP="00F767F8">
      <w:pPr>
        <w:ind w:firstLine="567"/>
        <w:jc w:val="both"/>
        <w:rPr>
          <w:sz w:val="28"/>
          <w:szCs w:val="28"/>
          <w:lang w:val="uk-UA"/>
        </w:rPr>
      </w:pPr>
      <w:r>
        <w:rPr>
          <w:sz w:val="28"/>
          <w:szCs w:val="28"/>
          <w:lang w:val="uk-UA"/>
        </w:rPr>
        <w:t xml:space="preserve">     Насичення заняття соціокультурною інформацією стимулює пізнавально-комунікативну мотивацію, активізуючи таким чином розумові здібності учнів, зокрема операції аналізу, синтезу, уявного планування, рефлексії. Активізація мислення посилює роботу уваги, пам’яті.</w:t>
      </w:r>
    </w:p>
    <w:p w:rsidR="003D55FD" w:rsidRDefault="003D55FD" w:rsidP="00F767F8">
      <w:pPr>
        <w:ind w:firstLine="567"/>
        <w:jc w:val="both"/>
        <w:rPr>
          <w:sz w:val="28"/>
          <w:szCs w:val="28"/>
          <w:lang w:val="uk-UA"/>
        </w:rPr>
      </w:pPr>
      <w:r>
        <w:rPr>
          <w:sz w:val="28"/>
          <w:szCs w:val="28"/>
          <w:lang w:val="uk-UA"/>
        </w:rPr>
        <w:t xml:space="preserve">     Діти молодшого шкільного віку  внутрішньо схильні до між культурної комунікації. З огляду на цей фактор випливає двоєдине завдання навчання іноземної мови: формувати культурну толерантність і створювати адекватні умови для набуття гуртківцями певного рівня між культурної компетенції.          </w:t>
      </w:r>
    </w:p>
    <w:p w:rsidR="003D55FD" w:rsidRDefault="003D55FD" w:rsidP="00F767F8">
      <w:pPr>
        <w:ind w:left="75" w:firstLine="567"/>
        <w:rPr>
          <w:sz w:val="28"/>
          <w:szCs w:val="28"/>
          <w:lang w:val="uk-UA"/>
        </w:rPr>
      </w:pPr>
      <w:r>
        <w:rPr>
          <w:sz w:val="28"/>
          <w:szCs w:val="28"/>
          <w:lang w:val="uk-UA"/>
        </w:rPr>
        <w:t xml:space="preserve">     Надбані знання та навички надають можливість спілкуватися в усній та письмовій формі згідно мотивів, цілей та соціальних норм поведінки у типових мовленнєвих сферах та ситуаціях. </w:t>
      </w:r>
    </w:p>
    <w:p w:rsidR="003D55FD" w:rsidRDefault="003D55FD" w:rsidP="00F767F8">
      <w:pPr>
        <w:ind w:left="75" w:firstLine="567"/>
        <w:rPr>
          <w:sz w:val="28"/>
          <w:szCs w:val="28"/>
          <w:lang w:val="uk-UA"/>
        </w:rPr>
      </w:pPr>
      <w:r>
        <w:rPr>
          <w:sz w:val="28"/>
          <w:szCs w:val="28"/>
          <w:lang w:val="uk-UA"/>
        </w:rPr>
        <w:lastRenderedPageBreak/>
        <w:t xml:space="preserve">     На заняттях з англійської мови у дітей розвивається позитивна мотивація до навчання, інтерес до пізнання світу навколо, розкриваються мовні й комунікативні здібності, мислення стає багаторівневим. Крім знань та вмінь особлива увага приділяється формуванню таких важливих </w:t>
      </w:r>
      <w:proofErr w:type="spellStart"/>
      <w:r>
        <w:rPr>
          <w:sz w:val="28"/>
          <w:szCs w:val="28"/>
          <w:lang w:val="uk-UA"/>
        </w:rPr>
        <w:t>компетентностей</w:t>
      </w:r>
      <w:proofErr w:type="spellEnd"/>
      <w:r>
        <w:rPr>
          <w:sz w:val="28"/>
          <w:szCs w:val="28"/>
          <w:lang w:val="uk-UA"/>
        </w:rPr>
        <w:t xml:space="preserve"> як критичне мислення, вміння працювати в колективі т.д. </w:t>
      </w:r>
    </w:p>
    <w:p w:rsidR="003D55FD" w:rsidRDefault="003D55FD" w:rsidP="00F767F8">
      <w:pPr>
        <w:ind w:left="75" w:firstLine="567"/>
        <w:rPr>
          <w:sz w:val="28"/>
          <w:szCs w:val="28"/>
          <w:lang w:val="uk-UA"/>
        </w:rPr>
      </w:pPr>
      <w:r>
        <w:rPr>
          <w:sz w:val="28"/>
          <w:szCs w:val="28"/>
          <w:lang w:val="uk-UA"/>
        </w:rPr>
        <w:t xml:space="preserve">    Мовна освіта є важливим засобом, котрий формує свідомість особистості та її здатність бути соціально мобільною в суспільстві, сприяє веденню діалогу культур у світі, що </w:t>
      </w:r>
      <w:proofErr w:type="spellStart"/>
      <w:r>
        <w:rPr>
          <w:sz w:val="28"/>
          <w:szCs w:val="28"/>
          <w:lang w:val="uk-UA"/>
        </w:rPr>
        <w:t>глобалізується</w:t>
      </w:r>
      <w:proofErr w:type="spellEnd"/>
      <w:r>
        <w:rPr>
          <w:sz w:val="28"/>
          <w:szCs w:val="28"/>
          <w:lang w:val="uk-UA"/>
        </w:rPr>
        <w:t xml:space="preserve">. </w:t>
      </w:r>
    </w:p>
    <w:p w:rsidR="003D55FD" w:rsidRDefault="003D55FD" w:rsidP="00F767F8">
      <w:pPr>
        <w:ind w:firstLine="567"/>
        <w:jc w:val="both"/>
        <w:rPr>
          <w:sz w:val="28"/>
          <w:szCs w:val="28"/>
          <w:lang w:val="uk-UA"/>
        </w:rPr>
      </w:pPr>
    </w:p>
    <w:p w:rsidR="00DB69A9" w:rsidRDefault="00DB69A9" w:rsidP="00F767F8">
      <w:pPr>
        <w:ind w:firstLine="567"/>
        <w:jc w:val="center"/>
        <w:rPr>
          <w:b/>
          <w:sz w:val="32"/>
          <w:szCs w:val="32"/>
          <w:lang w:val="uk-UA"/>
        </w:rPr>
      </w:pPr>
    </w:p>
    <w:p w:rsidR="00DB69A9" w:rsidRPr="008745AF" w:rsidRDefault="00DB69A9" w:rsidP="00F767F8">
      <w:pPr>
        <w:ind w:firstLine="567"/>
        <w:jc w:val="both"/>
        <w:rPr>
          <w:sz w:val="28"/>
          <w:szCs w:val="28"/>
          <w:lang w:val="uk-UA"/>
        </w:rPr>
      </w:pPr>
    </w:p>
    <w:p w:rsidR="004E3682" w:rsidRPr="008745AF" w:rsidRDefault="004E3682" w:rsidP="00F767F8">
      <w:pPr>
        <w:ind w:firstLine="567"/>
        <w:jc w:val="center"/>
        <w:rPr>
          <w:b/>
          <w:sz w:val="28"/>
          <w:szCs w:val="28"/>
          <w:lang w:val="uk-UA"/>
        </w:rPr>
      </w:pPr>
    </w:p>
    <w:p w:rsidR="004E3682" w:rsidRPr="008745AF" w:rsidRDefault="004E3682" w:rsidP="00F767F8">
      <w:pPr>
        <w:ind w:firstLine="567"/>
        <w:jc w:val="center"/>
        <w:rPr>
          <w:b/>
          <w:sz w:val="28"/>
          <w:szCs w:val="28"/>
          <w:lang w:val="uk-UA"/>
        </w:rPr>
      </w:pPr>
    </w:p>
    <w:p w:rsidR="004E3682" w:rsidRPr="008745AF" w:rsidRDefault="004E3682"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E77577" w:rsidRDefault="00E77577" w:rsidP="00F767F8">
      <w:pPr>
        <w:ind w:firstLine="567"/>
        <w:jc w:val="center"/>
        <w:rPr>
          <w:b/>
          <w:sz w:val="28"/>
          <w:szCs w:val="28"/>
          <w:lang w:val="uk-UA"/>
        </w:rPr>
      </w:pPr>
    </w:p>
    <w:p w:rsidR="00DB69A9" w:rsidRDefault="00DB69A9" w:rsidP="00E77577">
      <w:pPr>
        <w:rPr>
          <w:b/>
          <w:sz w:val="28"/>
          <w:szCs w:val="28"/>
          <w:lang w:val="uk-UA"/>
        </w:rPr>
      </w:pPr>
    </w:p>
    <w:p w:rsidR="00E77577" w:rsidRDefault="00E77577" w:rsidP="00E77577">
      <w:pPr>
        <w:rPr>
          <w:b/>
          <w:sz w:val="28"/>
          <w:szCs w:val="28"/>
          <w:lang w:val="uk-UA"/>
        </w:rPr>
      </w:pPr>
    </w:p>
    <w:p w:rsidR="00E77577" w:rsidRDefault="00E77577" w:rsidP="00E77577">
      <w:pPr>
        <w:rPr>
          <w:b/>
          <w:sz w:val="28"/>
          <w:szCs w:val="28"/>
          <w:lang w:val="uk-UA"/>
        </w:rPr>
      </w:pPr>
    </w:p>
    <w:p w:rsidR="00E77577" w:rsidRDefault="00E77577" w:rsidP="00E77577">
      <w:pPr>
        <w:rPr>
          <w:b/>
          <w:sz w:val="28"/>
          <w:szCs w:val="28"/>
          <w:lang w:val="uk-UA"/>
        </w:rPr>
      </w:pPr>
    </w:p>
    <w:p w:rsidR="00E77577" w:rsidRDefault="00E77577" w:rsidP="00E77577">
      <w:pPr>
        <w:rPr>
          <w:b/>
          <w:sz w:val="28"/>
          <w:szCs w:val="28"/>
          <w:lang w:val="uk-UA"/>
        </w:rPr>
      </w:pPr>
    </w:p>
    <w:p w:rsidR="00E77577" w:rsidRDefault="00E77577" w:rsidP="00E77577">
      <w:pPr>
        <w:rPr>
          <w:b/>
          <w:sz w:val="28"/>
          <w:szCs w:val="28"/>
          <w:lang w:val="uk-UA"/>
        </w:rPr>
      </w:pPr>
    </w:p>
    <w:p w:rsidR="00E77577" w:rsidRDefault="00E77577" w:rsidP="00E77577">
      <w:pPr>
        <w:rPr>
          <w:b/>
          <w:sz w:val="28"/>
          <w:szCs w:val="28"/>
          <w:lang w:val="uk-UA"/>
        </w:rPr>
      </w:pPr>
    </w:p>
    <w:p w:rsidR="00E77577" w:rsidRDefault="00E77577" w:rsidP="00E77577">
      <w:pPr>
        <w:rPr>
          <w:b/>
          <w:sz w:val="28"/>
          <w:szCs w:val="28"/>
          <w:lang w:val="uk-UA"/>
        </w:rPr>
      </w:pPr>
    </w:p>
    <w:p w:rsidR="00E77577" w:rsidRPr="00AE6173" w:rsidRDefault="00E77577" w:rsidP="00E77577">
      <w:pPr>
        <w:rPr>
          <w:b/>
          <w:sz w:val="28"/>
          <w:szCs w:val="28"/>
          <w:lang w:val="uk-UA"/>
        </w:rPr>
      </w:pPr>
    </w:p>
    <w:p w:rsidR="008068A4" w:rsidRPr="00AE6173" w:rsidRDefault="008068A4" w:rsidP="00E77577">
      <w:pPr>
        <w:rPr>
          <w:b/>
          <w:sz w:val="28"/>
          <w:szCs w:val="28"/>
          <w:lang w:val="uk-UA"/>
        </w:rPr>
      </w:pPr>
    </w:p>
    <w:p w:rsidR="00AE6173" w:rsidRDefault="00AE6173" w:rsidP="008068A4">
      <w:pPr>
        <w:ind w:firstLine="567"/>
        <w:jc w:val="center"/>
        <w:rPr>
          <w:b/>
          <w:sz w:val="28"/>
          <w:szCs w:val="28"/>
          <w:lang w:val="uk-UA"/>
        </w:rPr>
      </w:pPr>
    </w:p>
    <w:p w:rsidR="00AE6173" w:rsidRDefault="00AE6173" w:rsidP="008068A4">
      <w:pPr>
        <w:ind w:firstLine="567"/>
        <w:jc w:val="center"/>
        <w:rPr>
          <w:b/>
          <w:sz w:val="28"/>
          <w:szCs w:val="28"/>
          <w:lang w:val="uk-UA"/>
        </w:rPr>
      </w:pPr>
    </w:p>
    <w:p w:rsidR="00AE6173" w:rsidRDefault="00AE6173" w:rsidP="008068A4">
      <w:pPr>
        <w:ind w:firstLine="567"/>
        <w:jc w:val="center"/>
        <w:rPr>
          <w:b/>
          <w:sz w:val="28"/>
          <w:szCs w:val="28"/>
          <w:lang w:val="uk-UA"/>
        </w:rPr>
      </w:pPr>
    </w:p>
    <w:p w:rsidR="00AE6173" w:rsidRDefault="00AE6173" w:rsidP="008068A4">
      <w:pPr>
        <w:ind w:firstLine="567"/>
        <w:jc w:val="center"/>
        <w:rPr>
          <w:b/>
          <w:sz w:val="28"/>
          <w:szCs w:val="28"/>
          <w:lang w:val="uk-UA"/>
        </w:rPr>
      </w:pPr>
    </w:p>
    <w:p w:rsidR="00AE6173" w:rsidRDefault="00AE6173" w:rsidP="008068A4">
      <w:pPr>
        <w:ind w:firstLine="567"/>
        <w:jc w:val="center"/>
        <w:rPr>
          <w:b/>
          <w:sz w:val="28"/>
          <w:szCs w:val="28"/>
          <w:lang w:val="uk-UA"/>
        </w:rPr>
      </w:pPr>
    </w:p>
    <w:p w:rsidR="009B0A6F" w:rsidRDefault="00E77577" w:rsidP="009B5FE4">
      <w:pPr>
        <w:ind w:firstLine="567"/>
        <w:jc w:val="center"/>
        <w:rPr>
          <w:b/>
          <w:sz w:val="28"/>
          <w:szCs w:val="28"/>
          <w:lang w:val="uk-UA"/>
        </w:rPr>
      </w:pPr>
      <w:r>
        <w:rPr>
          <w:b/>
          <w:sz w:val="28"/>
          <w:szCs w:val="28"/>
        </w:rPr>
        <w:lastRenderedPageBreak/>
        <w:t>НАВЧАЛЬНО-ТЕМАТИЧНИЙ ПЛАН</w:t>
      </w:r>
    </w:p>
    <w:p w:rsidR="002029CF" w:rsidRPr="009B0A6F" w:rsidRDefault="009B0A6F" w:rsidP="009B5FE4">
      <w:pPr>
        <w:ind w:firstLine="567"/>
        <w:jc w:val="center"/>
        <w:rPr>
          <w:b/>
          <w:sz w:val="28"/>
          <w:szCs w:val="28"/>
          <w:lang w:val="uk-UA"/>
        </w:rPr>
      </w:pPr>
      <w:r>
        <w:rPr>
          <w:b/>
          <w:sz w:val="28"/>
          <w:szCs w:val="28"/>
          <w:lang w:val="uk-UA"/>
        </w:rPr>
        <w:t>(І-ІІ роки навчання)</w:t>
      </w:r>
    </w:p>
    <w:p w:rsidR="007335D2" w:rsidRDefault="007335D2" w:rsidP="007335D2">
      <w:pPr>
        <w:rPr>
          <w:b/>
          <w:sz w:val="28"/>
          <w:szCs w:val="28"/>
          <w:lang w:val="uk-UA"/>
        </w:rPr>
      </w:pPr>
    </w:p>
    <w:tbl>
      <w:tblPr>
        <w:tblStyle w:val="af0"/>
        <w:tblW w:w="0" w:type="auto"/>
        <w:tblLook w:val="04A0"/>
      </w:tblPr>
      <w:tblGrid>
        <w:gridCol w:w="675"/>
        <w:gridCol w:w="5705"/>
        <w:gridCol w:w="3191"/>
      </w:tblGrid>
      <w:tr w:rsidR="007335D2" w:rsidTr="007335D2">
        <w:tc>
          <w:tcPr>
            <w:tcW w:w="675" w:type="dxa"/>
          </w:tcPr>
          <w:p w:rsidR="007335D2" w:rsidRDefault="007335D2" w:rsidP="009B0A6F">
            <w:pPr>
              <w:jc w:val="center"/>
              <w:rPr>
                <w:b/>
                <w:sz w:val="28"/>
                <w:szCs w:val="28"/>
                <w:lang w:val="uk-UA"/>
              </w:rPr>
            </w:pPr>
            <w:r>
              <w:rPr>
                <w:b/>
                <w:sz w:val="28"/>
                <w:szCs w:val="28"/>
                <w:lang w:val="uk-UA"/>
              </w:rPr>
              <w:t>№</w:t>
            </w:r>
          </w:p>
        </w:tc>
        <w:tc>
          <w:tcPr>
            <w:tcW w:w="5705" w:type="dxa"/>
          </w:tcPr>
          <w:p w:rsidR="007335D2" w:rsidRDefault="007335D2" w:rsidP="009B0A6F">
            <w:pPr>
              <w:jc w:val="center"/>
              <w:rPr>
                <w:b/>
                <w:sz w:val="28"/>
                <w:szCs w:val="28"/>
                <w:lang w:val="uk-UA"/>
              </w:rPr>
            </w:pPr>
            <w:r>
              <w:rPr>
                <w:b/>
                <w:sz w:val="28"/>
                <w:szCs w:val="28"/>
                <w:lang w:val="uk-UA"/>
              </w:rPr>
              <w:t>Розділ</w:t>
            </w:r>
          </w:p>
        </w:tc>
        <w:tc>
          <w:tcPr>
            <w:tcW w:w="3191" w:type="dxa"/>
          </w:tcPr>
          <w:p w:rsidR="007335D2" w:rsidRDefault="007335D2" w:rsidP="009B0A6F">
            <w:pPr>
              <w:jc w:val="center"/>
              <w:rPr>
                <w:b/>
                <w:sz w:val="28"/>
                <w:szCs w:val="28"/>
                <w:lang w:val="uk-UA"/>
              </w:rPr>
            </w:pPr>
            <w:proofErr w:type="spellStart"/>
            <w:r>
              <w:rPr>
                <w:b/>
                <w:sz w:val="28"/>
                <w:szCs w:val="28"/>
                <w:lang w:val="uk-UA"/>
              </w:rPr>
              <w:t>Кіл-ть</w:t>
            </w:r>
            <w:proofErr w:type="spellEnd"/>
            <w:r>
              <w:rPr>
                <w:b/>
                <w:sz w:val="28"/>
                <w:szCs w:val="28"/>
                <w:lang w:val="uk-UA"/>
              </w:rPr>
              <w:t xml:space="preserve"> годин</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1</w:t>
            </w:r>
          </w:p>
        </w:tc>
        <w:tc>
          <w:tcPr>
            <w:tcW w:w="5705" w:type="dxa"/>
          </w:tcPr>
          <w:p w:rsidR="007335D2" w:rsidRPr="002A2E59" w:rsidRDefault="007335D2" w:rsidP="009B0A6F">
            <w:pPr>
              <w:keepNext/>
              <w:ind w:firstLine="567"/>
              <w:outlineLvl w:val="0"/>
              <w:rPr>
                <w:bCs/>
                <w:kern w:val="32"/>
                <w:sz w:val="28"/>
                <w:szCs w:val="28"/>
                <w:lang w:val="uk-UA"/>
              </w:rPr>
            </w:pPr>
            <w:r w:rsidRPr="002A2E59">
              <w:rPr>
                <w:bCs/>
                <w:kern w:val="32"/>
                <w:sz w:val="28"/>
                <w:szCs w:val="28"/>
                <w:lang w:val="uk-UA"/>
              </w:rPr>
              <w:t xml:space="preserve">Вступ. </w:t>
            </w:r>
            <w:proofErr w:type="spellStart"/>
            <w:r w:rsidRPr="002A2E59">
              <w:rPr>
                <w:bCs/>
                <w:kern w:val="32"/>
                <w:sz w:val="28"/>
                <w:szCs w:val="28"/>
                <w:lang w:val="en-US"/>
              </w:rPr>
              <w:t>Introductiion</w:t>
            </w:r>
            <w:proofErr w:type="spellEnd"/>
            <w:r w:rsidRPr="002A2E59">
              <w:rPr>
                <w:bCs/>
                <w:kern w:val="32"/>
                <w:sz w:val="28"/>
                <w:szCs w:val="28"/>
                <w:lang w:val="uk-UA"/>
              </w:rPr>
              <w:t>. Англійська мова – мова міжнародного спілкування</w:t>
            </w:r>
          </w:p>
        </w:tc>
        <w:tc>
          <w:tcPr>
            <w:tcW w:w="3191" w:type="dxa"/>
          </w:tcPr>
          <w:p w:rsidR="007335D2" w:rsidRPr="002A2E59" w:rsidRDefault="007335D2" w:rsidP="009B0A6F">
            <w:pPr>
              <w:keepNext/>
              <w:ind w:firstLine="567"/>
              <w:jc w:val="center"/>
              <w:outlineLvl w:val="0"/>
              <w:rPr>
                <w:bCs/>
                <w:kern w:val="32"/>
                <w:sz w:val="28"/>
                <w:szCs w:val="28"/>
                <w:lang w:val="uk-UA"/>
              </w:rPr>
            </w:pPr>
            <w:r w:rsidRPr="002A2E59">
              <w:rPr>
                <w:bCs/>
                <w:kern w:val="32"/>
                <w:sz w:val="28"/>
                <w:szCs w:val="28"/>
                <w:lang w:val="en-US"/>
              </w:rPr>
              <w:t>4</w:t>
            </w:r>
            <w:r w:rsidRPr="002A2E59">
              <w:rPr>
                <w:bCs/>
                <w:kern w:val="32"/>
                <w:sz w:val="28"/>
                <w:szCs w:val="28"/>
                <w:lang w:val="uk-UA"/>
              </w:rPr>
              <w:t>,5</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2</w:t>
            </w:r>
          </w:p>
        </w:tc>
        <w:tc>
          <w:tcPr>
            <w:tcW w:w="5705" w:type="dxa"/>
          </w:tcPr>
          <w:p w:rsidR="007335D2" w:rsidRPr="002A2E59" w:rsidRDefault="007335D2" w:rsidP="009B0A6F">
            <w:pPr>
              <w:keepNext/>
              <w:outlineLvl w:val="0"/>
              <w:rPr>
                <w:bCs/>
                <w:kern w:val="32"/>
                <w:sz w:val="28"/>
                <w:szCs w:val="28"/>
                <w:lang w:val="en-US"/>
              </w:rPr>
            </w:pPr>
            <w:r w:rsidRPr="002A2E59">
              <w:rPr>
                <w:bCs/>
                <w:kern w:val="32"/>
                <w:sz w:val="28"/>
                <w:szCs w:val="28"/>
                <w:lang w:val="en-US"/>
              </w:rPr>
              <w:t xml:space="preserve">My </w:t>
            </w:r>
            <w:proofErr w:type="spellStart"/>
            <w:r w:rsidRPr="002A2E59">
              <w:rPr>
                <w:bCs/>
                <w:kern w:val="32"/>
                <w:sz w:val="28"/>
                <w:szCs w:val="28"/>
                <w:lang w:val="en-US"/>
              </w:rPr>
              <w:t>schooll</w:t>
            </w:r>
            <w:proofErr w:type="spellEnd"/>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6</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3</w:t>
            </w:r>
          </w:p>
        </w:tc>
        <w:tc>
          <w:tcPr>
            <w:tcW w:w="5705" w:type="dxa"/>
          </w:tcPr>
          <w:p w:rsidR="007335D2" w:rsidRPr="002A2E59" w:rsidRDefault="007335D2" w:rsidP="009B0A6F">
            <w:pPr>
              <w:keepNext/>
              <w:outlineLvl w:val="0"/>
              <w:rPr>
                <w:bCs/>
                <w:kern w:val="32"/>
                <w:sz w:val="28"/>
                <w:szCs w:val="28"/>
                <w:lang w:val="uk-UA"/>
              </w:rPr>
            </w:pPr>
            <w:r w:rsidRPr="002A2E59">
              <w:rPr>
                <w:bCs/>
                <w:kern w:val="32"/>
                <w:sz w:val="28"/>
                <w:szCs w:val="28"/>
                <w:lang w:val="uk-UA"/>
              </w:rPr>
              <w:t>Н</w:t>
            </w:r>
            <w:proofErr w:type="spellStart"/>
            <w:r w:rsidRPr="002A2E59">
              <w:rPr>
                <w:bCs/>
                <w:kern w:val="32"/>
                <w:sz w:val="28"/>
                <w:szCs w:val="28"/>
                <w:lang w:val="en-US"/>
              </w:rPr>
              <w:t>ello</w:t>
            </w:r>
            <w:proofErr w:type="spellEnd"/>
            <w:r w:rsidRPr="002A2E59">
              <w:rPr>
                <w:bCs/>
                <w:kern w:val="32"/>
                <w:sz w:val="28"/>
                <w:szCs w:val="28"/>
                <w:lang w:val="en-US"/>
              </w:rPr>
              <w:t>,</w:t>
            </w:r>
            <w:r w:rsidRPr="002A2E59">
              <w:rPr>
                <w:bCs/>
                <w:kern w:val="32"/>
                <w:sz w:val="28"/>
                <w:szCs w:val="28"/>
                <w:lang w:val="uk-UA"/>
              </w:rPr>
              <w:t xml:space="preserve"> </w:t>
            </w:r>
            <w:r w:rsidRPr="002A2E59">
              <w:rPr>
                <w:bCs/>
                <w:kern w:val="32"/>
                <w:sz w:val="28"/>
                <w:szCs w:val="28"/>
                <w:lang w:val="en-US"/>
              </w:rPr>
              <w:t>Friends</w:t>
            </w:r>
          </w:p>
        </w:tc>
        <w:tc>
          <w:tcPr>
            <w:tcW w:w="3191" w:type="dxa"/>
          </w:tcPr>
          <w:p w:rsidR="007335D2" w:rsidRPr="002A2E59" w:rsidRDefault="007335D2" w:rsidP="009B0A6F">
            <w:pPr>
              <w:keepNext/>
              <w:ind w:firstLine="567"/>
              <w:jc w:val="center"/>
              <w:outlineLvl w:val="0"/>
              <w:rPr>
                <w:bCs/>
                <w:kern w:val="32"/>
                <w:sz w:val="28"/>
                <w:szCs w:val="28"/>
                <w:lang w:val="uk-UA"/>
              </w:rPr>
            </w:pPr>
            <w:r w:rsidRPr="002A2E59">
              <w:rPr>
                <w:bCs/>
                <w:kern w:val="32"/>
                <w:sz w:val="28"/>
                <w:szCs w:val="28"/>
                <w:lang w:val="uk-UA"/>
              </w:rPr>
              <w:t>9</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4</w:t>
            </w:r>
          </w:p>
        </w:tc>
        <w:tc>
          <w:tcPr>
            <w:tcW w:w="5705" w:type="dxa"/>
          </w:tcPr>
          <w:p w:rsidR="007335D2" w:rsidRPr="002A2E59" w:rsidRDefault="007335D2" w:rsidP="009B0A6F">
            <w:pPr>
              <w:keepNext/>
              <w:outlineLvl w:val="0"/>
              <w:rPr>
                <w:bCs/>
                <w:kern w:val="32"/>
                <w:sz w:val="28"/>
                <w:szCs w:val="28"/>
                <w:lang w:val="uk-UA"/>
              </w:rPr>
            </w:pPr>
            <w:r w:rsidRPr="002A2E59">
              <w:rPr>
                <w:bCs/>
                <w:kern w:val="32"/>
                <w:sz w:val="28"/>
                <w:szCs w:val="28"/>
                <w:lang w:val="en-US"/>
              </w:rPr>
              <w:t>My Family</w:t>
            </w:r>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19,5</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5</w:t>
            </w:r>
          </w:p>
        </w:tc>
        <w:tc>
          <w:tcPr>
            <w:tcW w:w="5705" w:type="dxa"/>
          </w:tcPr>
          <w:p w:rsidR="007335D2" w:rsidRPr="002A2E59" w:rsidRDefault="007335D2" w:rsidP="009B0A6F">
            <w:pPr>
              <w:keepNext/>
              <w:ind w:firstLine="567"/>
              <w:outlineLvl w:val="0"/>
              <w:rPr>
                <w:bCs/>
                <w:kern w:val="32"/>
                <w:sz w:val="28"/>
                <w:szCs w:val="28"/>
                <w:lang w:val="en-US"/>
              </w:rPr>
            </w:pPr>
            <w:r w:rsidRPr="002A2E59">
              <w:rPr>
                <w:bCs/>
                <w:kern w:val="32"/>
                <w:sz w:val="28"/>
                <w:szCs w:val="28"/>
                <w:lang w:val="en-US"/>
              </w:rPr>
              <w:t>My Toys</w:t>
            </w:r>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10,5</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6</w:t>
            </w:r>
          </w:p>
        </w:tc>
        <w:tc>
          <w:tcPr>
            <w:tcW w:w="5705" w:type="dxa"/>
          </w:tcPr>
          <w:p w:rsidR="007335D2" w:rsidRPr="002A2E59" w:rsidRDefault="007335D2" w:rsidP="009B0A6F">
            <w:pPr>
              <w:keepNext/>
              <w:ind w:firstLine="567"/>
              <w:outlineLvl w:val="0"/>
              <w:rPr>
                <w:bCs/>
                <w:kern w:val="32"/>
                <w:sz w:val="28"/>
                <w:szCs w:val="28"/>
                <w:lang w:val="en-US"/>
              </w:rPr>
            </w:pPr>
            <w:r w:rsidRPr="002A2E59">
              <w:rPr>
                <w:bCs/>
                <w:kern w:val="32"/>
                <w:sz w:val="28"/>
                <w:szCs w:val="28"/>
                <w:lang w:val="en-US"/>
              </w:rPr>
              <w:t>Happy birthday!</w:t>
            </w:r>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6</w:t>
            </w:r>
          </w:p>
        </w:tc>
      </w:tr>
      <w:tr w:rsidR="007335D2" w:rsidTr="007335D2">
        <w:trPr>
          <w:trHeight w:val="571"/>
        </w:trPr>
        <w:tc>
          <w:tcPr>
            <w:tcW w:w="675" w:type="dxa"/>
          </w:tcPr>
          <w:p w:rsidR="007335D2" w:rsidRPr="009B0A6F" w:rsidRDefault="009B0A6F" w:rsidP="009B0A6F">
            <w:pPr>
              <w:jc w:val="center"/>
              <w:rPr>
                <w:sz w:val="28"/>
                <w:szCs w:val="28"/>
                <w:lang w:val="uk-UA"/>
              </w:rPr>
            </w:pPr>
            <w:r w:rsidRPr="009B0A6F">
              <w:rPr>
                <w:sz w:val="28"/>
                <w:szCs w:val="28"/>
                <w:lang w:val="uk-UA"/>
              </w:rPr>
              <w:t>7</w:t>
            </w:r>
          </w:p>
        </w:tc>
        <w:tc>
          <w:tcPr>
            <w:tcW w:w="5705" w:type="dxa"/>
          </w:tcPr>
          <w:p w:rsidR="007335D2" w:rsidRPr="002A2E59" w:rsidRDefault="007335D2" w:rsidP="009B0A6F">
            <w:pPr>
              <w:keepNext/>
              <w:ind w:firstLine="567"/>
              <w:outlineLvl w:val="0"/>
              <w:rPr>
                <w:bCs/>
                <w:kern w:val="32"/>
                <w:sz w:val="28"/>
                <w:szCs w:val="28"/>
                <w:lang w:val="uk-UA"/>
              </w:rPr>
            </w:pPr>
            <w:r w:rsidRPr="002A2E59">
              <w:rPr>
                <w:bCs/>
                <w:kern w:val="32"/>
                <w:sz w:val="28"/>
                <w:szCs w:val="28"/>
                <w:lang w:val="en-US"/>
              </w:rPr>
              <w:t>At the Zoo</w:t>
            </w:r>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uk-UA"/>
              </w:rPr>
              <w:t>10</w:t>
            </w:r>
            <w:r w:rsidRPr="002A2E59">
              <w:rPr>
                <w:bCs/>
                <w:kern w:val="32"/>
                <w:sz w:val="28"/>
                <w:szCs w:val="28"/>
                <w:lang w:val="en-US"/>
              </w:rPr>
              <w:t>,5</w:t>
            </w:r>
          </w:p>
          <w:p w:rsidR="007335D2" w:rsidRPr="002A2E59" w:rsidRDefault="007335D2" w:rsidP="009B0A6F">
            <w:pPr>
              <w:keepNext/>
              <w:ind w:firstLine="567"/>
              <w:jc w:val="center"/>
              <w:outlineLvl w:val="0"/>
              <w:rPr>
                <w:bCs/>
                <w:kern w:val="32"/>
                <w:sz w:val="28"/>
                <w:szCs w:val="28"/>
                <w:lang w:val="uk-UA"/>
              </w:rPr>
            </w:pPr>
          </w:p>
        </w:tc>
      </w:tr>
      <w:tr w:rsidR="007335D2" w:rsidTr="007335D2">
        <w:trPr>
          <w:trHeight w:val="220"/>
        </w:trPr>
        <w:tc>
          <w:tcPr>
            <w:tcW w:w="675" w:type="dxa"/>
          </w:tcPr>
          <w:p w:rsidR="007335D2" w:rsidRPr="009B0A6F" w:rsidRDefault="009B0A6F" w:rsidP="009B0A6F">
            <w:pPr>
              <w:jc w:val="center"/>
              <w:rPr>
                <w:sz w:val="28"/>
                <w:szCs w:val="28"/>
                <w:lang w:val="uk-UA"/>
              </w:rPr>
            </w:pPr>
            <w:r w:rsidRPr="009B0A6F">
              <w:rPr>
                <w:sz w:val="28"/>
                <w:szCs w:val="28"/>
                <w:lang w:val="uk-UA"/>
              </w:rPr>
              <w:t>8</w:t>
            </w:r>
          </w:p>
        </w:tc>
        <w:tc>
          <w:tcPr>
            <w:tcW w:w="5705" w:type="dxa"/>
          </w:tcPr>
          <w:p w:rsidR="007335D2" w:rsidRPr="002A2E59" w:rsidRDefault="007335D2" w:rsidP="009B0A6F">
            <w:pPr>
              <w:keepNext/>
              <w:outlineLvl w:val="0"/>
              <w:rPr>
                <w:bCs/>
                <w:kern w:val="32"/>
                <w:sz w:val="28"/>
                <w:szCs w:val="28"/>
                <w:lang w:val="en-US"/>
              </w:rPr>
            </w:pPr>
            <w:r w:rsidRPr="002A2E59">
              <w:rPr>
                <w:bCs/>
                <w:kern w:val="32"/>
                <w:sz w:val="28"/>
                <w:szCs w:val="28"/>
                <w:lang w:val="en-US"/>
              </w:rPr>
              <w:t>My body</w:t>
            </w:r>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 xml:space="preserve">6 </w:t>
            </w:r>
          </w:p>
          <w:p w:rsidR="007335D2" w:rsidRPr="002A2E59" w:rsidRDefault="007335D2" w:rsidP="009B0A6F">
            <w:pPr>
              <w:keepNext/>
              <w:ind w:firstLine="567"/>
              <w:jc w:val="center"/>
              <w:outlineLvl w:val="0"/>
              <w:rPr>
                <w:bCs/>
                <w:kern w:val="32"/>
                <w:sz w:val="28"/>
                <w:szCs w:val="28"/>
                <w:lang w:val="en-US"/>
              </w:rPr>
            </w:pP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9</w:t>
            </w:r>
          </w:p>
        </w:tc>
        <w:tc>
          <w:tcPr>
            <w:tcW w:w="5705" w:type="dxa"/>
          </w:tcPr>
          <w:p w:rsidR="007335D2" w:rsidRPr="002A2E59" w:rsidRDefault="007335D2" w:rsidP="009B0A6F">
            <w:pPr>
              <w:keepNext/>
              <w:ind w:firstLine="567"/>
              <w:outlineLvl w:val="0"/>
              <w:rPr>
                <w:bCs/>
                <w:kern w:val="32"/>
                <w:sz w:val="28"/>
                <w:szCs w:val="28"/>
                <w:lang w:val="en-US"/>
              </w:rPr>
            </w:pPr>
            <w:proofErr w:type="spellStart"/>
            <w:r w:rsidRPr="002A2E59">
              <w:rPr>
                <w:bCs/>
                <w:kern w:val="32"/>
                <w:sz w:val="28"/>
                <w:szCs w:val="28"/>
                <w:lang w:val="uk-UA"/>
              </w:rPr>
              <w:t>Day</w:t>
            </w:r>
            <w:proofErr w:type="spellEnd"/>
            <w:r w:rsidRPr="002A2E59">
              <w:rPr>
                <w:bCs/>
                <w:kern w:val="32"/>
                <w:sz w:val="28"/>
                <w:szCs w:val="28"/>
                <w:lang w:val="uk-UA"/>
              </w:rPr>
              <w:t xml:space="preserve"> </w:t>
            </w:r>
            <w:proofErr w:type="spellStart"/>
            <w:r w:rsidRPr="002A2E59">
              <w:rPr>
                <w:bCs/>
                <w:kern w:val="32"/>
                <w:sz w:val="28"/>
                <w:szCs w:val="28"/>
                <w:lang w:val="uk-UA"/>
              </w:rPr>
              <w:t>in</w:t>
            </w:r>
            <w:proofErr w:type="spellEnd"/>
            <w:r w:rsidRPr="002A2E59">
              <w:rPr>
                <w:bCs/>
                <w:kern w:val="32"/>
                <w:sz w:val="28"/>
                <w:szCs w:val="28"/>
                <w:lang w:val="uk-UA"/>
              </w:rPr>
              <w:t xml:space="preserve"> </w:t>
            </w:r>
            <w:proofErr w:type="spellStart"/>
            <w:r w:rsidRPr="002A2E59">
              <w:rPr>
                <w:bCs/>
                <w:kern w:val="32"/>
                <w:sz w:val="28"/>
                <w:szCs w:val="28"/>
                <w:lang w:val="uk-UA"/>
              </w:rPr>
              <w:t>the</w:t>
            </w:r>
            <w:proofErr w:type="spellEnd"/>
            <w:r w:rsidRPr="002A2E59">
              <w:rPr>
                <w:bCs/>
                <w:kern w:val="32"/>
                <w:sz w:val="28"/>
                <w:szCs w:val="28"/>
                <w:lang w:val="uk-UA"/>
              </w:rPr>
              <w:t xml:space="preserve"> </w:t>
            </w:r>
            <w:proofErr w:type="spellStart"/>
            <w:r w:rsidRPr="002A2E59">
              <w:rPr>
                <w:bCs/>
                <w:kern w:val="32"/>
                <w:sz w:val="28"/>
                <w:szCs w:val="28"/>
                <w:lang w:val="uk-UA"/>
              </w:rPr>
              <w:t>morning</w:t>
            </w:r>
            <w:proofErr w:type="spellEnd"/>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3</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10</w:t>
            </w:r>
          </w:p>
        </w:tc>
        <w:tc>
          <w:tcPr>
            <w:tcW w:w="5705" w:type="dxa"/>
          </w:tcPr>
          <w:p w:rsidR="007335D2" w:rsidRPr="002A2E59" w:rsidRDefault="007335D2" w:rsidP="009B0A6F">
            <w:pPr>
              <w:keepNext/>
              <w:ind w:firstLine="567"/>
              <w:outlineLvl w:val="0"/>
              <w:rPr>
                <w:bCs/>
                <w:kern w:val="32"/>
                <w:sz w:val="28"/>
                <w:szCs w:val="28"/>
                <w:lang w:val="en-US"/>
              </w:rPr>
            </w:pPr>
            <w:r w:rsidRPr="002A2E59">
              <w:rPr>
                <w:bCs/>
                <w:kern w:val="32"/>
                <w:sz w:val="28"/>
                <w:szCs w:val="28"/>
                <w:lang w:val="en-US"/>
              </w:rPr>
              <w:t xml:space="preserve">Season, </w:t>
            </w:r>
            <w:proofErr w:type="spellStart"/>
            <w:r w:rsidRPr="002A2E59">
              <w:rPr>
                <w:sz w:val="28"/>
                <w:szCs w:val="28"/>
                <w:lang w:val="en-US"/>
              </w:rPr>
              <w:t>months</w:t>
            </w:r>
            <w:r w:rsidRPr="002A2E59">
              <w:rPr>
                <w:bCs/>
                <w:kern w:val="32"/>
                <w:sz w:val="28"/>
                <w:szCs w:val="28"/>
                <w:lang w:val="en-US"/>
              </w:rPr>
              <w:t>,weather</w:t>
            </w:r>
            <w:proofErr w:type="spellEnd"/>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6</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11</w:t>
            </w:r>
          </w:p>
        </w:tc>
        <w:tc>
          <w:tcPr>
            <w:tcW w:w="5705" w:type="dxa"/>
          </w:tcPr>
          <w:p w:rsidR="007335D2" w:rsidRPr="002A2E59" w:rsidRDefault="007335D2" w:rsidP="009B0A6F">
            <w:pPr>
              <w:keepNext/>
              <w:ind w:firstLine="567"/>
              <w:outlineLvl w:val="0"/>
              <w:rPr>
                <w:bCs/>
                <w:kern w:val="32"/>
                <w:sz w:val="28"/>
                <w:szCs w:val="28"/>
                <w:lang w:val="uk-UA"/>
              </w:rPr>
            </w:pPr>
            <w:r w:rsidRPr="002A2E59">
              <w:rPr>
                <w:rStyle w:val="hps"/>
                <w:sz w:val="28"/>
                <w:szCs w:val="28"/>
                <w:lang w:val="en-US"/>
              </w:rPr>
              <w:t>Days of the week.</w:t>
            </w:r>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3</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12</w:t>
            </w:r>
          </w:p>
        </w:tc>
        <w:tc>
          <w:tcPr>
            <w:tcW w:w="5705" w:type="dxa"/>
          </w:tcPr>
          <w:p w:rsidR="007335D2" w:rsidRPr="002A2E59" w:rsidRDefault="007335D2" w:rsidP="009B0A6F">
            <w:pPr>
              <w:keepNext/>
              <w:ind w:firstLine="567"/>
              <w:outlineLvl w:val="0"/>
              <w:rPr>
                <w:bCs/>
                <w:kern w:val="32"/>
                <w:sz w:val="28"/>
                <w:szCs w:val="28"/>
                <w:lang w:val="uk-UA"/>
              </w:rPr>
            </w:pPr>
            <w:r w:rsidRPr="002A2E59">
              <w:rPr>
                <w:bCs/>
                <w:kern w:val="32"/>
                <w:sz w:val="28"/>
                <w:szCs w:val="28"/>
                <w:lang w:val="en-US"/>
              </w:rPr>
              <w:t>Food</w:t>
            </w:r>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6</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13</w:t>
            </w:r>
          </w:p>
        </w:tc>
        <w:tc>
          <w:tcPr>
            <w:tcW w:w="5705" w:type="dxa"/>
          </w:tcPr>
          <w:p w:rsidR="007335D2" w:rsidRPr="002A2E59" w:rsidRDefault="007335D2" w:rsidP="009B0A6F">
            <w:pPr>
              <w:keepNext/>
              <w:ind w:firstLine="567"/>
              <w:outlineLvl w:val="0"/>
              <w:rPr>
                <w:bCs/>
                <w:kern w:val="32"/>
                <w:sz w:val="28"/>
                <w:szCs w:val="28"/>
                <w:lang w:val="en-US"/>
              </w:rPr>
            </w:pPr>
            <w:proofErr w:type="spellStart"/>
            <w:r w:rsidRPr="002A2E59">
              <w:rPr>
                <w:bCs/>
                <w:kern w:val="32"/>
                <w:sz w:val="28"/>
                <w:szCs w:val="28"/>
                <w:lang w:val="en-US"/>
              </w:rPr>
              <w:t>Clockery</w:t>
            </w:r>
            <w:proofErr w:type="spellEnd"/>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3</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14</w:t>
            </w:r>
          </w:p>
        </w:tc>
        <w:tc>
          <w:tcPr>
            <w:tcW w:w="5705" w:type="dxa"/>
          </w:tcPr>
          <w:p w:rsidR="007335D2" w:rsidRPr="002A2E59" w:rsidRDefault="007335D2" w:rsidP="009B0A6F">
            <w:pPr>
              <w:keepNext/>
              <w:ind w:firstLine="567"/>
              <w:outlineLvl w:val="0"/>
              <w:rPr>
                <w:bCs/>
                <w:kern w:val="32"/>
                <w:sz w:val="28"/>
                <w:szCs w:val="28"/>
                <w:lang w:val="en-US"/>
              </w:rPr>
            </w:pPr>
            <w:r w:rsidRPr="002A2E59">
              <w:rPr>
                <w:bCs/>
                <w:kern w:val="32"/>
                <w:sz w:val="28"/>
                <w:szCs w:val="28"/>
                <w:lang w:val="en-US"/>
              </w:rPr>
              <w:t>Clothes</w:t>
            </w:r>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3</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15</w:t>
            </w:r>
          </w:p>
        </w:tc>
        <w:tc>
          <w:tcPr>
            <w:tcW w:w="5705" w:type="dxa"/>
          </w:tcPr>
          <w:p w:rsidR="007335D2" w:rsidRDefault="007335D2" w:rsidP="009B0A6F">
            <w:pPr>
              <w:rPr>
                <w:sz w:val="28"/>
                <w:szCs w:val="28"/>
                <w:lang w:val="uk-UA"/>
              </w:rPr>
            </w:pPr>
          </w:p>
          <w:p w:rsidR="007335D2" w:rsidRPr="002A2E59" w:rsidRDefault="007335D2" w:rsidP="009B0A6F">
            <w:pPr>
              <w:rPr>
                <w:bCs/>
                <w:kern w:val="32"/>
                <w:sz w:val="28"/>
                <w:szCs w:val="28"/>
                <w:lang w:val="uk-UA"/>
              </w:rPr>
            </w:pPr>
            <w:proofErr w:type="spellStart"/>
            <w:r w:rsidRPr="002A2E59">
              <w:rPr>
                <w:sz w:val="28"/>
                <w:szCs w:val="28"/>
              </w:rPr>
              <w:t>Професії</w:t>
            </w:r>
            <w:proofErr w:type="spellEnd"/>
            <w:r w:rsidRPr="002A2E59">
              <w:rPr>
                <w:sz w:val="28"/>
                <w:szCs w:val="28"/>
                <w:lang w:val="en-US"/>
              </w:rPr>
              <w:t xml:space="preserve"> (Profession)</w:t>
            </w:r>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3</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16</w:t>
            </w:r>
          </w:p>
        </w:tc>
        <w:tc>
          <w:tcPr>
            <w:tcW w:w="5705" w:type="dxa"/>
          </w:tcPr>
          <w:p w:rsidR="007335D2" w:rsidRDefault="007335D2" w:rsidP="009B0A6F">
            <w:pPr>
              <w:rPr>
                <w:sz w:val="28"/>
                <w:szCs w:val="28"/>
                <w:lang w:val="uk-UA"/>
              </w:rPr>
            </w:pPr>
          </w:p>
          <w:p w:rsidR="007335D2" w:rsidRPr="002A2E59" w:rsidRDefault="007335D2" w:rsidP="009B0A6F">
            <w:pPr>
              <w:rPr>
                <w:sz w:val="28"/>
                <w:szCs w:val="28"/>
              </w:rPr>
            </w:pPr>
            <w:proofErr w:type="spellStart"/>
            <w:r w:rsidRPr="002A2E59">
              <w:rPr>
                <w:sz w:val="28"/>
                <w:szCs w:val="28"/>
              </w:rPr>
              <w:t>Будинок</w:t>
            </w:r>
            <w:proofErr w:type="spellEnd"/>
            <w:r w:rsidRPr="002A2E59">
              <w:rPr>
                <w:sz w:val="28"/>
                <w:szCs w:val="28"/>
                <w:lang w:val="en-US"/>
              </w:rPr>
              <w:t xml:space="preserve"> (My home)</w:t>
            </w:r>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3</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17</w:t>
            </w:r>
          </w:p>
        </w:tc>
        <w:tc>
          <w:tcPr>
            <w:tcW w:w="5705" w:type="dxa"/>
          </w:tcPr>
          <w:p w:rsidR="007335D2" w:rsidRDefault="007335D2" w:rsidP="009B0A6F">
            <w:pPr>
              <w:rPr>
                <w:sz w:val="28"/>
                <w:szCs w:val="28"/>
                <w:lang w:val="uk-UA"/>
              </w:rPr>
            </w:pPr>
          </w:p>
          <w:p w:rsidR="007335D2" w:rsidRPr="009B5FE4" w:rsidRDefault="007335D2" w:rsidP="009B0A6F">
            <w:pPr>
              <w:rPr>
                <w:sz w:val="28"/>
                <w:szCs w:val="28"/>
                <w:lang w:val="uk-UA"/>
              </w:rPr>
            </w:pPr>
            <w:r w:rsidRPr="002A2E59">
              <w:rPr>
                <w:sz w:val="28"/>
                <w:szCs w:val="28"/>
                <w:lang w:val="uk-UA"/>
              </w:rPr>
              <w:t>Меблі (</w:t>
            </w:r>
            <w:r w:rsidRPr="002A2E59">
              <w:rPr>
                <w:sz w:val="28"/>
                <w:szCs w:val="28"/>
                <w:lang w:val="en-US"/>
              </w:rPr>
              <w:t>Furniture</w:t>
            </w:r>
            <w:r w:rsidRPr="002A2E59">
              <w:rPr>
                <w:sz w:val="28"/>
                <w:szCs w:val="28"/>
                <w:lang w:val="uk-UA"/>
              </w:rPr>
              <w:t>)</w:t>
            </w:r>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3</w:t>
            </w:r>
          </w:p>
        </w:tc>
      </w:tr>
      <w:tr w:rsidR="007335D2" w:rsidTr="007335D2">
        <w:tc>
          <w:tcPr>
            <w:tcW w:w="675" w:type="dxa"/>
          </w:tcPr>
          <w:p w:rsidR="007335D2" w:rsidRPr="009B0A6F" w:rsidRDefault="009B0A6F" w:rsidP="009B0A6F">
            <w:pPr>
              <w:jc w:val="center"/>
              <w:rPr>
                <w:sz w:val="28"/>
                <w:szCs w:val="28"/>
                <w:lang w:val="uk-UA"/>
              </w:rPr>
            </w:pPr>
            <w:r w:rsidRPr="009B0A6F">
              <w:rPr>
                <w:sz w:val="28"/>
                <w:szCs w:val="28"/>
                <w:lang w:val="uk-UA"/>
              </w:rPr>
              <w:t>18</w:t>
            </w:r>
          </w:p>
        </w:tc>
        <w:tc>
          <w:tcPr>
            <w:tcW w:w="5705" w:type="dxa"/>
          </w:tcPr>
          <w:p w:rsidR="007335D2" w:rsidRDefault="007335D2" w:rsidP="009B0A6F">
            <w:pPr>
              <w:rPr>
                <w:bCs/>
                <w:kern w:val="32"/>
                <w:sz w:val="28"/>
                <w:szCs w:val="28"/>
                <w:lang w:val="uk-UA"/>
              </w:rPr>
            </w:pPr>
          </w:p>
          <w:p w:rsidR="007335D2" w:rsidRDefault="007335D2" w:rsidP="009B0A6F">
            <w:pPr>
              <w:rPr>
                <w:sz w:val="28"/>
                <w:szCs w:val="28"/>
                <w:lang w:val="uk-UA"/>
              </w:rPr>
            </w:pPr>
            <w:r w:rsidRPr="002A2E59">
              <w:rPr>
                <w:bCs/>
                <w:kern w:val="32"/>
                <w:sz w:val="28"/>
                <w:szCs w:val="28"/>
                <w:lang w:val="uk-UA"/>
              </w:rPr>
              <w:t>Підсумкові заняття.</w:t>
            </w:r>
          </w:p>
        </w:tc>
        <w:tc>
          <w:tcPr>
            <w:tcW w:w="3191" w:type="dxa"/>
          </w:tcPr>
          <w:p w:rsidR="007335D2" w:rsidRPr="002A2E59" w:rsidRDefault="007335D2" w:rsidP="009B0A6F">
            <w:pPr>
              <w:keepNext/>
              <w:ind w:firstLine="567"/>
              <w:jc w:val="center"/>
              <w:outlineLvl w:val="0"/>
              <w:rPr>
                <w:bCs/>
                <w:kern w:val="32"/>
                <w:sz w:val="28"/>
                <w:szCs w:val="28"/>
                <w:lang w:val="en-US"/>
              </w:rPr>
            </w:pPr>
            <w:r w:rsidRPr="002A2E59">
              <w:rPr>
                <w:bCs/>
                <w:kern w:val="32"/>
                <w:sz w:val="28"/>
                <w:szCs w:val="28"/>
                <w:lang w:val="en-US"/>
              </w:rPr>
              <w:t>3</w:t>
            </w:r>
          </w:p>
        </w:tc>
      </w:tr>
      <w:tr w:rsidR="009B0A6F" w:rsidTr="007335D2">
        <w:tc>
          <w:tcPr>
            <w:tcW w:w="675" w:type="dxa"/>
          </w:tcPr>
          <w:p w:rsidR="009B0A6F" w:rsidRPr="009B0A6F" w:rsidRDefault="009B0A6F" w:rsidP="009B0A6F">
            <w:pPr>
              <w:jc w:val="center"/>
              <w:rPr>
                <w:sz w:val="28"/>
                <w:szCs w:val="28"/>
                <w:lang w:val="uk-UA"/>
              </w:rPr>
            </w:pPr>
          </w:p>
        </w:tc>
        <w:tc>
          <w:tcPr>
            <w:tcW w:w="5705" w:type="dxa"/>
          </w:tcPr>
          <w:p w:rsidR="009B0A6F" w:rsidRDefault="009B0A6F" w:rsidP="009B0A6F">
            <w:pPr>
              <w:rPr>
                <w:bCs/>
                <w:kern w:val="32"/>
                <w:sz w:val="28"/>
                <w:szCs w:val="28"/>
                <w:lang w:val="uk-UA"/>
              </w:rPr>
            </w:pPr>
            <w:r>
              <w:rPr>
                <w:bCs/>
                <w:kern w:val="32"/>
                <w:sz w:val="28"/>
                <w:szCs w:val="28"/>
                <w:lang w:val="uk-UA"/>
              </w:rPr>
              <w:t>ВСЬОГО</w:t>
            </w:r>
          </w:p>
        </w:tc>
        <w:tc>
          <w:tcPr>
            <w:tcW w:w="3191" w:type="dxa"/>
          </w:tcPr>
          <w:p w:rsidR="009B0A6F" w:rsidRPr="009B0A6F" w:rsidRDefault="009B0A6F" w:rsidP="009B0A6F">
            <w:pPr>
              <w:keepNext/>
              <w:ind w:firstLine="567"/>
              <w:jc w:val="center"/>
              <w:outlineLvl w:val="0"/>
              <w:rPr>
                <w:bCs/>
                <w:kern w:val="32"/>
                <w:sz w:val="28"/>
                <w:szCs w:val="28"/>
                <w:lang w:val="uk-UA"/>
              </w:rPr>
            </w:pPr>
            <w:r>
              <w:rPr>
                <w:bCs/>
                <w:kern w:val="32"/>
                <w:sz w:val="28"/>
                <w:szCs w:val="28"/>
                <w:lang w:val="uk-UA"/>
              </w:rPr>
              <w:t>108</w:t>
            </w:r>
          </w:p>
        </w:tc>
      </w:tr>
    </w:tbl>
    <w:p w:rsidR="00FE7AA1" w:rsidRPr="007335D2" w:rsidRDefault="00FE7AA1" w:rsidP="009B0A6F">
      <w:pPr>
        <w:rPr>
          <w:lang w:val="uk-UA"/>
        </w:rPr>
      </w:pPr>
    </w:p>
    <w:p w:rsidR="009B5FE4" w:rsidRPr="009B5FE4" w:rsidRDefault="00FE7AA1" w:rsidP="009B5FE4">
      <w:pPr>
        <w:jc w:val="center"/>
        <w:rPr>
          <w:lang w:val="uk-UA"/>
        </w:rPr>
      </w:pPr>
      <w:r w:rsidRPr="00FE7AA1">
        <w:rPr>
          <w:lang w:val="en-US"/>
        </w:rPr>
        <w:br/>
      </w:r>
      <w:r w:rsidR="00DB69A9" w:rsidRPr="00240142">
        <w:rPr>
          <w:rFonts w:ascii="Arial" w:hAnsi="Arial" w:cs="Arial"/>
          <w:b/>
          <w:bCs/>
          <w:kern w:val="32"/>
          <w:sz w:val="32"/>
          <w:szCs w:val="32"/>
          <w:lang w:val="uk-UA"/>
        </w:rPr>
        <w:t>ЗМ</w:t>
      </w:r>
      <w:r w:rsidR="00DB69A9">
        <w:rPr>
          <w:rFonts w:ascii="Arial" w:hAnsi="Arial" w:cs="Arial"/>
          <w:b/>
          <w:bCs/>
          <w:kern w:val="32"/>
          <w:sz w:val="32"/>
          <w:szCs w:val="32"/>
        </w:rPr>
        <w:t>ІСТ</w:t>
      </w:r>
      <w:r w:rsidR="00DB69A9" w:rsidRPr="009B5FE4">
        <w:rPr>
          <w:rFonts w:ascii="Arial" w:hAnsi="Arial" w:cs="Arial"/>
          <w:b/>
          <w:bCs/>
          <w:kern w:val="32"/>
          <w:sz w:val="32"/>
          <w:szCs w:val="32"/>
          <w:lang w:val="en-US"/>
        </w:rPr>
        <w:t xml:space="preserve"> </w:t>
      </w:r>
      <w:r w:rsidR="00DB69A9">
        <w:rPr>
          <w:rFonts w:ascii="Arial" w:hAnsi="Arial" w:cs="Arial"/>
          <w:b/>
          <w:bCs/>
          <w:kern w:val="32"/>
          <w:sz w:val="32"/>
          <w:szCs w:val="32"/>
        </w:rPr>
        <w:t>ПРОГРАМИ</w:t>
      </w:r>
    </w:p>
    <w:p w:rsidR="009B5FE4" w:rsidRPr="00A668F1" w:rsidRDefault="009B5FE4" w:rsidP="009B5FE4">
      <w:pPr>
        <w:pStyle w:val="af2"/>
        <w:numPr>
          <w:ilvl w:val="0"/>
          <w:numId w:val="21"/>
        </w:numPr>
        <w:rPr>
          <w:sz w:val="28"/>
          <w:szCs w:val="28"/>
          <w:lang w:val="uk-UA"/>
        </w:rPr>
      </w:pPr>
      <w:r>
        <w:rPr>
          <w:sz w:val="28"/>
          <w:szCs w:val="28"/>
          <w:lang w:val="uk-UA"/>
        </w:rPr>
        <w:t>Вступне бесіда, знайомство. Планування роботи групи. Ознайомлення з завданнями.</w:t>
      </w:r>
    </w:p>
    <w:p w:rsidR="009B5FE4" w:rsidRPr="00A668F1" w:rsidRDefault="009B5FE4" w:rsidP="009B5FE4">
      <w:pPr>
        <w:pStyle w:val="af2"/>
        <w:numPr>
          <w:ilvl w:val="0"/>
          <w:numId w:val="21"/>
        </w:numPr>
        <w:rPr>
          <w:sz w:val="28"/>
          <w:szCs w:val="28"/>
          <w:lang w:val="uk-UA"/>
        </w:rPr>
      </w:pPr>
      <w:r w:rsidRPr="00A668F1">
        <w:rPr>
          <w:sz w:val="28"/>
          <w:szCs w:val="28"/>
          <w:lang w:val="en-US"/>
        </w:rPr>
        <w:t>Meeting</w:t>
      </w:r>
      <w:r w:rsidRPr="00A668F1">
        <w:rPr>
          <w:sz w:val="28"/>
          <w:szCs w:val="28"/>
          <w:lang w:val="uk-UA"/>
        </w:rPr>
        <w:t xml:space="preserve">, </w:t>
      </w:r>
      <w:proofErr w:type="spellStart"/>
      <w:proofErr w:type="gramStart"/>
      <w:r w:rsidRPr="00A668F1">
        <w:rPr>
          <w:sz w:val="28"/>
          <w:szCs w:val="28"/>
          <w:lang w:val="en-US"/>
        </w:rPr>
        <w:t>english</w:t>
      </w:r>
      <w:proofErr w:type="spellEnd"/>
      <w:proofErr w:type="gramEnd"/>
      <w:r w:rsidRPr="00A668F1">
        <w:rPr>
          <w:sz w:val="28"/>
          <w:szCs w:val="28"/>
          <w:lang w:val="uk-UA"/>
        </w:rPr>
        <w:t xml:space="preserve"> </w:t>
      </w:r>
      <w:r w:rsidRPr="00A668F1">
        <w:rPr>
          <w:sz w:val="28"/>
          <w:szCs w:val="28"/>
          <w:lang w:val="en-US"/>
        </w:rPr>
        <w:t>alphabet</w:t>
      </w:r>
      <w:r w:rsidRPr="00A668F1">
        <w:rPr>
          <w:sz w:val="28"/>
          <w:szCs w:val="28"/>
          <w:lang w:val="uk-UA"/>
        </w:rPr>
        <w:t>.</w:t>
      </w:r>
    </w:p>
    <w:p w:rsidR="009B5FE4" w:rsidRPr="00A668F1" w:rsidRDefault="009B5FE4" w:rsidP="009B5FE4">
      <w:pPr>
        <w:pStyle w:val="af2"/>
        <w:numPr>
          <w:ilvl w:val="0"/>
          <w:numId w:val="21"/>
        </w:numPr>
        <w:rPr>
          <w:sz w:val="28"/>
          <w:szCs w:val="28"/>
          <w:lang w:val="uk-UA"/>
        </w:rPr>
      </w:pPr>
      <w:r w:rsidRPr="00A668F1">
        <w:rPr>
          <w:sz w:val="28"/>
          <w:szCs w:val="28"/>
          <w:lang w:val="en-US"/>
        </w:rPr>
        <w:t>Hello, friends</w:t>
      </w:r>
      <w:r w:rsidR="007335D2">
        <w:rPr>
          <w:sz w:val="28"/>
          <w:szCs w:val="28"/>
          <w:lang w:val="uk-UA"/>
        </w:rPr>
        <w:t>.</w:t>
      </w:r>
    </w:p>
    <w:p w:rsidR="009B5FE4" w:rsidRPr="00A668F1" w:rsidRDefault="009B5FE4" w:rsidP="009B5FE4">
      <w:pPr>
        <w:pStyle w:val="af2"/>
        <w:numPr>
          <w:ilvl w:val="0"/>
          <w:numId w:val="21"/>
        </w:numPr>
        <w:rPr>
          <w:sz w:val="28"/>
          <w:szCs w:val="28"/>
          <w:lang w:val="uk-UA"/>
        </w:rPr>
      </w:pPr>
      <w:r w:rsidRPr="00A668F1">
        <w:rPr>
          <w:sz w:val="28"/>
          <w:szCs w:val="28"/>
          <w:lang w:val="en-US"/>
        </w:rPr>
        <w:t>My school: a pen, a pencil, a book, a bag.</w:t>
      </w:r>
    </w:p>
    <w:p w:rsidR="009B5FE4" w:rsidRPr="00A668F1" w:rsidRDefault="009B5FE4" w:rsidP="009B5FE4">
      <w:pPr>
        <w:pStyle w:val="af2"/>
        <w:numPr>
          <w:ilvl w:val="0"/>
          <w:numId w:val="21"/>
        </w:numPr>
        <w:rPr>
          <w:sz w:val="28"/>
          <w:szCs w:val="28"/>
          <w:lang w:val="uk-UA"/>
        </w:rPr>
      </w:pPr>
      <w:r w:rsidRPr="00A668F1">
        <w:rPr>
          <w:sz w:val="28"/>
          <w:szCs w:val="28"/>
          <w:lang w:val="en-US"/>
        </w:rPr>
        <w:t xml:space="preserve">Letters </w:t>
      </w:r>
      <w:proofErr w:type="spellStart"/>
      <w:proofErr w:type="gramStart"/>
      <w:r w:rsidRPr="00A668F1">
        <w:rPr>
          <w:sz w:val="28"/>
          <w:szCs w:val="28"/>
          <w:lang w:val="en-US"/>
        </w:rPr>
        <w:t>Aa</w:t>
      </w:r>
      <w:proofErr w:type="spellEnd"/>
      <w:proofErr w:type="gramEnd"/>
      <w:r w:rsidRPr="00A668F1">
        <w:rPr>
          <w:sz w:val="28"/>
          <w:szCs w:val="28"/>
          <w:lang w:val="en-US"/>
        </w:rPr>
        <w:t>, Bb.</w:t>
      </w:r>
    </w:p>
    <w:p w:rsidR="009B5FE4" w:rsidRPr="00A668F1" w:rsidRDefault="009B5FE4" w:rsidP="009B5FE4">
      <w:pPr>
        <w:pStyle w:val="af2"/>
        <w:numPr>
          <w:ilvl w:val="0"/>
          <w:numId w:val="21"/>
        </w:numPr>
        <w:rPr>
          <w:sz w:val="28"/>
          <w:szCs w:val="28"/>
          <w:lang w:val="uk-UA"/>
        </w:rPr>
      </w:pPr>
      <w:r w:rsidRPr="00A668F1">
        <w:rPr>
          <w:sz w:val="28"/>
          <w:szCs w:val="28"/>
          <w:lang w:val="en-US"/>
        </w:rPr>
        <w:t>My</w:t>
      </w:r>
      <w:r w:rsidRPr="00A668F1">
        <w:rPr>
          <w:sz w:val="28"/>
          <w:szCs w:val="28"/>
          <w:lang w:val="uk-UA"/>
        </w:rPr>
        <w:t xml:space="preserve"> </w:t>
      </w:r>
      <w:r w:rsidRPr="00A668F1">
        <w:rPr>
          <w:sz w:val="28"/>
          <w:szCs w:val="28"/>
          <w:lang w:val="en-US"/>
        </w:rPr>
        <w:t>school</w:t>
      </w:r>
      <w:r w:rsidRPr="00A668F1">
        <w:rPr>
          <w:sz w:val="28"/>
          <w:szCs w:val="28"/>
          <w:lang w:val="uk-UA"/>
        </w:rPr>
        <w:t xml:space="preserve">. </w:t>
      </w:r>
      <w:r>
        <w:rPr>
          <w:sz w:val="28"/>
          <w:szCs w:val="28"/>
          <w:lang w:val="uk-UA"/>
        </w:rPr>
        <w:t>Наказовий спосіб</w:t>
      </w:r>
      <w:r w:rsidRPr="00A668F1">
        <w:rPr>
          <w:sz w:val="28"/>
          <w:szCs w:val="28"/>
          <w:lang w:val="en-US"/>
        </w:rPr>
        <w:t>: stand up, sit down, take your bag, open/cloze  your book.</w:t>
      </w:r>
    </w:p>
    <w:p w:rsidR="009B5FE4" w:rsidRPr="00A668F1" w:rsidRDefault="009B5FE4" w:rsidP="009B5FE4">
      <w:pPr>
        <w:pStyle w:val="af2"/>
        <w:numPr>
          <w:ilvl w:val="0"/>
          <w:numId w:val="21"/>
        </w:numPr>
        <w:rPr>
          <w:sz w:val="28"/>
          <w:szCs w:val="28"/>
          <w:lang w:val="uk-UA"/>
        </w:rPr>
      </w:pPr>
      <w:r w:rsidRPr="00A668F1">
        <w:rPr>
          <w:sz w:val="28"/>
          <w:szCs w:val="28"/>
          <w:lang w:val="en-US"/>
        </w:rPr>
        <w:t xml:space="preserve">My school. It </w:t>
      </w:r>
      <w:proofErr w:type="gramStart"/>
      <w:r w:rsidRPr="00A668F1">
        <w:rPr>
          <w:sz w:val="28"/>
          <w:szCs w:val="28"/>
          <w:lang w:val="en-US"/>
        </w:rPr>
        <w:t>is  a</w:t>
      </w:r>
      <w:proofErr w:type="gramEnd"/>
      <w:r w:rsidRPr="00A668F1">
        <w:rPr>
          <w:sz w:val="28"/>
          <w:szCs w:val="28"/>
          <w:lang w:val="en-US"/>
        </w:rPr>
        <w:t xml:space="preserve"> pencil box. Is it a …Yes, it is/No, it is not.</w:t>
      </w:r>
    </w:p>
    <w:p w:rsidR="009B5FE4" w:rsidRPr="00E1317D" w:rsidRDefault="009B5FE4" w:rsidP="00E1317D">
      <w:pPr>
        <w:pStyle w:val="af2"/>
        <w:numPr>
          <w:ilvl w:val="0"/>
          <w:numId w:val="21"/>
        </w:numPr>
        <w:rPr>
          <w:sz w:val="28"/>
          <w:szCs w:val="28"/>
          <w:lang w:val="uk-UA"/>
        </w:rPr>
      </w:pPr>
      <w:r w:rsidRPr="00A668F1">
        <w:rPr>
          <w:sz w:val="28"/>
          <w:szCs w:val="28"/>
          <w:lang w:val="en-US"/>
        </w:rPr>
        <w:t>What is your name? How are you?</w:t>
      </w:r>
    </w:p>
    <w:p w:rsidR="00E1317D" w:rsidRDefault="009B5FE4" w:rsidP="00E1317D">
      <w:pPr>
        <w:pStyle w:val="af2"/>
        <w:numPr>
          <w:ilvl w:val="0"/>
          <w:numId w:val="21"/>
        </w:numPr>
        <w:rPr>
          <w:sz w:val="28"/>
          <w:szCs w:val="28"/>
          <w:lang w:val="uk-UA"/>
        </w:rPr>
      </w:pPr>
      <w:r w:rsidRPr="00A668F1">
        <w:rPr>
          <w:sz w:val="28"/>
          <w:szCs w:val="28"/>
          <w:lang w:val="en-US"/>
        </w:rPr>
        <w:t xml:space="preserve"> Letters </w:t>
      </w:r>
      <w:proofErr w:type="spellStart"/>
      <w:r w:rsidRPr="00A668F1">
        <w:rPr>
          <w:sz w:val="28"/>
          <w:szCs w:val="28"/>
          <w:lang w:val="en-US"/>
        </w:rPr>
        <w:t>Dd</w:t>
      </w:r>
      <w:proofErr w:type="spellEnd"/>
      <w:r w:rsidRPr="00A668F1">
        <w:rPr>
          <w:sz w:val="28"/>
          <w:szCs w:val="28"/>
          <w:lang w:val="en-US"/>
        </w:rPr>
        <w:t>, Cc.</w:t>
      </w:r>
    </w:p>
    <w:p w:rsidR="009B5FE4" w:rsidRPr="00E1317D" w:rsidRDefault="009B5FE4" w:rsidP="00E1317D">
      <w:pPr>
        <w:pStyle w:val="af2"/>
        <w:numPr>
          <w:ilvl w:val="0"/>
          <w:numId w:val="21"/>
        </w:numPr>
        <w:rPr>
          <w:sz w:val="28"/>
          <w:szCs w:val="28"/>
          <w:lang w:val="uk-UA"/>
        </w:rPr>
      </w:pPr>
      <w:proofErr w:type="gramStart"/>
      <w:r w:rsidRPr="00E1317D">
        <w:rPr>
          <w:sz w:val="28"/>
          <w:szCs w:val="28"/>
          <w:lang w:val="en-US"/>
        </w:rPr>
        <w:lastRenderedPageBreak/>
        <w:t>How</w:t>
      </w:r>
      <w:r w:rsidRPr="00E1317D">
        <w:rPr>
          <w:sz w:val="28"/>
          <w:szCs w:val="28"/>
          <w:lang w:val="uk-UA"/>
        </w:rPr>
        <w:t xml:space="preserve">  </w:t>
      </w:r>
      <w:r w:rsidRPr="00E1317D">
        <w:rPr>
          <w:sz w:val="28"/>
          <w:szCs w:val="28"/>
          <w:lang w:val="en-US"/>
        </w:rPr>
        <w:t>are</w:t>
      </w:r>
      <w:proofErr w:type="gramEnd"/>
      <w:r w:rsidRPr="00E1317D">
        <w:rPr>
          <w:sz w:val="28"/>
          <w:szCs w:val="28"/>
          <w:lang w:val="uk-UA"/>
        </w:rPr>
        <w:t xml:space="preserve"> </w:t>
      </w:r>
      <w:r w:rsidRPr="00E1317D">
        <w:rPr>
          <w:sz w:val="28"/>
          <w:szCs w:val="28"/>
          <w:lang w:val="en-US"/>
        </w:rPr>
        <w:t>you</w:t>
      </w:r>
      <w:r w:rsidRPr="00E1317D">
        <w:rPr>
          <w:sz w:val="28"/>
          <w:szCs w:val="28"/>
          <w:lang w:val="uk-UA"/>
        </w:rPr>
        <w:t xml:space="preserve">? </w:t>
      </w:r>
      <w:r w:rsidRPr="00E1317D">
        <w:rPr>
          <w:sz w:val="28"/>
          <w:szCs w:val="28"/>
          <w:lang w:val="en-US"/>
        </w:rPr>
        <w:t>No, yes, please, thank you.</w:t>
      </w:r>
    </w:p>
    <w:p w:rsidR="00B56AC5" w:rsidRPr="00A668F1" w:rsidRDefault="00B56AC5" w:rsidP="009B5FE4">
      <w:pPr>
        <w:pStyle w:val="af2"/>
        <w:numPr>
          <w:ilvl w:val="0"/>
          <w:numId w:val="21"/>
        </w:numPr>
        <w:rPr>
          <w:sz w:val="28"/>
          <w:szCs w:val="28"/>
          <w:lang w:val="uk-UA"/>
        </w:rPr>
      </w:pPr>
      <w:r>
        <w:rPr>
          <w:sz w:val="28"/>
          <w:szCs w:val="28"/>
          <w:lang w:val="en-US"/>
        </w:rPr>
        <w:t xml:space="preserve">Letters </w:t>
      </w:r>
      <w:proofErr w:type="spellStart"/>
      <w:r>
        <w:rPr>
          <w:sz w:val="28"/>
          <w:szCs w:val="28"/>
          <w:lang w:val="en-US"/>
        </w:rPr>
        <w:t>Ee</w:t>
      </w:r>
      <w:proofErr w:type="spellEnd"/>
      <w:r>
        <w:rPr>
          <w:sz w:val="28"/>
          <w:szCs w:val="28"/>
          <w:lang w:val="en-US"/>
        </w:rPr>
        <w:t xml:space="preserve"> and Ff.</w:t>
      </w:r>
    </w:p>
    <w:p w:rsidR="009B5FE4" w:rsidRPr="00A668F1" w:rsidRDefault="009B5FE4" w:rsidP="009B5FE4">
      <w:pPr>
        <w:pStyle w:val="af2"/>
        <w:numPr>
          <w:ilvl w:val="0"/>
          <w:numId w:val="21"/>
        </w:numPr>
        <w:rPr>
          <w:sz w:val="28"/>
          <w:szCs w:val="28"/>
          <w:lang w:val="uk-UA"/>
        </w:rPr>
      </w:pPr>
      <w:r w:rsidRPr="00A668F1">
        <w:rPr>
          <w:sz w:val="28"/>
          <w:szCs w:val="28"/>
          <w:lang w:val="en-US"/>
        </w:rPr>
        <w:t xml:space="preserve"> My family: father, mother, sister, brother.</w:t>
      </w:r>
    </w:p>
    <w:p w:rsidR="009B5FE4" w:rsidRPr="00A668F1" w:rsidRDefault="009B5FE4" w:rsidP="009B5FE4">
      <w:pPr>
        <w:pStyle w:val="af2"/>
        <w:numPr>
          <w:ilvl w:val="0"/>
          <w:numId w:val="21"/>
        </w:numPr>
        <w:rPr>
          <w:sz w:val="28"/>
          <w:szCs w:val="28"/>
          <w:lang w:val="uk-UA"/>
        </w:rPr>
      </w:pPr>
      <w:r w:rsidRPr="00A668F1">
        <w:rPr>
          <w:sz w:val="28"/>
          <w:szCs w:val="28"/>
          <w:lang w:val="en-US"/>
        </w:rPr>
        <w:t xml:space="preserve"> Letters </w:t>
      </w:r>
      <w:proofErr w:type="spellStart"/>
      <w:r w:rsidRPr="00A668F1">
        <w:rPr>
          <w:sz w:val="28"/>
          <w:szCs w:val="28"/>
          <w:lang w:val="en-US"/>
        </w:rPr>
        <w:t>Gg</w:t>
      </w:r>
      <w:proofErr w:type="spellEnd"/>
      <w:r w:rsidRPr="00A668F1">
        <w:rPr>
          <w:sz w:val="28"/>
          <w:szCs w:val="28"/>
          <w:lang w:val="en-US"/>
        </w:rPr>
        <w:t xml:space="preserve"> </w:t>
      </w:r>
      <w:proofErr w:type="gramStart"/>
      <w:r w:rsidRPr="00A668F1">
        <w:rPr>
          <w:sz w:val="28"/>
          <w:szCs w:val="28"/>
          <w:lang w:val="en-US"/>
        </w:rPr>
        <w:t xml:space="preserve">and  </w:t>
      </w:r>
      <w:proofErr w:type="spellStart"/>
      <w:r w:rsidRPr="00A668F1">
        <w:rPr>
          <w:sz w:val="28"/>
          <w:szCs w:val="28"/>
          <w:lang w:val="en-US"/>
        </w:rPr>
        <w:t>Hh</w:t>
      </w:r>
      <w:proofErr w:type="spellEnd"/>
      <w:proofErr w:type="gramEnd"/>
      <w:r w:rsidRPr="00A668F1">
        <w:rPr>
          <w:sz w:val="28"/>
          <w:szCs w:val="28"/>
          <w:lang w:val="en-US"/>
        </w:rPr>
        <w:t>.</w:t>
      </w:r>
    </w:p>
    <w:p w:rsidR="009B5FE4" w:rsidRPr="00AE6173" w:rsidRDefault="009B5FE4" w:rsidP="009B5FE4">
      <w:pPr>
        <w:pStyle w:val="af2"/>
        <w:numPr>
          <w:ilvl w:val="0"/>
          <w:numId w:val="21"/>
        </w:numPr>
        <w:rPr>
          <w:sz w:val="28"/>
          <w:szCs w:val="28"/>
          <w:lang w:val="uk-UA"/>
        </w:rPr>
      </w:pPr>
      <w:r w:rsidRPr="00A668F1">
        <w:rPr>
          <w:sz w:val="28"/>
          <w:szCs w:val="28"/>
          <w:lang w:val="en-US"/>
        </w:rPr>
        <w:t xml:space="preserve"> My</w:t>
      </w:r>
      <w:r w:rsidRPr="00A668F1">
        <w:rPr>
          <w:sz w:val="28"/>
          <w:szCs w:val="28"/>
          <w:lang w:val="uk-UA"/>
        </w:rPr>
        <w:t xml:space="preserve"> </w:t>
      </w:r>
      <w:r w:rsidRPr="00A668F1">
        <w:rPr>
          <w:sz w:val="28"/>
          <w:szCs w:val="28"/>
          <w:lang w:val="en-US"/>
        </w:rPr>
        <w:t>family</w:t>
      </w:r>
      <w:r w:rsidRPr="00A668F1">
        <w:rPr>
          <w:sz w:val="28"/>
          <w:szCs w:val="28"/>
          <w:lang w:val="uk-UA"/>
        </w:rPr>
        <w:t xml:space="preserve">: </w:t>
      </w:r>
      <w:proofErr w:type="spellStart"/>
      <w:r w:rsidR="002511E9">
        <w:rPr>
          <w:sz w:val="28"/>
          <w:szCs w:val="28"/>
          <w:lang w:val="uk-UA"/>
        </w:rPr>
        <w:t>an</w:t>
      </w:r>
      <w:proofErr w:type="spellEnd"/>
      <w:r w:rsidR="002511E9">
        <w:rPr>
          <w:sz w:val="28"/>
          <w:szCs w:val="28"/>
          <w:lang w:val="uk-UA"/>
        </w:rPr>
        <w:t xml:space="preserve"> </w:t>
      </w:r>
      <w:r w:rsidRPr="00A668F1">
        <w:rPr>
          <w:sz w:val="28"/>
          <w:szCs w:val="28"/>
          <w:lang w:val="en-US"/>
        </w:rPr>
        <w:t xml:space="preserve">uncle, </w:t>
      </w:r>
      <w:r w:rsidR="002511E9">
        <w:rPr>
          <w:sz w:val="28"/>
          <w:szCs w:val="28"/>
          <w:lang w:val="en-US"/>
        </w:rPr>
        <w:t xml:space="preserve">an </w:t>
      </w:r>
      <w:r w:rsidRPr="00A668F1">
        <w:rPr>
          <w:sz w:val="28"/>
          <w:szCs w:val="28"/>
          <w:lang w:val="en-US"/>
        </w:rPr>
        <w:t xml:space="preserve">aunt, </w:t>
      </w:r>
      <w:r w:rsidR="002511E9">
        <w:rPr>
          <w:sz w:val="28"/>
          <w:szCs w:val="28"/>
          <w:lang w:val="en-US"/>
        </w:rPr>
        <w:t xml:space="preserve">a </w:t>
      </w:r>
      <w:r w:rsidRPr="00A668F1">
        <w:rPr>
          <w:sz w:val="28"/>
          <w:szCs w:val="28"/>
          <w:lang w:val="en-US"/>
        </w:rPr>
        <w:t xml:space="preserve">grandfather, </w:t>
      </w:r>
      <w:r w:rsidR="002511E9">
        <w:rPr>
          <w:sz w:val="28"/>
          <w:szCs w:val="28"/>
          <w:lang w:val="en-US"/>
        </w:rPr>
        <w:t xml:space="preserve">a </w:t>
      </w:r>
      <w:r w:rsidRPr="00A668F1">
        <w:rPr>
          <w:sz w:val="28"/>
          <w:szCs w:val="28"/>
          <w:lang w:val="en-US"/>
        </w:rPr>
        <w:t>grandmother.</w:t>
      </w:r>
    </w:p>
    <w:p w:rsidR="009B5FE4" w:rsidRDefault="009B5FE4" w:rsidP="009B5FE4">
      <w:pPr>
        <w:pStyle w:val="af2"/>
        <w:numPr>
          <w:ilvl w:val="0"/>
          <w:numId w:val="21"/>
        </w:numPr>
        <w:rPr>
          <w:sz w:val="28"/>
          <w:szCs w:val="28"/>
          <w:lang w:val="uk-UA"/>
        </w:rPr>
      </w:pPr>
      <w:proofErr w:type="spellStart"/>
      <w:r w:rsidRPr="00AE6173">
        <w:rPr>
          <w:sz w:val="28"/>
          <w:szCs w:val="28"/>
        </w:rPr>
        <w:t>Складання</w:t>
      </w:r>
      <w:proofErr w:type="spellEnd"/>
      <w:r w:rsidRPr="00AE6173">
        <w:rPr>
          <w:sz w:val="28"/>
          <w:szCs w:val="28"/>
        </w:rPr>
        <w:t xml:space="preserve"> </w:t>
      </w:r>
      <w:proofErr w:type="spellStart"/>
      <w:r w:rsidRPr="00AE6173">
        <w:rPr>
          <w:sz w:val="28"/>
          <w:szCs w:val="28"/>
        </w:rPr>
        <w:t>розповіді</w:t>
      </w:r>
      <w:proofErr w:type="spellEnd"/>
      <w:r w:rsidRPr="00AE6173">
        <w:rPr>
          <w:sz w:val="28"/>
          <w:szCs w:val="28"/>
        </w:rPr>
        <w:t xml:space="preserve"> про себе та свою </w:t>
      </w:r>
      <w:proofErr w:type="spellStart"/>
      <w:r w:rsidRPr="00AE6173">
        <w:rPr>
          <w:sz w:val="28"/>
          <w:szCs w:val="28"/>
        </w:rPr>
        <w:t>сім</w:t>
      </w:r>
      <w:proofErr w:type="gramStart"/>
      <w:r w:rsidRPr="00AE6173">
        <w:rPr>
          <w:sz w:val="28"/>
          <w:szCs w:val="28"/>
        </w:rPr>
        <w:t>`ю</w:t>
      </w:r>
      <w:proofErr w:type="spellEnd"/>
      <w:proofErr w:type="gramEnd"/>
      <w:r w:rsidRPr="00AE6173">
        <w:rPr>
          <w:sz w:val="28"/>
          <w:szCs w:val="28"/>
        </w:rPr>
        <w:t>.</w:t>
      </w:r>
      <w:r w:rsidR="003C634E">
        <w:rPr>
          <w:sz w:val="28"/>
          <w:szCs w:val="28"/>
          <w:lang w:val="uk-UA"/>
        </w:rPr>
        <w:t xml:space="preserve"> Проект</w:t>
      </w:r>
      <w:r>
        <w:rPr>
          <w:sz w:val="28"/>
          <w:szCs w:val="28"/>
          <w:lang w:val="uk-UA"/>
        </w:rPr>
        <w:t xml:space="preserve"> «Моє сімейне дерево».</w:t>
      </w:r>
    </w:p>
    <w:p w:rsidR="009B5FE4" w:rsidRPr="00A668F1" w:rsidRDefault="009B5FE4" w:rsidP="009B5FE4">
      <w:pPr>
        <w:pStyle w:val="af2"/>
        <w:numPr>
          <w:ilvl w:val="0"/>
          <w:numId w:val="21"/>
        </w:numPr>
        <w:rPr>
          <w:sz w:val="28"/>
          <w:szCs w:val="28"/>
          <w:lang w:val="uk-UA"/>
        </w:rPr>
      </w:pPr>
      <w:r w:rsidRPr="007335D2">
        <w:rPr>
          <w:sz w:val="28"/>
          <w:szCs w:val="28"/>
          <w:lang w:val="en-US"/>
        </w:rPr>
        <w:t xml:space="preserve"> </w:t>
      </w:r>
      <w:r w:rsidR="003C634E">
        <w:rPr>
          <w:sz w:val="28"/>
          <w:szCs w:val="28"/>
          <w:lang w:val="uk-UA"/>
        </w:rPr>
        <w:t>Присвійні займенники(</w:t>
      </w:r>
      <w:r w:rsidR="003C634E">
        <w:rPr>
          <w:sz w:val="28"/>
          <w:szCs w:val="28"/>
          <w:lang w:val="en-US"/>
        </w:rPr>
        <w:t xml:space="preserve"> </w:t>
      </w:r>
      <w:proofErr w:type="spellStart"/>
      <w:r>
        <w:rPr>
          <w:sz w:val="28"/>
          <w:szCs w:val="28"/>
          <w:lang w:val="en-US"/>
        </w:rPr>
        <w:t>Posessiv</w:t>
      </w:r>
      <w:proofErr w:type="spellEnd"/>
      <w:r>
        <w:rPr>
          <w:sz w:val="28"/>
          <w:szCs w:val="28"/>
          <w:lang w:val="en-US"/>
        </w:rPr>
        <w:t xml:space="preserve"> pronoun</w:t>
      </w:r>
      <w:r w:rsidR="003C634E">
        <w:rPr>
          <w:sz w:val="28"/>
          <w:szCs w:val="28"/>
          <w:lang w:val="uk-UA"/>
        </w:rPr>
        <w:t>)</w:t>
      </w:r>
      <w:r>
        <w:rPr>
          <w:sz w:val="28"/>
          <w:szCs w:val="28"/>
          <w:lang w:val="en-US"/>
        </w:rPr>
        <w:t xml:space="preserve"> my, your, his, her. </w:t>
      </w:r>
    </w:p>
    <w:p w:rsidR="009B5FE4" w:rsidRPr="00443A8F" w:rsidRDefault="009B5FE4" w:rsidP="009B5FE4">
      <w:pPr>
        <w:pStyle w:val="af2"/>
        <w:numPr>
          <w:ilvl w:val="0"/>
          <w:numId w:val="21"/>
        </w:numPr>
        <w:rPr>
          <w:sz w:val="28"/>
          <w:szCs w:val="28"/>
          <w:lang w:val="uk-UA"/>
        </w:rPr>
      </w:pPr>
      <w:r w:rsidRPr="00A668F1">
        <w:rPr>
          <w:sz w:val="28"/>
          <w:szCs w:val="28"/>
          <w:lang w:val="en-US"/>
        </w:rPr>
        <w:t xml:space="preserve"> Letters Ii and </w:t>
      </w:r>
      <w:proofErr w:type="spellStart"/>
      <w:proofErr w:type="gramStart"/>
      <w:r w:rsidRPr="00A668F1">
        <w:rPr>
          <w:sz w:val="28"/>
          <w:szCs w:val="28"/>
          <w:lang w:val="en-US"/>
        </w:rPr>
        <w:t>Jj</w:t>
      </w:r>
      <w:proofErr w:type="spellEnd"/>
      <w:proofErr w:type="gramEnd"/>
      <w:r w:rsidRPr="00A668F1">
        <w:rPr>
          <w:sz w:val="28"/>
          <w:szCs w:val="28"/>
          <w:lang w:val="en-US"/>
        </w:rPr>
        <w:t>.</w:t>
      </w:r>
    </w:p>
    <w:p w:rsidR="009B5FE4" w:rsidRPr="00A668F1" w:rsidRDefault="009B5FE4" w:rsidP="009B5FE4">
      <w:pPr>
        <w:pStyle w:val="af2"/>
        <w:numPr>
          <w:ilvl w:val="0"/>
          <w:numId w:val="21"/>
        </w:numPr>
        <w:rPr>
          <w:sz w:val="28"/>
          <w:szCs w:val="28"/>
          <w:lang w:val="uk-UA"/>
        </w:rPr>
      </w:pPr>
      <w:proofErr w:type="spellStart"/>
      <w:r>
        <w:rPr>
          <w:sz w:val="28"/>
          <w:szCs w:val="28"/>
          <w:lang w:val="en-US"/>
        </w:rPr>
        <w:t>Posessiv</w:t>
      </w:r>
      <w:proofErr w:type="spellEnd"/>
      <w:r>
        <w:rPr>
          <w:sz w:val="28"/>
          <w:szCs w:val="28"/>
          <w:lang w:val="en-US"/>
        </w:rPr>
        <w:t xml:space="preserve"> pronoun </w:t>
      </w:r>
      <w:proofErr w:type="spellStart"/>
      <w:r>
        <w:rPr>
          <w:sz w:val="28"/>
          <w:szCs w:val="28"/>
          <w:lang w:val="en-US"/>
        </w:rPr>
        <w:t>its</w:t>
      </w:r>
      <w:proofErr w:type="gramStart"/>
      <w:r>
        <w:rPr>
          <w:sz w:val="28"/>
          <w:szCs w:val="28"/>
          <w:lang w:val="en-US"/>
        </w:rPr>
        <w:t>,our</w:t>
      </w:r>
      <w:proofErr w:type="spellEnd"/>
      <w:proofErr w:type="gramEnd"/>
      <w:r>
        <w:rPr>
          <w:sz w:val="28"/>
          <w:szCs w:val="28"/>
          <w:lang w:val="en-US"/>
        </w:rPr>
        <w:t>, their.</w:t>
      </w:r>
    </w:p>
    <w:p w:rsidR="009B5FE4" w:rsidRDefault="009B5FE4" w:rsidP="009B5FE4">
      <w:pPr>
        <w:pStyle w:val="af2"/>
        <w:numPr>
          <w:ilvl w:val="0"/>
          <w:numId w:val="21"/>
        </w:numPr>
        <w:rPr>
          <w:sz w:val="28"/>
          <w:szCs w:val="28"/>
          <w:lang w:val="uk-UA"/>
        </w:rPr>
      </w:pPr>
      <w:r w:rsidRPr="00A668F1">
        <w:rPr>
          <w:sz w:val="28"/>
          <w:szCs w:val="28"/>
          <w:lang w:val="en-US"/>
        </w:rPr>
        <w:t xml:space="preserve"> Story</w:t>
      </w:r>
      <w:r w:rsidRPr="00A668F1">
        <w:rPr>
          <w:sz w:val="28"/>
          <w:szCs w:val="28"/>
          <w:lang w:val="uk-UA"/>
        </w:rPr>
        <w:t xml:space="preserve"> </w:t>
      </w:r>
      <w:r w:rsidRPr="00A668F1">
        <w:rPr>
          <w:sz w:val="28"/>
          <w:szCs w:val="28"/>
          <w:lang w:val="en-US"/>
        </w:rPr>
        <w:t>time</w:t>
      </w:r>
      <w:r w:rsidRPr="00A668F1">
        <w:rPr>
          <w:sz w:val="28"/>
          <w:szCs w:val="28"/>
          <w:lang w:val="uk-UA"/>
        </w:rPr>
        <w:t>.</w:t>
      </w:r>
    </w:p>
    <w:p w:rsidR="009B5FE4" w:rsidRPr="00A668F1" w:rsidRDefault="009B5FE4" w:rsidP="009B5FE4">
      <w:pPr>
        <w:pStyle w:val="af2"/>
        <w:numPr>
          <w:ilvl w:val="0"/>
          <w:numId w:val="21"/>
        </w:numPr>
        <w:rPr>
          <w:sz w:val="28"/>
          <w:szCs w:val="28"/>
          <w:lang w:val="uk-UA"/>
        </w:rPr>
      </w:pPr>
      <w:r>
        <w:rPr>
          <w:sz w:val="28"/>
          <w:szCs w:val="28"/>
          <w:lang w:val="uk-UA"/>
        </w:rPr>
        <w:t xml:space="preserve">Перегляд мультфільмів </w:t>
      </w:r>
      <w:proofErr w:type="spellStart"/>
      <w:r w:rsidR="002511E9">
        <w:rPr>
          <w:sz w:val="28"/>
          <w:szCs w:val="28"/>
          <w:lang w:val="uk-UA"/>
        </w:rPr>
        <w:t>Walt</w:t>
      </w:r>
      <w:proofErr w:type="spellEnd"/>
      <w:r w:rsidR="002511E9">
        <w:rPr>
          <w:sz w:val="28"/>
          <w:szCs w:val="28"/>
          <w:lang w:val="uk-UA"/>
        </w:rPr>
        <w:t xml:space="preserve"> </w:t>
      </w:r>
      <w:proofErr w:type="spellStart"/>
      <w:r w:rsidR="002511E9">
        <w:rPr>
          <w:sz w:val="28"/>
          <w:szCs w:val="28"/>
          <w:lang w:val="uk-UA"/>
        </w:rPr>
        <w:t>Disney</w:t>
      </w:r>
      <w:proofErr w:type="spellEnd"/>
      <w:r w:rsidR="002511E9">
        <w:rPr>
          <w:sz w:val="28"/>
          <w:szCs w:val="28"/>
          <w:lang w:val="uk-UA"/>
        </w:rPr>
        <w:t xml:space="preserve"> </w:t>
      </w:r>
      <w:r>
        <w:rPr>
          <w:sz w:val="28"/>
          <w:szCs w:val="28"/>
          <w:lang w:val="uk-UA"/>
        </w:rPr>
        <w:t xml:space="preserve">англійською мовою </w:t>
      </w:r>
      <w:r w:rsidR="005C0445">
        <w:rPr>
          <w:sz w:val="28"/>
          <w:szCs w:val="28"/>
          <w:lang w:val="uk-UA"/>
        </w:rPr>
        <w:t>та їх переклад.</w:t>
      </w:r>
    </w:p>
    <w:p w:rsidR="009B5FE4" w:rsidRPr="00A668F1" w:rsidRDefault="009B5FE4" w:rsidP="009B5FE4">
      <w:pPr>
        <w:pStyle w:val="af2"/>
        <w:numPr>
          <w:ilvl w:val="0"/>
          <w:numId w:val="21"/>
        </w:numPr>
        <w:rPr>
          <w:sz w:val="28"/>
          <w:szCs w:val="28"/>
          <w:lang w:val="uk-UA"/>
        </w:rPr>
      </w:pPr>
      <w:r w:rsidRPr="00A668F1">
        <w:rPr>
          <w:sz w:val="28"/>
          <w:szCs w:val="28"/>
          <w:lang w:val="en-US"/>
        </w:rPr>
        <w:t>My toys: a car, a doll, a plane</w:t>
      </w:r>
    </w:p>
    <w:p w:rsidR="00B56AC5" w:rsidRPr="00B56AC5" w:rsidRDefault="009B5FE4" w:rsidP="00B56AC5">
      <w:pPr>
        <w:pStyle w:val="af2"/>
        <w:numPr>
          <w:ilvl w:val="0"/>
          <w:numId w:val="21"/>
        </w:numPr>
        <w:rPr>
          <w:sz w:val="28"/>
          <w:szCs w:val="28"/>
          <w:lang w:val="uk-UA"/>
        </w:rPr>
      </w:pPr>
      <w:r w:rsidRPr="00A668F1">
        <w:rPr>
          <w:sz w:val="28"/>
          <w:szCs w:val="28"/>
          <w:lang w:val="en-US"/>
        </w:rPr>
        <w:t xml:space="preserve"> Letters </w:t>
      </w:r>
      <w:proofErr w:type="spellStart"/>
      <w:r w:rsidRPr="00A668F1">
        <w:rPr>
          <w:sz w:val="28"/>
          <w:szCs w:val="28"/>
          <w:lang w:val="en-US"/>
        </w:rPr>
        <w:t>Kk</w:t>
      </w:r>
      <w:proofErr w:type="spellEnd"/>
      <w:r w:rsidRPr="00A668F1">
        <w:rPr>
          <w:sz w:val="28"/>
          <w:szCs w:val="28"/>
          <w:lang w:val="en-US"/>
        </w:rPr>
        <w:t>, Ll</w:t>
      </w:r>
      <w:r w:rsidR="00B56AC5">
        <w:rPr>
          <w:sz w:val="28"/>
          <w:szCs w:val="28"/>
          <w:lang w:val="en-US"/>
        </w:rPr>
        <w:t>.</w:t>
      </w:r>
    </w:p>
    <w:p w:rsidR="009B5FE4" w:rsidRPr="00A668F1" w:rsidRDefault="009B5FE4" w:rsidP="009B5FE4">
      <w:pPr>
        <w:pStyle w:val="af2"/>
        <w:numPr>
          <w:ilvl w:val="0"/>
          <w:numId w:val="21"/>
        </w:numPr>
        <w:rPr>
          <w:sz w:val="28"/>
          <w:szCs w:val="28"/>
          <w:lang w:val="uk-UA"/>
        </w:rPr>
      </w:pPr>
      <w:r w:rsidRPr="00A668F1">
        <w:rPr>
          <w:sz w:val="28"/>
          <w:szCs w:val="28"/>
          <w:lang w:val="en-US"/>
        </w:rPr>
        <w:t>My toys. Dialog</w:t>
      </w:r>
    </w:p>
    <w:p w:rsidR="009B5FE4" w:rsidRPr="00A668F1" w:rsidRDefault="002511E9" w:rsidP="009B5FE4">
      <w:pPr>
        <w:pStyle w:val="af2"/>
        <w:numPr>
          <w:ilvl w:val="0"/>
          <w:numId w:val="21"/>
        </w:numPr>
        <w:rPr>
          <w:sz w:val="28"/>
          <w:szCs w:val="28"/>
          <w:lang w:val="uk-UA"/>
        </w:rPr>
      </w:pPr>
      <w:r>
        <w:rPr>
          <w:sz w:val="28"/>
          <w:szCs w:val="28"/>
          <w:lang w:val="en-US"/>
        </w:rPr>
        <w:t xml:space="preserve"> My toys</w:t>
      </w:r>
      <w:r>
        <w:rPr>
          <w:sz w:val="28"/>
          <w:szCs w:val="28"/>
          <w:lang w:val="uk-UA"/>
        </w:rPr>
        <w:t xml:space="preserve">: </w:t>
      </w:r>
      <w:r>
        <w:rPr>
          <w:sz w:val="28"/>
          <w:szCs w:val="28"/>
          <w:lang w:val="en-US"/>
        </w:rPr>
        <w:t>a ball, a train, a teddy</w:t>
      </w:r>
      <w:r>
        <w:rPr>
          <w:sz w:val="28"/>
          <w:szCs w:val="28"/>
          <w:lang w:val="uk-UA"/>
        </w:rPr>
        <w:t>.</w:t>
      </w:r>
    </w:p>
    <w:p w:rsidR="002511E9" w:rsidRDefault="009B5FE4" w:rsidP="002511E9">
      <w:pPr>
        <w:pStyle w:val="af2"/>
        <w:numPr>
          <w:ilvl w:val="0"/>
          <w:numId w:val="21"/>
        </w:numPr>
        <w:rPr>
          <w:sz w:val="28"/>
          <w:szCs w:val="28"/>
          <w:lang w:val="uk-UA"/>
        </w:rPr>
      </w:pPr>
      <w:r w:rsidRPr="00A668F1">
        <w:rPr>
          <w:sz w:val="28"/>
          <w:szCs w:val="28"/>
          <w:lang w:val="en-US"/>
        </w:rPr>
        <w:t xml:space="preserve"> </w:t>
      </w:r>
      <w:proofErr w:type="gramStart"/>
      <w:r w:rsidRPr="00A668F1">
        <w:rPr>
          <w:sz w:val="28"/>
          <w:szCs w:val="28"/>
          <w:lang w:val="en-US"/>
        </w:rPr>
        <w:t>Letters  Mm</w:t>
      </w:r>
      <w:proofErr w:type="gramEnd"/>
      <w:r w:rsidRPr="00A668F1">
        <w:rPr>
          <w:sz w:val="28"/>
          <w:szCs w:val="28"/>
          <w:lang w:val="en-US"/>
        </w:rPr>
        <w:t xml:space="preserve"> and </w:t>
      </w:r>
      <w:proofErr w:type="spellStart"/>
      <w:r w:rsidRPr="00A668F1">
        <w:rPr>
          <w:sz w:val="28"/>
          <w:szCs w:val="28"/>
          <w:lang w:val="en-US"/>
        </w:rPr>
        <w:t>Nn</w:t>
      </w:r>
      <w:proofErr w:type="spellEnd"/>
      <w:r w:rsidRPr="00A668F1">
        <w:rPr>
          <w:sz w:val="28"/>
          <w:szCs w:val="28"/>
          <w:lang w:val="en-US"/>
        </w:rPr>
        <w:t>.</w:t>
      </w:r>
      <w:r w:rsidR="002511E9" w:rsidRPr="002511E9">
        <w:rPr>
          <w:sz w:val="28"/>
          <w:szCs w:val="28"/>
          <w:lang w:val="uk-UA"/>
        </w:rPr>
        <w:t xml:space="preserve"> </w:t>
      </w:r>
    </w:p>
    <w:p w:rsidR="009B5FE4" w:rsidRPr="002511E9" w:rsidRDefault="002511E9" w:rsidP="002511E9">
      <w:pPr>
        <w:pStyle w:val="af2"/>
        <w:numPr>
          <w:ilvl w:val="0"/>
          <w:numId w:val="21"/>
        </w:numPr>
        <w:rPr>
          <w:sz w:val="28"/>
          <w:szCs w:val="28"/>
          <w:lang w:val="uk-UA"/>
        </w:rPr>
      </w:pPr>
      <w:r>
        <w:rPr>
          <w:sz w:val="28"/>
          <w:szCs w:val="28"/>
          <w:lang w:val="uk-UA"/>
        </w:rPr>
        <w:t xml:space="preserve">Дієслово </w:t>
      </w:r>
      <w:r>
        <w:rPr>
          <w:sz w:val="28"/>
          <w:szCs w:val="28"/>
          <w:lang w:val="en-US"/>
        </w:rPr>
        <w:t>Have got</w:t>
      </w:r>
      <w:r>
        <w:rPr>
          <w:sz w:val="28"/>
          <w:szCs w:val="28"/>
          <w:lang w:val="uk-UA"/>
        </w:rPr>
        <w:t xml:space="preserve"> +</w:t>
      </w:r>
    </w:p>
    <w:p w:rsidR="009B5FE4" w:rsidRDefault="009B5FE4" w:rsidP="009B5FE4">
      <w:pPr>
        <w:pStyle w:val="af2"/>
        <w:numPr>
          <w:ilvl w:val="0"/>
          <w:numId w:val="21"/>
        </w:numPr>
        <w:rPr>
          <w:sz w:val="28"/>
          <w:szCs w:val="28"/>
          <w:lang w:val="uk-UA"/>
        </w:rPr>
      </w:pPr>
      <w:r>
        <w:rPr>
          <w:sz w:val="28"/>
          <w:szCs w:val="28"/>
          <w:lang w:val="uk-UA"/>
        </w:rPr>
        <w:t xml:space="preserve">Дієслово </w:t>
      </w:r>
      <w:r>
        <w:rPr>
          <w:sz w:val="28"/>
          <w:szCs w:val="28"/>
          <w:lang w:val="en-US"/>
        </w:rPr>
        <w:t>Have got</w:t>
      </w:r>
      <w:r>
        <w:rPr>
          <w:sz w:val="28"/>
          <w:szCs w:val="28"/>
          <w:lang w:val="uk-UA"/>
        </w:rPr>
        <w:t xml:space="preserve"> –</w:t>
      </w:r>
    </w:p>
    <w:p w:rsidR="009B5FE4" w:rsidRPr="00443A8F" w:rsidRDefault="009B5FE4" w:rsidP="009B5FE4">
      <w:pPr>
        <w:pStyle w:val="af2"/>
        <w:numPr>
          <w:ilvl w:val="0"/>
          <w:numId w:val="21"/>
        </w:numPr>
        <w:rPr>
          <w:sz w:val="28"/>
          <w:szCs w:val="28"/>
          <w:lang w:val="uk-UA"/>
        </w:rPr>
      </w:pPr>
      <w:r>
        <w:rPr>
          <w:sz w:val="28"/>
          <w:szCs w:val="28"/>
          <w:lang w:val="uk-UA"/>
        </w:rPr>
        <w:t xml:space="preserve">Дієслово </w:t>
      </w:r>
      <w:r>
        <w:rPr>
          <w:sz w:val="28"/>
          <w:szCs w:val="28"/>
          <w:lang w:val="en-US"/>
        </w:rPr>
        <w:t>Have got</w:t>
      </w:r>
      <w:r>
        <w:rPr>
          <w:sz w:val="28"/>
          <w:szCs w:val="28"/>
          <w:lang w:val="uk-UA"/>
        </w:rPr>
        <w:t xml:space="preserve"> ?</w:t>
      </w:r>
    </w:p>
    <w:p w:rsidR="009B5FE4" w:rsidRPr="00AE6173" w:rsidRDefault="009B5FE4" w:rsidP="009B5FE4">
      <w:pPr>
        <w:pStyle w:val="af2"/>
        <w:numPr>
          <w:ilvl w:val="0"/>
          <w:numId w:val="21"/>
        </w:numPr>
        <w:rPr>
          <w:sz w:val="28"/>
          <w:szCs w:val="28"/>
          <w:lang w:val="uk-UA"/>
        </w:rPr>
      </w:pPr>
      <w:r w:rsidRPr="00A668F1">
        <w:rPr>
          <w:sz w:val="28"/>
          <w:szCs w:val="28"/>
          <w:lang w:val="en-US"/>
        </w:rPr>
        <w:t xml:space="preserve"> Story time.</w:t>
      </w:r>
    </w:p>
    <w:p w:rsidR="009B5FE4" w:rsidRPr="00AE6173" w:rsidRDefault="009B5FE4" w:rsidP="009B5FE4">
      <w:pPr>
        <w:pStyle w:val="af2"/>
        <w:numPr>
          <w:ilvl w:val="0"/>
          <w:numId w:val="21"/>
        </w:numPr>
        <w:rPr>
          <w:sz w:val="28"/>
          <w:szCs w:val="28"/>
          <w:lang w:val="uk-UA"/>
        </w:rPr>
      </w:pPr>
      <w:r>
        <w:rPr>
          <w:sz w:val="28"/>
          <w:szCs w:val="28"/>
          <w:lang w:val="uk-UA"/>
        </w:rPr>
        <w:t xml:space="preserve">Перегляд мультфільмів англійською мовою </w:t>
      </w:r>
      <w:proofErr w:type="spellStart"/>
      <w:r>
        <w:rPr>
          <w:sz w:val="28"/>
          <w:szCs w:val="28"/>
          <w:lang w:val="uk-UA"/>
        </w:rPr>
        <w:t>Walt</w:t>
      </w:r>
      <w:proofErr w:type="spellEnd"/>
      <w:r>
        <w:rPr>
          <w:sz w:val="28"/>
          <w:szCs w:val="28"/>
          <w:lang w:val="uk-UA"/>
        </w:rPr>
        <w:t xml:space="preserve"> </w:t>
      </w:r>
      <w:proofErr w:type="spellStart"/>
      <w:r>
        <w:rPr>
          <w:sz w:val="28"/>
          <w:szCs w:val="28"/>
          <w:lang w:val="uk-UA"/>
        </w:rPr>
        <w:t>Disney</w:t>
      </w:r>
      <w:proofErr w:type="spellEnd"/>
    </w:p>
    <w:p w:rsidR="009B5FE4" w:rsidRPr="00A668F1" w:rsidRDefault="009B5FE4" w:rsidP="009B5FE4">
      <w:pPr>
        <w:pStyle w:val="af2"/>
        <w:numPr>
          <w:ilvl w:val="0"/>
          <w:numId w:val="21"/>
        </w:numPr>
        <w:rPr>
          <w:sz w:val="28"/>
          <w:szCs w:val="28"/>
          <w:lang w:val="uk-UA"/>
        </w:rPr>
      </w:pPr>
      <w:r w:rsidRPr="00AE6173">
        <w:rPr>
          <w:sz w:val="28"/>
          <w:szCs w:val="28"/>
          <w:lang w:val="uk-UA"/>
        </w:rPr>
        <w:t xml:space="preserve"> </w:t>
      </w:r>
      <w:proofErr w:type="spellStart"/>
      <w:r w:rsidRPr="00A668F1">
        <w:rPr>
          <w:sz w:val="28"/>
          <w:szCs w:val="28"/>
          <w:lang w:val="en-US"/>
        </w:rPr>
        <w:t>Colour</w:t>
      </w:r>
      <w:proofErr w:type="spellEnd"/>
      <w:r w:rsidRPr="00A668F1">
        <w:rPr>
          <w:sz w:val="28"/>
          <w:szCs w:val="28"/>
          <w:lang w:val="en-US"/>
        </w:rPr>
        <w:t xml:space="preserve"> (blue, red, green, yellow, black)</w:t>
      </w:r>
    </w:p>
    <w:p w:rsidR="009B5FE4" w:rsidRPr="00A668F1" w:rsidRDefault="009B5FE4" w:rsidP="009B5FE4">
      <w:pPr>
        <w:pStyle w:val="af2"/>
        <w:numPr>
          <w:ilvl w:val="0"/>
          <w:numId w:val="21"/>
        </w:numPr>
        <w:rPr>
          <w:sz w:val="28"/>
          <w:szCs w:val="28"/>
          <w:lang w:val="uk-UA"/>
        </w:rPr>
      </w:pPr>
      <w:proofErr w:type="spellStart"/>
      <w:r w:rsidRPr="00A668F1">
        <w:rPr>
          <w:sz w:val="28"/>
          <w:szCs w:val="28"/>
          <w:lang w:val="en-US"/>
        </w:rPr>
        <w:t>Colours</w:t>
      </w:r>
      <w:proofErr w:type="spellEnd"/>
      <w:r w:rsidRPr="00A668F1">
        <w:rPr>
          <w:sz w:val="28"/>
          <w:szCs w:val="28"/>
          <w:lang w:val="en-US"/>
        </w:rPr>
        <w:t xml:space="preserve"> toys.</w:t>
      </w:r>
    </w:p>
    <w:p w:rsidR="009B5FE4" w:rsidRPr="00A668F1" w:rsidRDefault="00B56AC5" w:rsidP="009B5FE4">
      <w:pPr>
        <w:pStyle w:val="af2"/>
        <w:numPr>
          <w:ilvl w:val="0"/>
          <w:numId w:val="21"/>
        </w:numPr>
        <w:rPr>
          <w:sz w:val="28"/>
          <w:szCs w:val="28"/>
          <w:lang w:val="uk-UA"/>
        </w:rPr>
      </w:pPr>
      <w:proofErr w:type="gramStart"/>
      <w:r>
        <w:rPr>
          <w:sz w:val="28"/>
          <w:szCs w:val="28"/>
          <w:lang w:val="en-US"/>
        </w:rPr>
        <w:t xml:space="preserve">Letters  </w:t>
      </w:r>
      <w:proofErr w:type="spellStart"/>
      <w:r>
        <w:rPr>
          <w:sz w:val="28"/>
          <w:szCs w:val="28"/>
          <w:lang w:val="en-US"/>
        </w:rPr>
        <w:t>Oo,Pp</w:t>
      </w:r>
      <w:proofErr w:type="spellEnd"/>
      <w:proofErr w:type="gramEnd"/>
      <w:r>
        <w:rPr>
          <w:sz w:val="28"/>
          <w:szCs w:val="28"/>
          <w:lang w:val="en-US"/>
        </w:rPr>
        <w:t>.</w:t>
      </w:r>
    </w:p>
    <w:p w:rsidR="009B5FE4" w:rsidRPr="00B56AC5" w:rsidRDefault="009B5FE4" w:rsidP="009B5FE4">
      <w:pPr>
        <w:pStyle w:val="af2"/>
        <w:numPr>
          <w:ilvl w:val="0"/>
          <w:numId w:val="21"/>
        </w:numPr>
        <w:rPr>
          <w:sz w:val="28"/>
          <w:szCs w:val="28"/>
          <w:lang w:val="uk-UA"/>
        </w:rPr>
      </w:pPr>
      <w:proofErr w:type="spellStart"/>
      <w:r w:rsidRPr="00A668F1">
        <w:rPr>
          <w:sz w:val="28"/>
          <w:szCs w:val="28"/>
          <w:lang w:val="en-US"/>
        </w:rPr>
        <w:t>Colours</w:t>
      </w:r>
      <w:proofErr w:type="spellEnd"/>
      <w:r w:rsidRPr="00A668F1">
        <w:rPr>
          <w:sz w:val="28"/>
          <w:szCs w:val="28"/>
          <w:lang w:val="en-US"/>
        </w:rPr>
        <w:t xml:space="preserve"> ( </w:t>
      </w:r>
      <w:proofErr w:type="spellStart"/>
      <w:r w:rsidRPr="00A668F1">
        <w:rPr>
          <w:sz w:val="28"/>
          <w:szCs w:val="28"/>
          <w:lang w:val="en-US"/>
        </w:rPr>
        <w:t>braun</w:t>
      </w:r>
      <w:proofErr w:type="spellEnd"/>
      <w:r w:rsidRPr="00A668F1">
        <w:rPr>
          <w:sz w:val="28"/>
          <w:szCs w:val="28"/>
          <w:lang w:val="en-US"/>
        </w:rPr>
        <w:t>, black, white)</w:t>
      </w:r>
    </w:p>
    <w:p w:rsidR="009B5FE4" w:rsidRPr="00A668F1" w:rsidRDefault="009B5FE4" w:rsidP="009B5FE4">
      <w:pPr>
        <w:pStyle w:val="af2"/>
        <w:numPr>
          <w:ilvl w:val="0"/>
          <w:numId w:val="21"/>
        </w:numPr>
        <w:rPr>
          <w:sz w:val="28"/>
          <w:szCs w:val="28"/>
          <w:lang w:val="uk-UA"/>
        </w:rPr>
      </w:pPr>
      <w:proofErr w:type="spellStart"/>
      <w:r>
        <w:rPr>
          <w:sz w:val="28"/>
          <w:szCs w:val="28"/>
          <w:lang w:val="uk-UA"/>
        </w:rPr>
        <w:t>Agjectives</w:t>
      </w:r>
      <w:proofErr w:type="spellEnd"/>
      <w:r>
        <w:rPr>
          <w:sz w:val="28"/>
          <w:szCs w:val="28"/>
          <w:lang w:val="uk-UA"/>
        </w:rPr>
        <w:t xml:space="preserve"> (прикметники якісні, відносні)</w:t>
      </w:r>
    </w:p>
    <w:p w:rsidR="00B56AC5" w:rsidRPr="00A668F1" w:rsidRDefault="009B5FE4" w:rsidP="00B56AC5">
      <w:pPr>
        <w:pStyle w:val="af2"/>
        <w:numPr>
          <w:ilvl w:val="0"/>
          <w:numId w:val="21"/>
        </w:numPr>
        <w:rPr>
          <w:sz w:val="28"/>
          <w:szCs w:val="28"/>
          <w:lang w:val="uk-UA"/>
        </w:rPr>
      </w:pPr>
      <w:r w:rsidRPr="00A668F1">
        <w:rPr>
          <w:sz w:val="28"/>
          <w:szCs w:val="28"/>
          <w:lang w:val="en-US"/>
        </w:rPr>
        <w:t xml:space="preserve"> </w:t>
      </w:r>
      <w:r w:rsidR="00B56AC5" w:rsidRPr="00A668F1">
        <w:rPr>
          <w:sz w:val="28"/>
          <w:szCs w:val="28"/>
          <w:lang w:val="en-US"/>
        </w:rPr>
        <w:t>Story time.</w:t>
      </w:r>
      <w:r w:rsidR="00B56AC5" w:rsidRPr="00B56AC5">
        <w:rPr>
          <w:sz w:val="28"/>
          <w:szCs w:val="28"/>
          <w:lang w:val="en-US"/>
        </w:rPr>
        <w:t xml:space="preserve"> </w:t>
      </w:r>
      <w:proofErr w:type="gramStart"/>
      <w:r w:rsidR="00B56AC5" w:rsidRPr="00A668F1">
        <w:rPr>
          <w:sz w:val="28"/>
          <w:szCs w:val="28"/>
          <w:lang w:val="en-US"/>
        </w:rPr>
        <w:t>Alphabet  A</w:t>
      </w:r>
      <w:proofErr w:type="gramEnd"/>
      <w:r w:rsidR="00B56AC5" w:rsidRPr="00A668F1">
        <w:rPr>
          <w:sz w:val="28"/>
          <w:szCs w:val="28"/>
          <w:lang w:val="en-US"/>
        </w:rPr>
        <w:t>-P.</w:t>
      </w:r>
    </w:p>
    <w:p w:rsidR="00B56AC5" w:rsidRPr="00B56AC5" w:rsidRDefault="00B56AC5" w:rsidP="00B56AC5">
      <w:pPr>
        <w:pStyle w:val="af2"/>
        <w:numPr>
          <w:ilvl w:val="0"/>
          <w:numId w:val="21"/>
        </w:numPr>
        <w:rPr>
          <w:sz w:val="28"/>
          <w:szCs w:val="28"/>
          <w:lang w:val="uk-UA"/>
        </w:rPr>
      </w:pPr>
      <w:r w:rsidRPr="00B56AC5">
        <w:rPr>
          <w:sz w:val="28"/>
          <w:szCs w:val="28"/>
          <w:lang w:val="en-US"/>
        </w:rPr>
        <w:t>Numbers 1-10.</w:t>
      </w:r>
    </w:p>
    <w:p w:rsidR="009B5FE4" w:rsidRPr="00A668F1" w:rsidRDefault="009B5FE4" w:rsidP="009B5FE4">
      <w:pPr>
        <w:pStyle w:val="af2"/>
        <w:numPr>
          <w:ilvl w:val="0"/>
          <w:numId w:val="21"/>
        </w:numPr>
        <w:rPr>
          <w:sz w:val="28"/>
          <w:szCs w:val="28"/>
          <w:lang w:val="uk-UA"/>
        </w:rPr>
      </w:pPr>
      <w:r w:rsidRPr="00A668F1">
        <w:rPr>
          <w:sz w:val="28"/>
          <w:szCs w:val="28"/>
          <w:lang w:val="en-US"/>
        </w:rPr>
        <w:t>Happy birthday (a present, a candle, a cake) Dialog: How old are you?</w:t>
      </w:r>
    </w:p>
    <w:p w:rsidR="009B5FE4" w:rsidRDefault="009D6905" w:rsidP="009B5FE4">
      <w:pPr>
        <w:pStyle w:val="af2"/>
        <w:numPr>
          <w:ilvl w:val="0"/>
          <w:numId w:val="21"/>
        </w:numPr>
        <w:rPr>
          <w:sz w:val="28"/>
          <w:szCs w:val="28"/>
          <w:lang w:val="uk-UA"/>
        </w:rPr>
      </w:pPr>
      <w:r>
        <w:rPr>
          <w:sz w:val="28"/>
          <w:szCs w:val="28"/>
          <w:lang w:val="en-US"/>
        </w:rPr>
        <w:t xml:space="preserve"> </w:t>
      </w:r>
      <w:proofErr w:type="gramStart"/>
      <w:r w:rsidR="009B5FE4" w:rsidRPr="00A668F1">
        <w:rPr>
          <w:sz w:val="28"/>
          <w:szCs w:val="28"/>
          <w:lang w:val="en-US"/>
        </w:rPr>
        <w:t>Letters  Q</w:t>
      </w:r>
      <w:proofErr w:type="gramEnd"/>
      <w:r w:rsidR="009B5FE4" w:rsidRPr="00A668F1">
        <w:rPr>
          <w:sz w:val="28"/>
          <w:szCs w:val="28"/>
          <w:lang w:val="en-US"/>
        </w:rPr>
        <w:t xml:space="preserve"> </w:t>
      </w:r>
      <w:proofErr w:type="spellStart"/>
      <w:r w:rsidR="009B5FE4" w:rsidRPr="00A668F1">
        <w:rPr>
          <w:sz w:val="28"/>
          <w:szCs w:val="28"/>
          <w:lang w:val="en-US"/>
        </w:rPr>
        <w:t>q</w:t>
      </w:r>
      <w:proofErr w:type="spellEnd"/>
      <w:r w:rsidR="009B5FE4" w:rsidRPr="00A668F1">
        <w:rPr>
          <w:sz w:val="28"/>
          <w:szCs w:val="28"/>
          <w:lang w:val="en-US"/>
        </w:rPr>
        <w:t xml:space="preserve">, </w:t>
      </w:r>
      <w:proofErr w:type="spellStart"/>
      <w:r w:rsidR="009B5FE4" w:rsidRPr="00A668F1">
        <w:rPr>
          <w:sz w:val="28"/>
          <w:szCs w:val="28"/>
          <w:lang w:val="en-US"/>
        </w:rPr>
        <w:t>Rr</w:t>
      </w:r>
      <w:proofErr w:type="spellEnd"/>
      <w:r w:rsidR="009B5FE4" w:rsidRPr="00A668F1">
        <w:rPr>
          <w:sz w:val="28"/>
          <w:szCs w:val="28"/>
          <w:lang w:val="en-US"/>
        </w:rPr>
        <w:t>.</w:t>
      </w:r>
    </w:p>
    <w:p w:rsidR="009B5FE4" w:rsidRPr="00A668F1" w:rsidRDefault="009B5FE4" w:rsidP="009B5FE4">
      <w:pPr>
        <w:pStyle w:val="af2"/>
        <w:numPr>
          <w:ilvl w:val="0"/>
          <w:numId w:val="21"/>
        </w:numPr>
        <w:rPr>
          <w:sz w:val="28"/>
          <w:szCs w:val="28"/>
          <w:lang w:val="uk-UA"/>
        </w:rPr>
      </w:pPr>
      <w:r>
        <w:rPr>
          <w:sz w:val="28"/>
          <w:szCs w:val="28"/>
          <w:lang w:val="en-US"/>
        </w:rPr>
        <w:t xml:space="preserve">Plural. </w:t>
      </w:r>
      <w:proofErr w:type="spellStart"/>
      <w:r>
        <w:rPr>
          <w:sz w:val="28"/>
          <w:szCs w:val="28"/>
          <w:lang w:val="en-US"/>
        </w:rPr>
        <w:t>Утворення</w:t>
      </w:r>
      <w:proofErr w:type="spellEnd"/>
      <w:r>
        <w:rPr>
          <w:sz w:val="28"/>
          <w:szCs w:val="28"/>
          <w:lang w:val="en-US"/>
        </w:rPr>
        <w:t xml:space="preserve"> </w:t>
      </w:r>
      <w:proofErr w:type="spellStart"/>
      <w:r>
        <w:rPr>
          <w:sz w:val="28"/>
          <w:szCs w:val="28"/>
          <w:lang w:val="en-US"/>
        </w:rPr>
        <w:t>форми</w:t>
      </w:r>
      <w:proofErr w:type="spellEnd"/>
      <w:r>
        <w:rPr>
          <w:sz w:val="28"/>
          <w:szCs w:val="28"/>
          <w:lang w:val="en-US"/>
        </w:rPr>
        <w:t xml:space="preserve"> </w:t>
      </w:r>
      <w:proofErr w:type="spellStart"/>
      <w:r>
        <w:rPr>
          <w:sz w:val="28"/>
          <w:szCs w:val="28"/>
          <w:lang w:val="en-US"/>
        </w:rPr>
        <w:t>множини</w:t>
      </w:r>
      <w:proofErr w:type="spellEnd"/>
      <w:r>
        <w:rPr>
          <w:sz w:val="28"/>
          <w:szCs w:val="28"/>
          <w:lang w:val="en-US"/>
        </w:rPr>
        <w:t>.</w:t>
      </w:r>
    </w:p>
    <w:p w:rsidR="009B5FE4" w:rsidRDefault="009B5FE4" w:rsidP="009B5FE4">
      <w:pPr>
        <w:pStyle w:val="af2"/>
        <w:numPr>
          <w:ilvl w:val="0"/>
          <w:numId w:val="21"/>
        </w:numPr>
        <w:rPr>
          <w:sz w:val="28"/>
          <w:szCs w:val="28"/>
          <w:lang w:val="uk-UA"/>
        </w:rPr>
      </w:pPr>
      <w:r w:rsidRPr="00A668F1">
        <w:rPr>
          <w:sz w:val="28"/>
          <w:szCs w:val="28"/>
          <w:lang w:val="en-US"/>
        </w:rPr>
        <w:t>At the Zoo: hippo, rhino, zebra, dolphin.</w:t>
      </w:r>
    </w:p>
    <w:p w:rsidR="009B5FE4" w:rsidRPr="00645FFC" w:rsidRDefault="009B5FE4" w:rsidP="009B5FE4">
      <w:pPr>
        <w:pStyle w:val="af2"/>
        <w:numPr>
          <w:ilvl w:val="0"/>
          <w:numId w:val="21"/>
        </w:numPr>
        <w:rPr>
          <w:sz w:val="28"/>
          <w:szCs w:val="28"/>
          <w:lang w:val="uk-UA"/>
        </w:rPr>
      </w:pPr>
      <w:r>
        <w:rPr>
          <w:sz w:val="28"/>
          <w:szCs w:val="28"/>
          <w:lang w:val="uk-UA"/>
        </w:rPr>
        <w:t xml:space="preserve">Дієслово </w:t>
      </w:r>
      <w:proofErr w:type="spellStart"/>
      <w:r>
        <w:rPr>
          <w:sz w:val="28"/>
          <w:szCs w:val="28"/>
          <w:lang w:val="uk-UA"/>
        </w:rPr>
        <w:t>to</w:t>
      </w:r>
      <w:proofErr w:type="spellEnd"/>
      <w:r>
        <w:rPr>
          <w:sz w:val="28"/>
          <w:szCs w:val="28"/>
          <w:lang w:val="uk-UA"/>
        </w:rPr>
        <w:t xml:space="preserve">  </w:t>
      </w:r>
      <w:proofErr w:type="spellStart"/>
      <w:r>
        <w:rPr>
          <w:sz w:val="28"/>
          <w:szCs w:val="28"/>
          <w:lang w:val="uk-UA"/>
        </w:rPr>
        <w:t>be</w:t>
      </w:r>
      <w:proofErr w:type="spellEnd"/>
      <w:r>
        <w:rPr>
          <w:sz w:val="28"/>
          <w:szCs w:val="28"/>
          <w:lang w:val="uk-UA"/>
        </w:rPr>
        <w:t xml:space="preserve"> </w:t>
      </w:r>
      <w:r>
        <w:rPr>
          <w:sz w:val="28"/>
          <w:szCs w:val="28"/>
          <w:lang w:val="en-US"/>
        </w:rPr>
        <w:t>+</w:t>
      </w:r>
    </w:p>
    <w:p w:rsidR="009B5FE4" w:rsidRPr="00645FFC" w:rsidRDefault="009B5FE4" w:rsidP="009B5FE4">
      <w:pPr>
        <w:pStyle w:val="af2"/>
        <w:numPr>
          <w:ilvl w:val="0"/>
          <w:numId w:val="21"/>
        </w:numPr>
        <w:rPr>
          <w:sz w:val="28"/>
          <w:szCs w:val="28"/>
          <w:lang w:val="uk-UA"/>
        </w:rPr>
      </w:pPr>
      <w:r>
        <w:rPr>
          <w:sz w:val="28"/>
          <w:szCs w:val="28"/>
          <w:lang w:val="uk-UA"/>
        </w:rPr>
        <w:t xml:space="preserve">Дієслово </w:t>
      </w:r>
      <w:proofErr w:type="spellStart"/>
      <w:r>
        <w:rPr>
          <w:sz w:val="28"/>
          <w:szCs w:val="28"/>
          <w:lang w:val="uk-UA"/>
        </w:rPr>
        <w:t>to</w:t>
      </w:r>
      <w:proofErr w:type="spellEnd"/>
      <w:r>
        <w:rPr>
          <w:sz w:val="28"/>
          <w:szCs w:val="28"/>
          <w:lang w:val="uk-UA"/>
        </w:rPr>
        <w:t xml:space="preserve">  </w:t>
      </w:r>
      <w:proofErr w:type="spellStart"/>
      <w:r>
        <w:rPr>
          <w:sz w:val="28"/>
          <w:szCs w:val="28"/>
          <w:lang w:val="uk-UA"/>
        </w:rPr>
        <w:t>be</w:t>
      </w:r>
      <w:proofErr w:type="spellEnd"/>
      <w:r>
        <w:rPr>
          <w:sz w:val="28"/>
          <w:szCs w:val="28"/>
          <w:lang w:val="en-US"/>
        </w:rPr>
        <w:t xml:space="preserve"> – </w:t>
      </w:r>
    </w:p>
    <w:p w:rsidR="009B5FE4" w:rsidRPr="00645FFC" w:rsidRDefault="009B5FE4" w:rsidP="009B5FE4">
      <w:pPr>
        <w:pStyle w:val="af2"/>
        <w:numPr>
          <w:ilvl w:val="0"/>
          <w:numId w:val="21"/>
        </w:numPr>
        <w:rPr>
          <w:sz w:val="28"/>
          <w:szCs w:val="28"/>
          <w:lang w:val="uk-UA"/>
        </w:rPr>
      </w:pPr>
      <w:r>
        <w:rPr>
          <w:sz w:val="28"/>
          <w:szCs w:val="28"/>
          <w:lang w:val="uk-UA"/>
        </w:rPr>
        <w:t xml:space="preserve">Дієслово </w:t>
      </w:r>
      <w:proofErr w:type="spellStart"/>
      <w:r>
        <w:rPr>
          <w:sz w:val="28"/>
          <w:szCs w:val="28"/>
          <w:lang w:val="uk-UA"/>
        </w:rPr>
        <w:t>to</w:t>
      </w:r>
      <w:proofErr w:type="spellEnd"/>
      <w:r>
        <w:rPr>
          <w:sz w:val="28"/>
          <w:szCs w:val="28"/>
          <w:lang w:val="uk-UA"/>
        </w:rPr>
        <w:t xml:space="preserve">  </w:t>
      </w:r>
      <w:proofErr w:type="spellStart"/>
      <w:r>
        <w:rPr>
          <w:sz w:val="28"/>
          <w:szCs w:val="28"/>
          <w:lang w:val="uk-UA"/>
        </w:rPr>
        <w:t>be</w:t>
      </w:r>
      <w:proofErr w:type="spellEnd"/>
      <w:r>
        <w:rPr>
          <w:sz w:val="28"/>
          <w:szCs w:val="28"/>
          <w:lang w:val="en-US"/>
        </w:rPr>
        <w:t xml:space="preserve"> ?</w:t>
      </w:r>
    </w:p>
    <w:p w:rsidR="009B5FE4" w:rsidRPr="00A668F1" w:rsidRDefault="009B5FE4" w:rsidP="009B5FE4">
      <w:pPr>
        <w:pStyle w:val="af2"/>
        <w:numPr>
          <w:ilvl w:val="0"/>
          <w:numId w:val="21"/>
        </w:numPr>
        <w:rPr>
          <w:sz w:val="28"/>
          <w:szCs w:val="28"/>
          <w:lang w:val="uk-UA"/>
        </w:rPr>
      </w:pPr>
      <w:r w:rsidRPr="00A668F1">
        <w:rPr>
          <w:sz w:val="28"/>
          <w:szCs w:val="28"/>
          <w:lang w:val="en-US"/>
        </w:rPr>
        <w:t xml:space="preserve">At the </w:t>
      </w:r>
      <w:proofErr w:type="spellStart"/>
      <w:r w:rsidRPr="00A668F1">
        <w:rPr>
          <w:sz w:val="28"/>
          <w:szCs w:val="28"/>
          <w:lang w:val="en-US"/>
        </w:rPr>
        <w:t>Zoo:The</w:t>
      </w:r>
      <w:proofErr w:type="spellEnd"/>
      <w:r w:rsidRPr="00A668F1">
        <w:rPr>
          <w:sz w:val="28"/>
          <w:szCs w:val="28"/>
          <w:lang w:val="en-US"/>
        </w:rPr>
        <w:t xml:space="preserve">  song “In the Zoo”(</w:t>
      </w:r>
      <w:proofErr w:type="spellStart"/>
      <w:r w:rsidRPr="00A668F1">
        <w:rPr>
          <w:sz w:val="28"/>
          <w:szCs w:val="28"/>
          <w:lang w:val="en-US"/>
        </w:rPr>
        <w:t>fly,run</w:t>
      </w:r>
      <w:proofErr w:type="spellEnd"/>
      <w:r w:rsidRPr="00A668F1">
        <w:rPr>
          <w:sz w:val="28"/>
          <w:szCs w:val="28"/>
          <w:lang w:val="en-US"/>
        </w:rPr>
        <w:t>, jump, swim)</w:t>
      </w:r>
    </w:p>
    <w:p w:rsidR="009B5FE4" w:rsidRPr="00A668F1" w:rsidRDefault="009B5FE4" w:rsidP="009B5FE4">
      <w:pPr>
        <w:pStyle w:val="af2"/>
        <w:numPr>
          <w:ilvl w:val="0"/>
          <w:numId w:val="21"/>
        </w:numPr>
        <w:rPr>
          <w:sz w:val="28"/>
          <w:szCs w:val="28"/>
          <w:lang w:val="uk-UA"/>
        </w:rPr>
      </w:pPr>
      <w:r w:rsidRPr="00A668F1">
        <w:rPr>
          <w:sz w:val="28"/>
          <w:szCs w:val="28"/>
          <w:lang w:val="en-US"/>
        </w:rPr>
        <w:t>Letters</w:t>
      </w:r>
      <w:r w:rsidR="00A93BAB">
        <w:rPr>
          <w:sz w:val="28"/>
          <w:szCs w:val="28"/>
          <w:lang w:val="en-US"/>
        </w:rPr>
        <w:t xml:space="preserve"> Ss and </w:t>
      </w:r>
      <w:proofErr w:type="spellStart"/>
      <w:r w:rsidR="00A93BAB">
        <w:rPr>
          <w:sz w:val="28"/>
          <w:szCs w:val="28"/>
          <w:lang w:val="en-US"/>
        </w:rPr>
        <w:t>Tt</w:t>
      </w:r>
      <w:proofErr w:type="spellEnd"/>
      <w:r w:rsidR="00A93BAB">
        <w:rPr>
          <w:sz w:val="28"/>
          <w:szCs w:val="28"/>
          <w:lang w:val="en-US"/>
        </w:rPr>
        <w:t>.</w:t>
      </w:r>
    </w:p>
    <w:p w:rsidR="009B5FE4" w:rsidRPr="00A668F1" w:rsidRDefault="009B5FE4" w:rsidP="009B5FE4">
      <w:pPr>
        <w:pStyle w:val="af2"/>
        <w:numPr>
          <w:ilvl w:val="0"/>
          <w:numId w:val="21"/>
        </w:numPr>
        <w:rPr>
          <w:sz w:val="28"/>
          <w:szCs w:val="28"/>
          <w:lang w:val="uk-UA"/>
        </w:rPr>
      </w:pPr>
      <w:r w:rsidRPr="00A668F1">
        <w:rPr>
          <w:sz w:val="28"/>
          <w:szCs w:val="28"/>
          <w:lang w:val="en-US"/>
        </w:rPr>
        <w:t>Story</w:t>
      </w:r>
      <w:r w:rsidRPr="00A668F1">
        <w:rPr>
          <w:sz w:val="28"/>
          <w:szCs w:val="28"/>
          <w:lang w:val="uk-UA"/>
        </w:rPr>
        <w:t xml:space="preserve"> </w:t>
      </w:r>
      <w:r w:rsidRPr="00A668F1">
        <w:rPr>
          <w:sz w:val="28"/>
          <w:szCs w:val="28"/>
          <w:lang w:val="en-US"/>
        </w:rPr>
        <w:t>Time</w:t>
      </w:r>
      <w:r w:rsidRPr="00A668F1">
        <w:rPr>
          <w:sz w:val="28"/>
          <w:szCs w:val="28"/>
          <w:lang w:val="uk-UA"/>
        </w:rPr>
        <w:t>.</w:t>
      </w:r>
    </w:p>
    <w:p w:rsidR="009B5FE4" w:rsidRPr="00A668F1" w:rsidRDefault="009B5FE4" w:rsidP="009B5FE4">
      <w:pPr>
        <w:pStyle w:val="af2"/>
        <w:numPr>
          <w:ilvl w:val="0"/>
          <w:numId w:val="21"/>
        </w:numPr>
        <w:rPr>
          <w:sz w:val="28"/>
          <w:szCs w:val="28"/>
          <w:lang w:val="uk-UA"/>
        </w:rPr>
      </w:pPr>
      <w:r w:rsidRPr="00A668F1">
        <w:rPr>
          <w:sz w:val="28"/>
          <w:szCs w:val="28"/>
          <w:lang w:val="en-US"/>
        </w:rPr>
        <w:t>My</w:t>
      </w:r>
      <w:r w:rsidRPr="00A668F1">
        <w:rPr>
          <w:sz w:val="28"/>
          <w:szCs w:val="28"/>
          <w:lang w:val="uk-UA"/>
        </w:rPr>
        <w:t xml:space="preserve"> </w:t>
      </w:r>
      <w:r w:rsidRPr="00A668F1">
        <w:rPr>
          <w:sz w:val="28"/>
          <w:szCs w:val="28"/>
          <w:lang w:val="en-US"/>
        </w:rPr>
        <w:t>body: head, shoulders, knees, toes,</w:t>
      </w:r>
      <w:r w:rsidR="009D6905">
        <w:rPr>
          <w:sz w:val="28"/>
          <w:szCs w:val="28"/>
          <w:lang w:val="en-US"/>
        </w:rPr>
        <w:t xml:space="preserve"> </w:t>
      </w:r>
      <w:r w:rsidRPr="00A668F1">
        <w:rPr>
          <w:sz w:val="28"/>
          <w:szCs w:val="28"/>
          <w:lang w:val="en-US"/>
        </w:rPr>
        <w:t>face.</w:t>
      </w:r>
    </w:p>
    <w:p w:rsidR="009B5FE4" w:rsidRPr="00A668F1" w:rsidRDefault="009B5FE4" w:rsidP="009B5FE4">
      <w:pPr>
        <w:pStyle w:val="af2"/>
        <w:numPr>
          <w:ilvl w:val="0"/>
          <w:numId w:val="21"/>
        </w:numPr>
        <w:rPr>
          <w:sz w:val="28"/>
          <w:szCs w:val="28"/>
          <w:lang w:val="uk-UA"/>
        </w:rPr>
      </w:pPr>
      <w:r w:rsidRPr="00A668F1">
        <w:rPr>
          <w:sz w:val="28"/>
          <w:szCs w:val="28"/>
          <w:lang w:val="en-US"/>
        </w:rPr>
        <w:t xml:space="preserve"> My</w:t>
      </w:r>
      <w:r w:rsidRPr="00A668F1">
        <w:rPr>
          <w:sz w:val="28"/>
          <w:szCs w:val="28"/>
          <w:lang w:val="uk-UA"/>
        </w:rPr>
        <w:t xml:space="preserve"> </w:t>
      </w:r>
      <w:r w:rsidRPr="00A668F1">
        <w:rPr>
          <w:sz w:val="28"/>
          <w:szCs w:val="28"/>
          <w:lang w:val="en-US"/>
        </w:rPr>
        <w:t>body: heir, hand, leg, lips, mouth.</w:t>
      </w:r>
    </w:p>
    <w:p w:rsidR="009B5FE4" w:rsidRPr="00A668F1" w:rsidRDefault="00B56AC5" w:rsidP="009B5FE4">
      <w:pPr>
        <w:pStyle w:val="af2"/>
        <w:numPr>
          <w:ilvl w:val="0"/>
          <w:numId w:val="21"/>
        </w:numPr>
        <w:rPr>
          <w:sz w:val="28"/>
          <w:szCs w:val="28"/>
          <w:lang w:val="uk-UA"/>
        </w:rPr>
      </w:pPr>
      <w:proofErr w:type="gramStart"/>
      <w:r>
        <w:rPr>
          <w:sz w:val="28"/>
          <w:szCs w:val="28"/>
          <w:lang w:val="en-US"/>
        </w:rPr>
        <w:t xml:space="preserve">Letters  </w:t>
      </w:r>
      <w:proofErr w:type="spellStart"/>
      <w:r w:rsidR="00A93BAB" w:rsidRPr="00A668F1">
        <w:rPr>
          <w:sz w:val="28"/>
          <w:szCs w:val="28"/>
          <w:lang w:val="en-US"/>
        </w:rPr>
        <w:t>Uu</w:t>
      </w:r>
      <w:proofErr w:type="spellEnd"/>
      <w:proofErr w:type="gramEnd"/>
      <w:r w:rsidR="00A93BAB" w:rsidRPr="00A668F1">
        <w:rPr>
          <w:sz w:val="28"/>
          <w:szCs w:val="28"/>
          <w:lang w:val="en-US"/>
        </w:rPr>
        <w:t>, Vv</w:t>
      </w:r>
      <w:r w:rsidR="00A93BAB">
        <w:rPr>
          <w:sz w:val="28"/>
          <w:szCs w:val="28"/>
          <w:lang w:val="en-US"/>
        </w:rPr>
        <w:t>.</w:t>
      </w:r>
    </w:p>
    <w:p w:rsidR="00426EA9" w:rsidRPr="00426EA9" w:rsidRDefault="00426EA9" w:rsidP="009B5FE4">
      <w:pPr>
        <w:pStyle w:val="af2"/>
        <w:numPr>
          <w:ilvl w:val="0"/>
          <w:numId w:val="21"/>
        </w:numPr>
        <w:rPr>
          <w:sz w:val="28"/>
          <w:szCs w:val="28"/>
          <w:lang w:val="uk-UA"/>
        </w:rPr>
      </w:pPr>
      <w:proofErr w:type="spellStart"/>
      <w:r w:rsidRPr="00A668F1">
        <w:rPr>
          <w:sz w:val="28"/>
          <w:szCs w:val="28"/>
          <w:lang w:val="uk-UA"/>
        </w:rPr>
        <w:t>My</w:t>
      </w:r>
      <w:proofErr w:type="spellEnd"/>
      <w:r w:rsidRPr="00A668F1">
        <w:rPr>
          <w:sz w:val="28"/>
          <w:szCs w:val="28"/>
          <w:lang w:val="uk-UA"/>
        </w:rPr>
        <w:t xml:space="preserve"> </w:t>
      </w:r>
      <w:proofErr w:type="spellStart"/>
      <w:r w:rsidRPr="00A668F1">
        <w:rPr>
          <w:sz w:val="28"/>
          <w:szCs w:val="28"/>
          <w:lang w:val="uk-UA"/>
        </w:rPr>
        <w:t>day</w:t>
      </w:r>
      <w:proofErr w:type="spellEnd"/>
      <w:r w:rsidRPr="00A668F1">
        <w:rPr>
          <w:sz w:val="28"/>
          <w:szCs w:val="28"/>
          <w:lang w:val="uk-UA"/>
        </w:rPr>
        <w:t xml:space="preserve"> </w:t>
      </w:r>
      <w:proofErr w:type="spellStart"/>
      <w:r w:rsidRPr="00A668F1">
        <w:rPr>
          <w:sz w:val="28"/>
          <w:szCs w:val="28"/>
          <w:lang w:val="uk-UA"/>
        </w:rPr>
        <w:t>in</w:t>
      </w:r>
      <w:proofErr w:type="spellEnd"/>
      <w:r w:rsidRPr="00A668F1">
        <w:rPr>
          <w:sz w:val="28"/>
          <w:szCs w:val="28"/>
          <w:lang w:val="uk-UA"/>
        </w:rPr>
        <w:t xml:space="preserve"> </w:t>
      </w:r>
      <w:proofErr w:type="spellStart"/>
      <w:r w:rsidRPr="00A668F1">
        <w:rPr>
          <w:sz w:val="28"/>
          <w:szCs w:val="28"/>
          <w:lang w:val="uk-UA"/>
        </w:rPr>
        <w:t>the</w:t>
      </w:r>
      <w:proofErr w:type="spellEnd"/>
      <w:r w:rsidRPr="00A668F1">
        <w:rPr>
          <w:sz w:val="28"/>
          <w:szCs w:val="28"/>
          <w:lang w:val="uk-UA"/>
        </w:rPr>
        <w:t xml:space="preserve"> </w:t>
      </w:r>
      <w:proofErr w:type="spellStart"/>
      <w:r w:rsidRPr="00A668F1">
        <w:rPr>
          <w:sz w:val="28"/>
          <w:szCs w:val="28"/>
          <w:lang w:val="uk-UA"/>
        </w:rPr>
        <w:t>mor</w:t>
      </w:r>
      <w:proofErr w:type="spellEnd"/>
      <w:r w:rsidRPr="00A668F1">
        <w:rPr>
          <w:sz w:val="28"/>
          <w:szCs w:val="28"/>
          <w:lang w:val="en-US"/>
        </w:rPr>
        <w:t>n</w:t>
      </w:r>
      <w:proofErr w:type="spellStart"/>
      <w:r w:rsidRPr="00A668F1">
        <w:rPr>
          <w:sz w:val="28"/>
          <w:szCs w:val="28"/>
          <w:lang w:val="uk-UA"/>
        </w:rPr>
        <w:t>ing</w:t>
      </w:r>
      <w:proofErr w:type="spellEnd"/>
      <w:r w:rsidRPr="00A668F1">
        <w:rPr>
          <w:sz w:val="28"/>
          <w:szCs w:val="28"/>
          <w:lang w:val="en-US"/>
        </w:rPr>
        <w:t xml:space="preserve">: wake up, </w:t>
      </w:r>
      <w:proofErr w:type="spellStart"/>
      <w:r w:rsidRPr="00A668F1">
        <w:rPr>
          <w:sz w:val="28"/>
          <w:szCs w:val="28"/>
          <w:lang w:val="en-US"/>
        </w:rPr>
        <w:t>wach</w:t>
      </w:r>
      <w:proofErr w:type="spellEnd"/>
      <w:r w:rsidRPr="00A668F1">
        <w:rPr>
          <w:sz w:val="28"/>
          <w:szCs w:val="28"/>
          <w:lang w:val="en-US"/>
        </w:rPr>
        <w:t xml:space="preserve"> my  ball, brush my teeth.</w:t>
      </w:r>
    </w:p>
    <w:p w:rsidR="00426EA9" w:rsidRPr="00426EA9" w:rsidRDefault="00426EA9" w:rsidP="00426EA9">
      <w:pPr>
        <w:pStyle w:val="af2"/>
        <w:numPr>
          <w:ilvl w:val="0"/>
          <w:numId w:val="21"/>
        </w:numPr>
        <w:rPr>
          <w:sz w:val="28"/>
          <w:szCs w:val="28"/>
          <w:lang w:val="uk-UA"/>
        </w:rPr>
      </w:pPr>
      <w:proofErr w:type="spellStart"/>
      <w:r w:rsidRPr="00426EA9">
        <w:rPr>
          <w:sz w:val="28"/>
          <w:szCs w:val="28"/>
          <w:lang w:val="uk-UA"/>
        </w:rPr>
        <w:t>My</w:t>
      </w:r>
      <w:proofErr w:type="spellEnd"/>
      <w:r w:rsidRPr="00426EA9">
        <w:rPr>
          <w:sz w:val="28"/>
          <w:szCs w:val="28"/>
          <w:lang w:val="uk-UA"/>
        </w:rPr>
        <w:t xml:space="preserve"> </w:t>
      </w:r>
      <w:proofErr w:type="spellStart"/>
      <w:r w:rsidRPr="00426EA9">
        <w:rPr>
          <w:sz w:val="28"/>
          <w:szCs w:val="28"/>
          <w:lang w:val="uk-UA"/>
        </w:rPr>
        <w:t>day</w:t>
      </w:r>
      <w:proofErr w:type="spellEnd"/>
      <w:r w:rsidRPr="00426EA9">
        <w:rPr>
          <w:sz w:val="28"/>
          <w:szCs w:val="28"/>
          <w:lang w:val="uk-UA"/>
        </w:rPr>
        <w:t xml:space="preserve"> </w:t>
      </w:r>
      <w:proofErr w:type="spellStart"/>
      <w:r w:rsidRPr="00426EA9">
        <w:rPr>
          <w:sz w:val="28"/>
          <w:szCs w:val="28"/>
          <w:lang w:val="uk-UA"/>
        </w:rPr>
        <w:t>in</w:t>
      </w:r>
      <w:proofErr w:type="spellEnd"/>
      <w:r w:rsidRPr="00426EA9">
        <w:rPr>
          <w:sz w:val="28"/>
          <w:szCs w:val="28"/>
          <w:lang w:val="uk-UA"/>
        </w:rPr>
        <w:t xml:space="preserve"> </w:t>
      </w:r>
      <w:proofErr w:type="spellStart"/>
      <w:r w:rsidRPr="00426EA9">
        <w:rPr>
          <w:sz w:val="28"/>
          <w:szCs w:val="28"/>
          <w:lang w:val="uk-UA"/>
        </w:rPr>
        <w:t>the</w:t>
      </w:r>
      <w:proofErr w:type="spellEnd"/>
      <w:r w:rsidRPr="00426EA9">
        <w:rPr>
          <w:sz w:val="28"/>
          <w:szCs w:val="28"/>
          <w:lang w:val="uk-UA"/>
        </w:rPr>
        <w:t xml:space="preserve"> </w:t>
      </w:r>
      <w:proofErr w:type="spellStart"/>
      <w:r w:rsidRPr="00426EA9">
        <w:rPr>
          <w:sz w:val="28"/>
          <w:szCs w:val="28"/>
          <w:lang w:val="uk-UA"/>
        </w:rPr>
        <w:t>mor</w:t>
      </w:r>
      <w:proofErr w:type="spellEnd"/>
      <w:r w:rsidRPr="00426EA9">
        <w:rPr>
          <w:sz w:val="28"/>
          <w:szCs w:val="28"/>
          <w:lang w:val="en-US"/>
        </w:rPr>
        <w:t>n</w:t>
      </w:r>
      <w:proofErr w:type="spellStart"/>
      <w:r w:rsidRPr="00426EA9">
        <w:rPr>
          <w:sz w:val="28"/>
          <w:szCs w:val="28"/>
          <w:lang w:val="uk-UA"/>
        </w:rPr>
        <w:t>ing</w:t>
      </w:r>
      <w:proofErr w:type="spellEnd"/>
      <w:r w:rsidRPr="00426EA9">
        <w:rPr>
          <w:sz w:val="28"/>
          <w:szCs w:val="28"/>
          <w:lang w:val="en-US"/>
        </w:rPr>
        <w:t>: comb my hair, eat breakfast, go to school.</w:t>
      </w:r>
    </w:p>
    <w:p w:rsidR="009B5FE4" w:rsidRPr="00426EA9" w:rsidRDefault="00426EA9" w:rsidP="00426EA9">
      <w:pPr>
        <w:pStyle w:val="af2"/>
        <w:numPr>
          <w:ilvl w:val="0"/>
          <w:numId w:val="21"/>
        </w:numPr>
        <w:rPr>
          <w:sz w:val="28"/>
          <w:szCs w:val="28"/>
          <w:lang w:val="uk-UA"/>
        </w:rPr>
      </w:pPr>
      <w:r>
        <w:rPr>
          <w:sz w:val="28"/>
          <w:szCs w:val="28"/>
          <w:lang w:val="en-US"/>
        </w:rPr>
        <w:lastRenderedPageBreak/>
        <w:t xml:space="preserve">Letters </w:t>
      </w:r>
      <w:proofErr w:type="spellStart"/>
      <w:r w:rsidR="00A93BAB">
        <w:rPr>
          <w:sz w:val="28"/>
          <w:szCs w:val="28"/>
          <w:lang w:val="en-US"/>
        </w:rPr>
        <w:t>Ww</w:t>
      </w:r>
      <w:proofErr w:type="spellEnd"/>
      <w:r w:rsidR="00A93BAB">
        <w:rPr>
          <w:sz w:val="28"/>
          <w:szCs w:val="28"/>
          <w:lang w:val="en-US"/>
        </w:rPr>
        <w:t xml:space="preserve"> , Xx</w:t>
      </w:r>
    </w:p>
    <w:p w:rsidR="00426EA9" w:rsidRDefault="009B5FE4" w:rsidP="00426EA9">
      <w:pPr>
        <w:pStyle w:val="af2"/>
        <w:numPr>
          <w:ilvl w:val="0"/>
          <w:numId w:val="21"/>
        </w:numPr>
        <w:rPr>
          <w:sz w:val="28"/>
          <w:szCs w:val="28"/>
          <w:lang w:val="en-US"/>
        </w:rPr>
      </w:pPr>
      <w:r w:rsidRPr="00A668F1">
        <w:rPr>
          <w:sz w:val="28"/>
          <w:szCs w:val="28"/>
          <w:lang w:val="uk-UA"/>
        </w:rPr>
        <w:t xml:space="preserve"> </w:t>
      </w:r>
      <w:r w:rsidR="00426EA9">
        <w:rPr>
          <w:sz w:val="28"/>
          <w:szCs w:val="28"/>
          <w:lang w:val="en-US"/>
        </w:rPr>
        <w:t>Weather: sun,</w:t>
      </w:r>
      <w:r w:rsidR="00702F2C">
        <w:rPr>
          <w:sz w:val="28"/>
          <w:szCs w:val="28"/>
          <w:lang w:val="en-US"/>
        </w:rPr>
        <w:t xml:space="preserve"> </w:t>
      </w:r>
      <w:r w:rsidR="00426EA9">
        <w:rPr>
          <w:sz w:val="28"/>
          <w:szCs w:val="28"/>
          <w:lang w:val="en-US"/>
        </w:rPr>
        <w:t>cloud,</w:t>
      </w:r>
      <w:r w:rsidR="00702F2C">
        <w:rPr>
          <w:sz w:val="28"/>
          <w:szCs w:val="28"/>
          <w:lang w:val="en-US"/>
        </w:rPr>
        <w:t xml:space="preserve"> </w:t>
      </w:r>
      <w:r w:rsidR="00426EA9">
        <w:rPr>
          <w:sz w:val="28"/>
          <w:szCs w:val="28"/>
          <w:lang w:val="en-US"/>
        </w:rPr>
        <w:t>rain,</w:t>
      </w:r>
      <w:r w:rsidR="00702F2C">
        <w:rPr>
          <w:sz w:val="28"/>
          <w:szCs w:val="28"/>
          <w:lang w:val="en-US"/>
        </w:rPr>
        <w:t xml:space="preserve"> </w:t>
      </w:r>
      <w:r w:rsidR="00426EA9">
        <w:rPr>
          <w:sz w:val="28"/>
          <w:szCs w:val="28"/>
          <w:lang w:val="en-US"/>
        </w:rPr>
        <w:t>snow.</w:t>
      </w:r>
    </w:p>
    <w:p w:rsidR="00426EA9" w:rsidRDefault="00426EA9" w:rsidP="00426EA9">
      <w:pPr>
        <w:pStyle w:val="af2"/>
        <w:numPr>
          <w:ilvl w:val="0"/>
          <w:numId w:val="21"/>
        </w:numPr>
        <w:rPr>
          <w:sz w:val="28"/>
          <w:szCs w:val="28"/>
          <w:lang w:val="en-US"/>
        </w:rPr>
      </w:pPr>
      <w:r>
        <w:rPr>
          <w:sz w:val="28"/>
          <w:szCs w:val="28"/>
          <w:lang w:val="en-US"/>
        </w:rPr>
        <w:t>How is the weather? – It`s sunny,</w:t>
      </w:r>
      <w:r w:rsidR="00702F2C">
        <w:rPr>
          <w:sz w:val="28"/>
          <w:szCs w:val="28"/>
          <w:lang w:val="en-US"/>
        </w:rPr>
        <w:t xml:space="preserve"> </w:t>
      </w:r>
      <w:r>
        <w:rPr>
          <w:sz w:val="28"/>
          <w:szCs w:val="28"/>
          <w:lang w:val="en-US"/>
        </w:rPr>
        <w:t>cloudy,</w:t>
      </w:r>
      <w:r w:rsidR="00702F2C">
        <w:rPr>
          <w:sz w:val="28"/>
          <w:szCs w:val="28"/>
          <w:lang w:val="en-US"/>
        </w:rPr>
        <w:t xml:space="preserve"> </w:t>
      </w:r>
      <w:r>
        <w:rPr>
          <w:sz w:val="28"/>
          <w:szCs w:val="28"/>
          <w:lang w:val="en-US"/>
        </w:rPr>
        <w:t>rainy,</w:t>
      </w:r>
      <w:r w:rsidR="00702F2C">
        <w:rPr>
          <w:sz w:val="28"/>
          <w:szCs w:val="28"/>
          <w:lang w:val="en-US"/>
        </w:rPr>
        <w:t xml:space="preserve"> </w:t>
      </w:r>
      <w:r>
        <w:rPr>
          <w:sz w:val="28"/>
          <w:szCs w:val="28"/>
          <w:lang w:val="en-US"/>
        </w:rPr>
        <w:t>snowy.</w:t>
      </w:r>
    </w:p>
    <w:p w:rsidR="003F4FD0" w:rsidRDefault="00426EA9" w:rsidP="00426EA9">
      <w:pPr>
        <w:pStyle w:val="af2"/>
        <w:numPr>
          <w:ilvl w:val="0"/>
          <w:numId w:val="21"/>
        </w:numPr>
        <w:rPr>
          <w:sz w:val="28"/>
          <w:szCs w:val="28"/>
          <w:lang w:val="en-US"/>
        </w:rPr>
      </w:pPr>
      <w:proofErr w:type="gramStart"/>
      <w:r>
        <w:rPr>
          <w:sz w:val="28"/>
          <w:szCs w:val="28"/>
          <w:lang w:val="en-US"/>
        </w:rPr>
        <w:t>Clothes</w:t>
      </w:r>
      <w:r w:rsidRPr="002029CF">
        <w:rPr>
          <w:sz w:val="28"/>
          <w:szCs w:val="28"/>
          <w:lang w:val="en-US"/>
        </w:rPr>
        <w:t xml:space="preserve"> </w:t>
      </w:r>
      <w:r>
        <w:rPr>
          <w:sz w:val="28"/>
          <w:szCs w:val="28"/>
          <w:lang w:val="en-US"/>
        </w:rPr>
        <w:t>:</w:t>
      </w:r>
      <w:proofErr w:type="gramEnd"/>
      <w:r>
        <w:rPr>
          <w:sz w:val="28"/>
          <w:szCs w:val="28"/>
          <w:lang w:val="en-US"/>
        </w:rPr>
        <w:t xml:space="preserve"> </w:t>
      </w:r>
      <w:r w:rsidR="003F4FD0">
        <w:rPr>
          <w:sz w:val="28"/>
          <w:szCs w:val="28"/>
          <w:lang w:val="en-US"/>
        </w:rPr>
        <w:t>a vest,</w:t>
      </w:r>
      <w:r w:rsidR="00702F2C">
        <w:rPr>
          <w:sz w:val="28"/>
          <w:szCs w:val="28"/>
          <w:lang w:val="en-US"/>
        </w:rPr>
        <w:t xml:space="preserve"> pan</w:t>
      </w:r>
      <w:r w:rsidR="00A93BAB">
        <w:rPr>
          <w:sz w:val="28"/>
          <w:szCs w:val="28"/>
          <w:lang w:val="en-US"/>
        </w:rPr>
        <w:t xml:space="preserve">ts, a skirt, shorts, a dress, </w:t>
      </w:r>
      <w:r w:rsidR="00702F2C">
        <w:rPr>
          <w:sz w:val="28"/>
          <w:szCs w:val="28"/>
          <w:lang w:val="en-US"/>
        </w:rPr>
        <w:t>a</w:t>
      </w:r>
      <w:r w:rsidR="00702F2C" w:rsidRPr="00702F2C">
        <w:rPr>
          <w:sz w:val="28"/>
          <w:szCs w:val="28"/>
          <w:lang w:val="en-US"/>
        </w:rPr>
        <w:t xml:space="preserve"> </w:t>
      </w:r>
      <w:r w:rsidR="00702F2C" w:rsidRPr="002029CF">
        <w:rPr>
          <w:sz w:val="28"/>
          <w:szCs w:val="28"/>
          <w:lang w:val="en-US"/>
        </w:rPr>
        <w:t>blouse</w:t>
      </w:r>
      <w:r w:rsidR="00702F2C">
        <w:rPr>
          <w:sz w:val="28"/>
          <w:szCs w:val="28"/>
          <w:lang w:val="en-US"/>
        </w:rPr>
        <w:t>, jeans, trousers, a sweater.</w:t>
      </w:r>
    </w:p>
    <w:p w:rsidR="00426EA9" w:rsidRDefault="00702F2C" w:rsidP="00702F2C">
      <w:pPr>
        <w:pStyle w:val="af2"/>
        <w:numPr>
          <w:ilvl w:val="0"/>
          <w:numId w:val="21"/>
        </w:numPr>
        <w:rPr>
          <w:sz w:val="28"/>
          <w:szCs w:val="28"/>
          <w:lang w:val="en-US"/>
        </w:rPr>
      </w:pPr>
      <w:proofErr w:type="gramStart"/>
      <w:r>
        <w:rPr>
          <w:sz w:val="28"/>
          <w:szCs w:val="28"/>
          <w:lang w:val="en-US"/>
        </w:rPr>
        <w:t>Clothes</w:t>
      </w:r>
      <w:r w:rsidRPr="002029CF">
        <w:rPr>
          <w:sz w:val="28"/>
          <w:szCs w:val="28"/>
          <w:lang w:val="en-US"/>
        </w:rPr>
        <w:t xml:space="preserve"> </w:t>
      </w:r>
      <w:r>
        <w:rPr>
          <w:sz w:val="28"/>
          <w:szCs w:val="28"/>
          <w:lang w:val="en-US"/>
        </w:rPr>
        <w:t>:</w:t>
      </w:r>
      <w:proofErr w:type="gramEnd"/>
      <w:r>
        <w:rPr>
          <w:sz w:val="28"/>
          <w:szCs w:val="28"/>
          <w:lang w:val="en-US"/>
        </w:rPr>
        <w:t xml:space="preserve"> a cap,</w:t>
      </w:r>
      <w:r w:rsidR="00A93BAB">
        <w:rPr>
          <w:sz w:val="28"/>
          <w:szCs w:val="28"/>
          <w:lang w:val="en-US"/>
        </w:rPr>
        <w:t xml:space="preserve"> </w:t>
      </w:r>
      <w:r>
        <w:rPr>
          <w:sz w:val="28"/>
          <w:szCs w:val="28"/>
          <w:lang w:val="en-US"/>
        </w:rPr>
        <w:t>a hat,</w:t>
      </w:r>
      <w:r w:rsidR="00A93BAB">
        <w:rPr>
          <w:sz w:val="28"/>
          <w:szCs w:val="28"/>
          <w:lang w:val="en-US"/>
        </w:rPr>
        <w:t xml:space="preserve"> </w:t>
      </w:r>
      <w:r>
        <w:rPr>
          <w:sz w:val="28"/>
          <w:szCs w:val="28"/>
          <w:lang w:val="en-US"/>
        </w:rPr>
        <w:t>a scarf,</w:t>
      </w:r>
      <w:r w:rsidR="00A93BAB">
        <w:rPr>
          <w:sz w:val="28"/>
          <w:szCs w:val="28"/>
          <w:lang w:val="en-US"/>
        </w:rPr>
        <w:t xml:space="preserve"> </w:t>
      </w:r>
      <w:r>
        <w:rPr>
          <w:sz w:val="28"/>
          <w:szCs w:val="28"/>
          <w:lang w:val="en-US"/>
        </w:rPr>
        <w:t>gloves,</w:t>
      </w:r>
      <w:r w:rsidR="00A93BAB">
        <w:rPr>
          <w:sz w:val="28"/>
          <w:szCs w:val="28"/>
          <w:lang w:val="en-US"/>
        </w:rPr>
        <w:t xml:space="preserve"> </w:t>
      </w:r>
      <w:r>
        <w:rPr>
          <w:sz w:val="28"/>
          <w:szCs w:val="28"/>
          <w:lang w:val="en-US"/>
        </w:rPr>
        <w:t xml:space="preserve"> raincoat</w:t>
      </w:r>
      <w:r w:rsidRPr="00702F2C">
        <w:rPr>
          <w:sz w:val="28"/>
          <w:szCs w:val="28"/>
          <w:lang w:val="en-US"/>
        </w:rPr>
        <w:t xml:space="preserve"> </w:t>
      </w:r>
      <w:r>
        <w:rPr>
          <w:sz w:val="28"/>
          <w:szCs w:val="28"/>
          <w:lang w:val="en-US"/>
        </w:rPr>
        <w:t>, s</w:t>
      </w:r>
      <w:r w:rsidRPr="002029CF">
        <w:rPr>
          <w:sz w:val="28"/>
          <w:szCs w:val="28"/>
          <w:lang w:val="en-US"/>
        </w:rPr>
        <w:t>ocks</w:t>
      </w:r>
      <w:r>
        <w:rPr>
          <w:sz w:val="28"/>
          <w:szCs w:val="28"/>
          <w:lang w:val="en-US"/>
        </w:rPr>
        <w:t>,</w:t>
      </w:r>
      <w:r w:rsidR="00A93BAB">
        <w:rPr>
          <w:sz w:val="28"/>
          <w:szCs w:val="28"/>
          <w:lang w:val="en-US"/>
        </w:rPr>
        <w:t xml:space="preserve"> </w:t>
      </w:r>
      <w:r w:rsidRPr="002029CF">
        <w:rPr>
          <w:sz w:val="28"/>
          <w:szCs w:val="28"/>
          <w:lang w:val="en-US"/>
        </w:rPr>
        <w:t>shoes</w:t>
      </w:r>
      <w:r>
        <w:rPr>
          <w:sz w:val="28"/>
          <w:szCs w:val="28"/>
          <w:lang w:val="en-US"/>
        </w:rPr>
        <w:t>, boots.</w:t>
      </w:r>
    </w:p>
    <w:p w:rsidR="00702F2C" w:rsidRDefault="00702F2C" w:rsidP="00702F2C">
      <w:pPr>
        <w:pStyle w:val="af2"/>
        <w:numPr>
          <w:ilvl w:val="0"/>
          <w:numId w:val="21"/>
        </w:numPr>
        <w:rPr>
          <w:sz w:val="28"/>
          <w:szCs w:val="28"/>
          <w:lang w:val="en-US"/>
        </w:rPr>
      </w:pPr>
      <w:r w:rsidRPr="002029CF">
        <w:rPr>
          <w:sz w:val="28"/>
          <w:szCs w:val="28"/>
          <w:lang w:val="en-US"/>
        </w:rPr>
        <w:t>Food</w:t>
      </w:r>
      <w:r>
        <w:rPr>
          <w:sz w:val="28"/>
          <w:szCs w:val="28"/>
          <w:lang w:val="en-US"/>
        </w:rPr>
        <w:t>: yogurt,</w:t>
      </w:r>
      <w:r w:rsidR="00A93BAB">
        <w:rPr>
          <w:sz w:val="28"/>
          <w:szCs w:val="28"/>
          <w:lang w:val="en-US"/>
        </w:rPr>
        <w:t xml:space="preserve"> </w:t>
      </w:r>
      <w:r>
        <w:rPr>
          <w:sz w:val="28"/>
          <w:szCs w:val="28"/>
          <w:lang w:val="en-US"/>
        </w:rPr>
        <w:t>eggs,</w:t>
      </w:r>
      <w:r w:rsidR="00A93BAB">
        <w:rPr>
          <w:sz w:val="28"/>
          <w:szCs w:val="28"/>
          <w:lang w:val="en-US"/>
        </w:rPr>
        <w:t xml:space="preserve"> </w:t>
      </w:r>
      <w:r>
        <w:rPr>
          <w:sz w:val="28"/>
          <w:szCs w:val="28"/>
          <w:lang w:val="en-US"/>
        </w:rPr>
        <w:t>sandwich, bread,</w:t>
      </w:r>
      <w:r w:rsidR="00A93BAB">
        <w:rPr>
          <w:sz w:val="28"/>
          <w:szCs w:val="28"/>
          <w:lang w:val="en-US"/>
        </w:rPr>
        <w:t xml:space="preserve"> </w:t>
      </w:r>
      <w:r>
        <w:rPr>
          <w:sz w:val="28"/>
          <w:szCs w:val="28"/>
          <w:lang w:val="en-US"/>
        </w:rPr>
        <w:t>butter,</w:t>
      </w:r>
      <w:r w:rsidR="00A93BAB">
        <w:rPr>
          <w:sz w:val="28"/>
          <w:szCs w:val="28"/>
          <w:lang w:val="en-US"/>
        </w:rPr>
        <w:t xml:space="preserve"> </w:t>
      </w:r>
      <w:r>
        <w:rPr>
          <w:sz w:val="28"/>
          <w:szCs w:val="28"/>
          <w:lang w:val="en-US"/>
        </w:rPr>
        <w:t>cheese</w:t>
      </w:r>
      <w:proofErr w:type="gramStart"/>
      <w:r>
        <w:rPr>
          <w:sz w:val="28"/>
          <w:szCs w:val="28"/>
          <w:lang w:val="en-US"/>
        </w:rPr>
        <w:t>,</w:t>
      </w:r>
      <w:r w:rsidR="00233EA5" w:rsidRPr="00233EA5">
        <w:rPr>
          <w:sz w:val="28"/>
          <w:szCs w:val="28"/>
          <w:lang w:val="en-US"/>
        </w:rPr>
        <w:t xml:space="preserve"> </w:t>
      </w:r>
      <w:r w:rsidR="00233EA5" w:rsidRPr="002029CF">
        <w:rPr>
          <w:sz w:val="28"/>
          <w:szCs w:val="28"/>
          <w:lang w:val="en-US"/>
        </w:rPr>
        <w:t xml:space="preserve"> a</w:t>
      </w:r>
      <w:proofErr w:type="gramEnd"/>
      <w:r w:rsidR="00233EA5" w:rsidRPr="002029CF">
        <w:rPr>
          <w:sz w:val="28"/>
          <w:szCs w:val="28"/>
          <w:lang w:val="en-US"/>
        </w:rPr>
        <w:t xml:space="preserve"> sausage</w:t>
      </w:r>
      <w:r w:rsidR="00233EA5">
        <w:rPr>
          <w:sz w:val="28"/>
          <w:szCs w:val="28"/>
          <w:lang w:val="en-US"/>
        </w:rPr>
        <w:t>, a</w:t>
      </w:r>
      <w:r w:rsidR="00233EA5" w:rsidRPr="002029CF">
        <w:rPr>
          <w:sz w:val="28"/>
          <w:szCs w:val="28"/>
          <w:lang w:val="en-US"/>
        </w:rPr>
        <w:t xml:space="preserve"> meat</w:t>
      </w:r>
      <w:r w:rsidR="00233EA5">
        <w:rPr>
          <w:sz w:val="28"/>
          <w:szCs w:val="28"/>
          <w:lang w:val="en-US"/>
        </w:rPr>
        <w:t>,</w:t>
      </w:r>
      <w:r w:rsidR="00A93BAB">
        <w:rPr>
          <w:sz w:val="28"/>
          <w:szCs w:val="28"/>
          <w:lang w:val="en-US"/>
        </w:rPr>
        <w:t xml:space="preserve"> </w:t>
      </w:r>
      <w:r w:rsidR="00233EA5">
        <w:rPr>
          <w:sz w:val="28"/>
          <w:szCs w:val="28"/>
          <w:lang w:val="en-US"/>
        </w:rPr>
        <w:t>a fish, spaghetti,</w:t>
      </w:r>
      <w:r w:rsidR="00A93BAB">
        <w:rPr>
          <w:sz w:val="28"/>
          <w:szCs w:val="28"/>
          <w:lang w:val="en-US"/>
        </w:rPr>
        <w:t xml:space="preserve"> </w:t>
      </w:r>
      <w:r w:rsidR="00233EA5">
        <w:rPr>
          <w:sz w:val="28"/>
          <w:szCs w:val="28"/>
          <w:lang w:val="en-US"/>
        </w:rPr>
        <w:t>pizza,</w:t>
      </w:r>
      <w:r w:rsidR="00A93BAB">
        <w:rPr>
          <w:sz w:val="28"/>
          <w:szCs w:val="28"/>
          <w:lang w:val="en-US"/>
        </w:rPr>
        <w:t xml:space="preserve"> </w:t>
      </w:r>
      <w:r w:rsidR="00233EA5">
        <w:rPr>
          <w:sz w:val="28"/>
          <w:szCs w:val="28"/>
          <w:lang w:val="en-US"/>
        </w:rPr>
        <w:t>mushrooms.</w:t>
      </w:r>
    </w:p>
    <w:p w:rsidR="00233EA5" w:rsidRDefault="00233EA5" w:rsidP="00702F2C">
      <w:pPr>
        <w:pStyle w:val="af2"/>
        <w:numPr>
          <w:ilvl w:val="0"/>
          <w:numId w:val="21"/>
        </w:numPr>
        <w:rPr>
          <w:sz w:val="28"/>
          <w:szCs w:val="28"/>
          <w:lang w:val="en-US"/>
        </w:rPr>
      </w:pPr>
      <w:r>
        <w:rPr>
          <w:sz w:val="28"/>
          <w:szCs w:val="28"/>
          <w:lang w:val="en-US"/>
        </w:rPr>
        <w:t>Vegetables: a</w:t>
      </w:r>
      <w:r w:rsidRPr="002029CF">
        <w:rPr>
          <w:sz w:val="28"/>
          <w:szCs w:val="28"/>
          <w:lang w:val="en-US"/>
        </w:rPr>
        <w:t xml:space="preserve"> potato, a beet, a cabbage, a carrot, a cucumber, a tomato</w:t>
      </w:r>
      <w:proofErr w:type="gramStart"/>
      <w:r w:rsidRPr="002029CF">
        <w:rPr>
          <w:sz w:val="28"/>
          <w:szCs w:val="28"/>
          <w:lang w:val="en-US"/>
        </w:rPr>
        <w:t>,  corn</w:t>
      </w:r>
      <w:proofErr w:type="gramEnd"/>
      <w:r w:rsidRPr="002029CF">
        <w:rPr>
          <w:sz w:val="28"/>
          <w:szCs w:val="28"/>
          <w:lang w:val="en-US"/>
        </w:rPr>
        <w:t>, paprika, a pumpkin.</w:t>
      </w:r>
    </w:p>
    <w:p w:rsidR="00233EA5" w:rsidRPr="009B5FE4" w:rsidRDefault="00233EA5" w:rsidP="00233EA5">
      <w:pPr>
        <w:pStyle w:val="af2"/>
        <w:numPr>
          <w:ilvl w:val="0"/>
          <w:numId w:val="21"/>
        </w:numPr>
        <w:rPr>
          <w:sz w:val="28"/>
          <w:szCs w:val="28"/>
          <w:lang w:val="en-US"/>
        </w:rPr>
      </w:pPr>
      <w:r>
        <w:rPr>
          <w:sz w:val="28"/>
          <w:szCs w:val="28"/>
          <w:lang w:val="en-US"/>
        </w:rPr>
        <w:t>Fruits: a</w:t>
      </w:r>
      <w:r w:rsidRPr="002029CF">
        <w:rPr>
          <w:sz w:val="28"/>
          <w:szCs w:val="28"/>
          <w:lang w:val="en-US"/>
        </w:rPr>
        <w:t xml:space="preserve"> banana, an orange, a lemon, an apple, a pear, a peach, a plum, an</w:t>
      </w:r>
      <w:r w:rsidRPr="002029CF">
        <w:rPr>
          <w:sz w:val="28"/>
          <w:szCs w:val="28"/>
          <w:lang w:val="uk-UA"/>
        </w:rPr>
        <w:t xml:space="preserve"> </w:t>
      </w:r>
      <w:r>
        <w:rPr>
          <w:sz w:val="28"/>
          <w:szCs w:val="28"/>
          <w:lang w:val="en-US"/>
        </w:rPr>
        <w:t>apricot, cherry, raspberry.</w:t>
      </w:r>
    </w:p>
    <w:p w:rsidR="00233EA5" w:rsidRPr="002029CF" w:rsidRDefault="00233EA5" w:rsidP="00233EA5">
      <w:pPr>
        <w:pStyle w:val="af2"/>
        <w:numPr>
          <w:ilvl w:val="0"/>
          <w:numId w:val="21"/>
        </w:numPr>
        <w:rPr>
          <w:sz w:val="28"/>
          <w:szCs w:val="28"/>
          <w:lang w:val="en-US"/>
        </w:rPr>
      </w:pPr>
      <w:r>
        <w:rPr>
          <w:sz w:val="28"/>
          <w:szCs w:val="28"/>
          <w:lang w:val="en-US"/>
        </w:rPr>
        <w:t xml:space="preserve">Berries: </w:t>
      </w:r>
      <w:r w:rsidRPr="002029CF">
        <w:rPr>
          <w:sz w:val="28"/>
          <w:szCs w:val="28"/>
          <w:lang w:val="en-US"/>
        </w:rPr>
        <w:t xml:space="preserve">strawberry, blueberry, melon, watermelon, pineapple, nut, coconut. </w:t>
      </w:r>
    </w:p>
    <w:p w:rsidR="00233EA5" w:rsidRDefault="00233EA5" w:rsidP="00702F2C">
      <w:pPr>
        <w:pStyle w:val="af2"/>
        <w:numPr>
          <w:ilvl w:val="0"/>
          <w:numId w:val="21"/>
        </w:numPr>
        <w:rPr>
          <w:sz w:val="28"/>
          <w:szCs w:val="28"/>
          <w:lang w:val="en-US"/>
        </w:rPr>
      </w:pPr>
      <w:r>
        <w:rPr>
          <w:sz w:val="28"/>
          <w:szCs w:val="28"/>
          <w:lang w:val="en-US"/>
        </w:rPr>
        <w:t>Drinks and sweets: lemonade,</w:t>
      </w:r>
      <w:r w:rsidR="003E30E1">
        <w:rPr>
          <w:sz w:val="28"/>
          <w:szCs w:val="28"/>
          <w:lang w:val="en-US"/>
        </w:rPr>
        <w:t xml:space="preserve"> </w:t>
      </w:r>
      <w:r>
        <w:rPr>
          <w:sz w:val="28"/>
          <w:szCs w:val="28"/>
          <w:lang w:val="en-US"/>
        </w:rPr>
        <w:t>cocktail, water,</w:t>
      </w:r>
      <w:r w:rsidR="003E30E1">
        <w:rPr>
          <w:sz w:val="28"/>
          <w:szCs w:val="28"/>
          <w:lang w:val="en-US"/>
        </w:rPr>
        <w:t xml:space="preserve"> </w:t>
      </w:r>
      <w:r>
        <w:rPr>
          <w:sz w:val="28"/>
          <w:szCs w:val="28"/>
          <w:lang w:val="en-US"/>
        </w:rPr>
        <w:t>juice, milkshake,</w:t>
      </w:r>
      <w:r w:rsidR="003E30E1">
        <w:rPr>
          <w:sz w:val="28"/>
          <w:szCs w:val="28"/>
          <w:lang w:val="en-US"/>
        </w:rPr>
        <w:t xml:space="preserve"> </w:t>
      </w:r>
      <w:r>
        <w:rPr>
          <w:sz w:val="28"/>
          <w:szCs w:val="28"/>
          <w:lang w:val="en-US"/>
        </w:rPr>
        <w:t>tea,</w:t>
      </w:r>
      <w:r w:rsidR="003E30E1">
        <w:rPr>
          <w:sz w:val="28"/>
          <w:szCs w:val="28"/>
          <w:lang w:val="en-US"/>
        </w:rPr>
        <w:t xml:space="preserve"> </w:t>
      </w:r>
      <w:proofErr w:type="spellStart"/>
      <w:r>
        <w:rPr>
          <w:sz w:val="28"/>
          <w:szCs w:val="28"/>
          <w:lang w:val="en-US"/>
        </w:rPr>
        <w:t>coffe</w:t>
      </w:r>
      <w:proofErr w:type="spellEnd"/>
      <w:r>
        <w:rPr>
          <w:sz w:val="28"/>
          <w:szCs w:val="28"/>
          <w:lang w:val="en-US"/>
        </w:rPr>
        <w:t>,</w:t>
      </w:r>
      <w:r w:rsidR="003E30E1">
        <w:rPr>
          <w:sz w:val="28"/>
          <w:szCs w:val="28"/>
          <w:lang w:val="en-US"/>
        </w:rPr>
        <w:t xml:space="preserve"> </w:t>
      </w:r>
      <w:r>
        <w:rPr>
          <w:sz w:val="28"/>
          <w:szCs w:val="28"/>
          <w:lang w:val="en-US"/>
        </w:rPr>
        <w:t>milk,</w:t>
      </w:r>
      <w:r w:rsidR="003E30E1">
        <w:rPr>
          <w:sz w:val="28"/>
          <w:szCs w:val="28"/>
          <w:lang w:val="en-US"/>
        </w:rPr>
        <w:t xml:space="preserve"> </w:t>
      </w:r>
      <w:r>
        <w:rPr>
          <w:sz w:val="28"/>
          <w:szCs w:val="28"/>
          <w:lang w:val="en-US"/>
        </w:rPr>
        <w:t>cola,</w:t>
      </w:r>
      <w:r w:rsidR="003E30E1">
        <w:rPr>
          <w:sz w:val="28"/>
          <w:szCs w:val="28"/>
          <w:lang w:val="en-US"/>
        </w:rPr>
        <w:t xml:space="preserve"> </w:t>
      </w:r>
      <w:r>
        <w:rPr>
          <w:sz w:val="28"/>
          <w:szCs w:val="28"/>
          <w:lang w:val="en-US"/>
        </w:rPr>
        <w:t>a cake,</w:t>
      </w:r>
      <w:r w:rsidR="003E30E1">
        <w:rPr>
          <w:sz w:val="28"/>
          <w:szCs w:val="28"/>
          <w:lang w:val="en-US"/>
        </w:rPr>
        <w:t xml:space="preserve"> </w:t>
      </w:r>
      <w:r>
        <w:rPr>
          <w:sz w:val="28"/>
          <w:szCs w:val="28"/>
          <w:lang w:val="en-US"/>
        </w:rPr>
        <w:t>pie,</w:t>
      </w:r>
      <w:r w:rsidR="003E30E1">
        <w:rPr>
          <w:sz w:val="28"/>
          <w:szCs w:val="28"/>
          <w:lang w:val="en-US"/>
        </w:rPr>
        <w:t xml:space="preserve"> </w:t>
      </w:r>
      <w:r>
        <w:rPr>
          <w:sz w:val="28"/>
          <w:szCs w:val="28"/>
          <w:lang w:val="en-US"/>
        </w:rPr>
        <w:t>waffles,</w:t>
      </w:r>
      <w:r w:rsidR="003E30E1">
        <w:rPr>
          <w:sz w:val="28"/>
          <w:szCs w:val="28"/>
          <w:lang w:val="en-US"/>
        </w:rPr>
        <w:t xml:space="preserve"> </w:t>
      </w:r>
      <w:r>
        <w:rPr>
          <w:sz w:val="28"/>
          <w:szCs w:val="28"/>
          <w:lang w:val="en-US"/>
        </w:rPr>
        <w:t>a chocolate,</w:t>
      </w:r>
      <w:r w:rsidRPr="00233EA5">
        <w:rPr>
          <w:sz w:val="28"/>
          <w:szCs w:val="28"/>
          <w:lang w:val="en-US"/>
        </w:rPr>
        <w:t xml:space="preserve"> </w:t>
      </w:r>
      <w:r w:rsidRPr="002029CF">
        <w:rPr>
          <w:sz w:val="28"/>
          <w:szCs w:val="28"/>
          <w:lang w:val="en-US"/>
        </w:rPr>
        <w:t>an ice-cream,</w:t>
      </w:r>
      <w:r>
        <w:rPr>
          <w:sz w:val="28"/>
          <w:szCs w:val="28"/>
          <w:lang w:val="en-US"/>
        </w:rPr>
        <w:t xml:space="preserve"> jam.</w:t>
      </w:r>
    </w:p>
    <w:p w:rsidR="00E1317D" w:rsidRPr="00E1317D" w:rsidRDefault="00233EA5" w:rsidP="00E1317D">
      <w:pPr>
        <w:pStyle w:val="af2"/>
        <w:numPr>
          <w:ilvl w:val="0"/>
          <w:numId w:val="21"/>
        </w:numPr>
        <w:rPr>
          <w:sz w:val="28"/>
          <w:szCs w:val="28"/>
          <w:lang w:val="en-US"/>
        </w:rPr>
      </w:pPr>
      <w:r>
        <w:rPr>
          <w:sz w:val="28"/>
          <w:szCs w:val="28"/>
          <w:lang w:val="en-US"/>
        </w:rPr>
        <w:t xml:space="preserve"> </w:t>
      </w:r>
      <w:r w:rsidR="00E1317D" w:rsidRPr="002029CF">
        <w:rPr>
          <w:sz w:val="28"/>
          <w:szCs w:val="28"/>
        </w:rPr>
        <w:t>Посуд</w:t>
      </w:r>
      <w:r w:rsidR="00E1317D" w:rsidRPr="002029CF">
        <w:rPr>
          <w:sz w:val="28"/>
          <w:szCs w:val="28"/>
          <w:lang w:val="en-US"/>
        </w:rPr>
        <w:t xml:space="preserve"> (Crockery) A cup, a glass, a plate, a knife, a fork, a spoon, a pan,</w:t>
      </w:r>
    </w:p>
    <w:p w:rsidR="00E1317D" w:rsidRPr="002029CF" w:rsidRDefault="003E30E1" w:rsidP="00E1317D">
      <w:pPr>
        <w:pStyle w:val="af2"/>
        <w:ind w:left="360"/>
        <w:rPr>
          <w:sz w:val="28"/>
          <w:szCs w:val="28"/>
          <w:lang w:val="en-US"/>
        </w:rPr>
      </w:pPr>
      <w:r>
        <w:rPr>
          <w:sz w:val="28"/>
          <w:szCs w:val="28"/>
          <w:lang w:val="en-US"/>
        </w:rPr>
        <w:t xml:space="preserve"> </w:t>
      </w:r>
      <w:proofErr w:type="gramStart"/>
      <w:r>
        <w:rPr>
          <w:sz w:val="28"/>
          <w:szCs w:val="28"/>
          <w:lang w:val="en-US"/>
        </w:rPr>
        <w:t>a</w:t>
      </w:r>
      <w:proofErr w:type="gramEnd"/>
      <w:r>
        <w:rPr>
          <w:sz w:val="28"/>
          <w:szCs w:val="28"/>
          <w:lang w:val="en-US"/>
        </w:rPr>
        <w:t xml:space="preserve"> table ,teapot, a kettle.</w:t>
      </w:r>
    </w:p>
    <w:p w:rsidR="00E1317D" w:rsidRPr="00E1317D" w:rsidRDefault="00E1317D" w:rsidP="00702F2C">
      <w:pPr>
        <w:pStyle w:val="af2"/>
        <w:numPr>
          <w:ilvl w:val="0"/>
          <w:numId w:val="21"/>
        </w:numPr>
        <w:rPr>
          <w:sz w:val="28"/>
          <w:szCs w:val="28"/>
          <w:lang w:val="en-US"/>
        </w:rPr>
      </w:pPr>
      <w:r w:rsidRPr="002029CF">
        <w:rPr>
          <w:sz w:val="28"/>
          <w:szCs w:val="28"/>
        </w:rPr>
        <w:t>Посуд</w:t>
      </w:r>
      <w:r w:rsidRPr="002029CF">
        <w:rPr>
          <w:sz w:val="28"/>
          <w:szCs w:val="28"/>
          <w:lang w:val="en-US"/>
        </w:rPr>
        <w:t xml:space="preserve"> (Crockery) a frying pan, toaster, mixer, cooker, fridge.</w:t>
      </w:r>
    </w:p>
    <w:p w:rsidR="00233EA5" w:rsidRPr="00E1317D" w:rsidRDefault="00233EA5" w:rsidP="00702F2C">
      <w:pPr>
        <w:pStyle w:val="af2"/>
        <w:numPr>
          <w:ilvl w:val="0"/>
          <w:numId w:val="21"/>
        </w:numPr>
        <w:rPr>
          <w:sz w:val="28"/>
          <w:szCs w:val="28"/>
          <w:lang w:val="en-US"/>
        </w:rPr>
      </w:pPr>
      <w:r>
        <w:rPr>
          <w:sz w:val="28"/>
          <w:szCs w:val="28"/>
          <w:lang w:val="en-US"/>
        </w:rPr>
        <w:t>The Article.</w:t>
      </w:r>
    </w:p>
    <w:p w:rsidR="00233EA5" w:rsidRPr="00E1317D" w:rsidRDefault="00233EA5" w:rsidP="00E1317D">
      <w:pPr>
        <w:pStyle w:val="af2"/>
        <w:numPr>
          <w:ilvl w:val="0"/>
          <w:numId w:val="21"/>
        </w:numPr>
        <w:rPr>
          <w:sz w:val="28"/>
          <w:szCs w:val="28"/>
          <w:lang w:val="en-US"/>
        </w:rPr>
      </w:pPr>
      <w:r w:rsidRPr="00E1317D">
        <w:rPr>
          <w:sz w:val="28"/>
          <w:szCs w:val="28"/>
          <w:lang w:val="en-US"/>
        </w:rPr>
        <w:t>Word-building.</w:t>
      </w:r>
    </w:p>
    <w:p w:rsidR="00233EA5" w:rsidRDefault="00233EA5" w:rsidP="00702F2C">
      <w:pPr>
        <w:pStyle w:val="af2"/>
        <w:numPr>
          <w:ilvl w:val="0"/>
          <w:numId w:val="21"/>
        </w:numPr>
        <w:rPr>
          <w:sz w:val="28"/>
          <w:szCs w:val="28"/>
          <w:lang w:val="en-US"/>
        </w:rPr>
      </w:pPr>
      <w:r>
        <w:rPr>
          <w:sz w:val="28"/>
          <w:szCs w:val="28"/>
          <w:lang w:val="en-US"/>
        </w:rPr>
        <w:t>The noun</w:t>
      </w:r>
      <w:r w:rsidR="00F656AD">
        <w:rPr>
          <w:sz w:val="28"/>
          <w:szCs w:val="28"/>
          <w:lang w:val="uk-UA"/>
        </w:rPr>
        <w:t xml:space="preserve"> </w:t>
      </w:r>
      <w:r>
        <w:rPr>
          <w:sz w:val="28"/>
          <w:szCs w:val="28"/>
          <w:lang w:val="en-US"/>
        </w:rPr>
        <w:t>(countable, uncountable)</w:t>
      </w:r>
    </w:p>
    <w:p w:rsidR="00233EA5" w:rsidRDefault="00F656AD" w:rsidP="00702F2C">
      <w:pPr>
        <w:pStyle w:val="af2"/>
        <w:numPr>
          <w:ilvl w:val="0"/>
          <w:numId w:val="21"/>
        </w:numPr>
        <w:rPr>
          <w:sz w:val="28"/>
          <w:szCs w:val="28"/>
          <w:lang w:val="en-US"/>
        </w:rPr>
      </w:pPr>
      <w:r>
        <w:rPr>
          <w:sz w:val="28"/>
          <w:szCs w:val="28"/>
          <w:lang w:val="en-US"/>
        </w:rPr>
        <w:t>Money</w:t>
      </w:r>
      <w:proofErr w:type="gramStart"/>
      <w:r>
        <w:rPr>
          <w:sz w:val="28"/>
          <w:szCs w:val="28"/>
          <w:lang w:val="en-US"/>
        </w:rPr>
        <w:t>,</w:t>
      </w:r>
      <w:r>
        <w:rPr>
          <w:sz w:val="28"/>
          <w:szCs w:val="28"/>
          <w:lang w:val="uk-UA"/>
        </w:rPr>
        <w:t>W</w:t>
      </w:r>
      <w:r w:rsidR="00233EA5">
        <w:rPr>
          <w:sz w:val="28"/>
          <w:szCs w:val="28"/>
          <w:lang w:val="en-US"/>
        </w:rPr>
        <w:t>hat</w:t>
      </w:r>
      <w:proofErr w:type="gramEnd"/>
      <w:r w:rsidR="00233EA5">
        <w:rPr>
          <w:sz w:val="28"/>
          <w:szCs w:val="28"/>
          <w:lang w:val="en-US"/>
        </w:rPr>
        <w:t xml:space="preserve"> is  the time</w:t>
      </w:r>
      <w:r>
        <w:rPr>
          <w:sz w:val="28"/>
          <w:szCs w:val="28"/>
          <w:lang w:val="en-US"/>
        </w:rPr>
        <w:t>?</w:t>
      </w:r>
    </w:p>
    <w:p w:rsidR="00F656AD" w:rsidRPr="00E1317D" w:rsidRDefault="00F656AD" w:rsidP="00702F2C">
      <w:pPr>
        <w:pStyle w:val="af2"/>
        <w:numPr>
          <w:ilvl w:val="0"/>
          <w:numId w:val="21"/>
        </w:numPr>
        <w:rPr>
          <w:sz w:val="28"/>
          <w:szCs w:val="28"/>
          <w:lang w:val="en-US"/>
        </w:rPr>
      </w:pPr>
      <w:r>
        <w:rPr>
          <w:sz w:val="28"/>
          <w:szCs w:val="28"/>
          <w:lang w:val="en-US"/>
        </w:rPr>
        <w:t>Seasons:</w:t>
      </w:r>
      <w:r w:rsidR="00555900">
        <w:rPr>
          <w:sz w:val="28"/>
          <w:szCs w:val="28"/>
          <w:lang w:val="en-US"/>
        </w:rPr>
        <w:t xml:space="preserve"> </w:t>
      </w:r>
      <w:proofErr w:type="spellStart"/>
      <w:r>
        <w:rPr>
          <w:sz w:val="28"/>
          <w:szCs w:val="28"/>
          <w:lang w:val="en-US"/>
        </w:rPr>
        <w:t>Autumn</w:t>
      </w:r>
      <w:proofErr w:type="gramStart"/>
      <w:r>
        <w:rPr>
          <w:sz w:val="28"/>
          <w:szCs w:val="28"/>
          <w:lang w:val="en-US"/>
        </w:rPr>
        <w:t>,Winter</w:t>
      </w:r>
      <w:proofErr w:type="spellEnd"/>
      <w:proofErr w:type="gramEnd"/>
      <w:r>
        <w:rPr>
          <w:sz w:val="28"/>
          <w:szCs w:val="28"/>
          <w:lang w:val="en-US"/>
        </w:rPr>
        <w:t>,</w:t>
      </w:r>
      <w:r w:rsidR="00555900">
        <w:rPr>
          <w:sz w:val="28"/>
          <w:szCs w:val="28"/>
          <w:lang w:val="en-US"/>
        </w:rPr>
        <w:t xml:space="preserve"> Spring, Summer.</w:t>
      </w:r>
    </w:p>
    <w:p w:rsidR="00F656AD" w:rsidRPr="00E1317D" w:rsidRDefault="00F656AD" w:rsidP="00E1317D">
      <w:pPr>
        <w:pStyle w:val="af2"/>
        <w:numPr>
          <w:ilvl w:val="0"/>
          <w:numId w:val="21"/>
        </w:numPr>
        <w:rPr>
          <w:sz w:val="28"/>
          <w:szCs w:val="28"/>
          <w:lang w:val="en-US"/>
        </w:rPr>
      </w:pPr>
      <w:r w:rsidRPr="00E1317D">
        <w:rPr>
          <w:sz w:val="28"/>
          <w:szCs w:val="28"/>
          <w:lang w:val="en-US"/>
        </w:rPr>
        <w:t>Month</w:t>
      </w:r>
      <w:r w:rsidR="00555900">
        <w:rPr>
          <w:sz w:val="28"/>
          <w:szCs w:val="28"/>
          <w:lang w:val="en-US"/>
        </w:rPr>
        <w:t>s</w:t>
      </w:r>
      <w:r w:rsidRPr="00E1317D">
        <w:rPr>
          <w:sz w:val="28"/>
          <w:szCs w:val="28"/>
          <w:lang w:val="en-US"/>
        </w:rPr>
        <w:t>: December, January, February</w:t>
      </w:r>
      <w:r w:rsidR="00555900">
        <w:rPr>
          <w:sz w:val="28"/>
          <w:szCs w:val="28"/>
          <w:lang w:val="en-US"/>
        </w:rPr>
        <w:t>, March,  April, M</w:t>
      </w:r>
      <w:r w:rsidRPr="00E1317D">
        <w:rPr>
          <w:sz w:val="28"/>
          <w:szCs w:val="28"/>
          <w:lang w:val="en-US"/>
        </w:rPr>
        <w:t>ay, June,</w:t>
      </w:r>
      <w:r w:rsidR="00555900">
        <w:rPr>
          <w:sz w:val="28"/>
          <w:szCs w:val="28"/>
          <w:lang w:val="en-US"/>
        </w:rPr>
        <w:t xml:space="preserve"> </w:t>
      </w:r>
      <w:r w:rsidRPr="00E1317D">
        <w:rPr>
          <w:sz w:val="28"/>
          <w:szCs w:val="28"/>
          <w:lang w:val="en-US"/>
        </w:rPr>
        <w:t>July,</w:t>
      </w:r>
      <w:r w:rsidR="00555900">
        <w:rPr>
          <w:sz w:val="28"/>
          <w:szCs w:val="28"/>
          <w:lang w:val="en-US"/>
        </w:rPr>
        <w:t xml:space="preserve"> </w:t>
      </w:r>
      <w:r w:rsidRPr="00E1317D">
        <w:rPr>
          <w:sz w:val="28"/>
          <w:szCs w:val="28"/>
          <w:lang w:val="en-US"/>
        </w:rPr>
        <w:t>August,</w:t>
      </w:r>
      <w:r w:rsidR="00555900">
        <w:rPr>
          <w:sz w:val="28"/>
          <w:szCs w:val="28"/>
          <w:lang w:val="en-US"/>
        </w:rPr>
        <w:t xml:space="preserve"> </w:t>
      </w:r>
      <w:r w:rsidRPr="00E1317D">
        <w:rPr>
          <w:sz w:val="28"/>
          <w:szCs w:val="28"/>
          <w:lang w:val="en-US"/>
        </w:rPr>
        <w:t>September,</w:t>
      </w:r>
      <w:r w:rsidR="00555900">
        <w:rPr>
          <w:sz w:val="28"/>
          <w:szCs w:val="28"/>
          <w:lang w:val="en-US"/>
        </w:rPr>
        <w:t xml:space="preserve"> </w:t>
      </w:r>
      <w:r w:rsidRPr="00E1317D">
        <w:rPr>
          <w:sz w:val="28"/>
          <w:szCs w:val="28"/>
          <w:lang w:val="en-US"/>
        </w:rPr>
        <w:t>October, November.</w:t>
      </w:r>
    </w:p>
    <w:p w:rsidR="009B5FE4" w:rsidRPr="007335D2" w:rsidRDefault="009B5FE4" w:rsidP="009B5FE4">
      <w:pPr>
        <w:pStyle w:val="af2"/>
        <w:numPr>
          <w:ilvl w:val="0"/>
          <w:numId w:val="21"/>
        </w:numPr>
        <w:rPr>
          <w:sz w:val="28"/>
          <w:szCs w:val="28"/>
          <w:lang w:val="en-US"/>
        </w:rPr>
      </w:pPr>
      <w:r w:rsidRPr="002029CF">
        <w:rPr>
          <w:sz w:val="28"/>
          <w:szCs w:val="28"/>
          <w:lang w:val="en-US"/>
        </w:rPr>
        <w:t>The days of week</w:t>
      </w:r>
      <w:r w:rsidR="00F656AD">
        <w:rPr>
          <w:sz w:val="28"/>
          <w:szCs w:val="28"/>
          <w:lang w:val="en-US"/>
        </w:rPr>
        <w:t xml:space="preserve">: </w:t>
      </w:r>
      <w:proofErr w:type="spellStart"/>
      <w:r w:rsidR="00555900">
        <w:rPr>
          <w:sz w:val="28"/>
          <w:szCs w:val="28"/>
          <w:lang w:val="en-US"/>
        </w:rPr>
        <w:t>Monday</w:t>
      </w:r>
      <w:proofErr w:type="gramStart"/>
      <w:r w:rsidR="00555900">
        <w:rPr>
          <w:sz w:val="28"/>
          <w:szCs w:val="28"/>
          <w:lang w:val="en-US"/>
        </w:rPr>
        <w:t>,Tuesday</w:t>
      </w:r>
      <w:proofErr w:type="spellEnd"/>
      <w:proofErr w:type="gramEnd"/>
      <w:r w:rsidR="00555900">
        <w:rPr>
          <w:sz w:val="28"/>
          <w:szCs w:val="28"/>
          <w:lang w:val="en-US"/>
        </w:rPr>
        <w:t xml:space="preserve">, </w:t>
      </w:r>
      <w:proofErr w:type="spellStart"/>
      <w:r w:rsidR="00555900">
        <w:rPr>
          <w:sz w:val="28"/>
          <w:szCs w:val="28"/>
          <w:lang w:val="en-US"/>
        </w:rPr>
        <w:t>Wednesday,</w:t>
      </w:r>
      <w:r w:rsidRPr="002029CF">
        <w:rPr>
          <w:sz w:val="28"/>
          <w:szCs w:val="28"/>
          <w:lang w:val="en-US"/>
        </w:rPr>
        <w:t>Thursday</w:t>
      </w:r>
      <w:proofErr w:type="spellEnd"/>
      <w:r w:rsidRPr="002029CF">
        <w:rPr>
          <w:sz w:val="28"/>
          <w:szCs w:val="28"/>
          <w:lang w:val="en-US"/>
        </w:rPr>
        <w:t xml:space="preserve">, Friday, Saturday, Sunday </w:t>
      </w:r>
      <w:r w:rsidRPr="002029CF">
        <w:rPr>
          <w:sz w:val="28"/>
          <w:szCs w:val="28"/>
          <w:lang w:val="uk-UA"/>
        </w:rPr>
        <w:t xml:space="preserve"> Гра: </w:t>
      </w:r>
      <w:r w:rsidRPr="002029CF">
        <w:rPr>
          <w:sz w:val="28"/>
          <w:szCs w:val="28"/>
          <w:lang w:val="en-US"/>
        </w:rPr>
        <w:t>«Bye, bye</w:t>
      </w:r>
      <w:r w:rsidRPr="002029CF">
        <w:rPr>
          <w:sz w:val="28"/>
          <w:szCs w:val="28"/>
          <w:lang w:val="uk-UA"/>
        </w:rPr>
        <w:t xml:space="preserve"> </w:t>
      </w:r>
      <w:r w:rsidRPr="002029CF">
        <w:rPr>
          <w:sz w:val="28"/>
          <w:szCs w:val="28"/>
          <w:lang w:val="en-US"/>
        </w:rPr>
        <w:t>week».</w:t>
      </w:r>
    </w:p>
    <w:p w:rsidR="007335D2" w:rsidRPr="007335D2" w:rsidRDefault="007335D2" w:rsidP="007335D2">
      <w:pPr>
        <w:pStyle w:val="af2"/>
        <w:numPr>
          <w:ilvl w:val="0"/>
          <w:numId w:val="21"/>
        </w:numPr>
        <w:rPr>
          <w:sz w:val="28"/>
          <w:szCs w:val="28"/>
          <w:lang w:val="en-US"/>
        </w:rPr>
      </w:pPr>
      <w:r>
        <w:rPr>
          <w:sz w:val="28"/>
          <w:szCs w:val="28"/>
          <w:lang w:val="uk-UA"/>
        </w:rPr>
        <w:t xml:space="preserve"> </w:t>
      </w:r>
      <w:r w:rsidRPr="002029CF">
        <w:rPr>
          <w:sz w:val="28"/>
          <w:szCs w:val="28"/>
        </w:rPr>
        <w:t>Посуд</w:t>
      </w:r>
      <w:r w:rsidRPr="002029CF">
        <w:rPr>
          <w:sz w:val="28"/>
          <w:szCs w:val="28"/>
          <w:lang w:val="en-US"/>
        </w:rPr>
        <w:t xml:space="preserve"> (Crockery) A cup, a glass, a plate, a knife, a</w:t>
      </w:r>
      <w:r>
        <w:rPr>
          <w:sz w:val="28"/>
          <w:szCs w:val="28"/>
          <w:lang w:val="en-US"/>
        </w:rPr>
        <w:t xml:space="preserve"> fork, a spoon, a pan, </w:t>
      </w:r>
    </w:p>
    <w:p w:rsidR="007335D2" w:rsidRPr="002029CF" w:rsidRDefault="007335D2" w:rsidP="007335D2">
      <w:pPr>
        <w:pStyle w:val="af2"/>
        <w:ind w:left="360"/>
        <w:rPr>
          <w:sz w:val="28"/>
          <w:szCs w:val="28"/>
          <w:lang w:val="en-US"/>
        </w:rPr>
      </w:pPr>
      <w:proofErr w:type="gramStart"/>
      <w:r>
        <w:rPr>
          <w:sz w:val="28"/>
          <w:szCs w:val="28"/>
          <w:lang w:val="en-US"/>
        </w:rPr>
        <w:t>a</w:t>
      </w:r>
      <w:proofErr w:type="gramEnd"/>
      <w:r>
        <w:rPr>
          <w:sz w:val="28"/>
          <w:szCs w:val="28"/>
          <w:lang w:val="en-US"/>
        </w:rPr>
        <w:t xml:space="preserve"> table</w:t>
      </w:r>
      <w:r>
        <w:rPr>
          <w:sz w:val="28"/>
          <w:szCs w:val="28"/>
          <w:lang w:val="uk-UA"/>
        </w:rPr>
        <w:t xml:space="preserve">, </w:t>
      </w:r>
      <w:r w:rsidRPr="002029CF">
        <w:rPr>
          <w:sz w:val="28"/>
          <w:szCs w:val="28"/>
          <w:lang w:val="en-US"/>
        </w:rPr>
        <w:t xml:space="preserve">teapot, a kettle, a frying pan, toaster, mixer, cooker, fridge. </w:t>
      </w:r>
    </w:p>
    <w:p w:rsidR="007335D2" w:rsidRPr="00E1317D" w:rsidRDefault="007335D2" w:rsidP="009B5FE4">
      <w:pPr>
        <w:pStyle w:val="af2"/>
        <w:numPr>
          <w:ilvl w:val="0"/>
          <w:numId w:val="21"/>
        </w:numPr>
        <w:rPr>
          <w:sz w:val="28"/>
          <w:szCs w:val="28"/>
          <w:lang w:val="en-US"/>
        </w:rPr>
      </w:pPr>
      <w:proofErr w:type="spellStart"/>
      <w:r w:rsidRPr="00E1317D">
        <w:rPr>
          <w:sz w:val="28"/>
          <w:szCs w:val="28"/>
          <w:lang w:val="en-US"/>
        </w:rPr>
        <w:t>Підсумково-узагальнюючий</w:t>
      </w:r>
      <w:proofErr w:type="spellEnd"/>
      <w:r w:rsidRPr="00E1317D">
        <w:rPr>
          <w:sz w:val="28"/>
          <w:szCs w:val="28"/>
          <w:lang w:val="en-US"/>
        </w:rPr>
        <w:t xml:space="preserve"> </w:t>
      </w:r>
      <w:proofErr w:type="spellStart"/>
      <w:r w:rsidRPr="00E1317D">
        <w:rPr>
          <w:sz w:val="28"/>
          <w:szCs w:val="28"/>
          <w:lang w:val="en-US"/>
        </w:rPr>
        <w:t>урок</w:t>
      </w:r>
      <w:proofErr w:type="spellEnd"/>
      <w:r w:rsidRPr="00E1317D">
        <w:rPr>
          <w:sz w:val="28"/>
          <w:szCs w:val="28"/>
          <w:lang w:val="en-US"/>
        </w:rPr>
        <w:t>.</w:t>
      </w:r>
    </w:p>
    <w:p w:rsidR="007335D2" w:rsidRPr="009B0A6F" w:rsidRDefault="009B5FE4" w:rsidP="009B0A6F">
      <w:pPr>
        <w:pStyle w:val="af2"/>
        <w:ind w:left="360"/>
        <w:rPr>
          <w:sz w:val="28"/>
          <w:szCs w:val="28"/>
          <w:lang w:val="uk-UA"/>
        </w:rPr>
      </w:pPr>
      <w:r w:rsidRPr="00E1317D">
        <w:rPr>
          <w:sz w:val="28"/>
          <w:szCs w:val="28"/>
          <w:lang w:val="en-US"/>
        </w:rPr>
        <w:br/>
      </w: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7335D2" w:rsidRDefault="007335D2" w:rsidP="00F767F8">
      <w:pPr>
        <w:keepNext/>
        <w:spacing w:before="240" w:after="60"/>
        <w:ind w:firstLine="567"/>
        <w:jc w:val="center"/>
        <w:outlineLvl w:val="0"/>
        <w:rPr>
          <w:rFonts w:ascii="Arial" w:hAnsi="Arial" w:cs="Arial"/>
          <w:b/>
          <w:bCs/>
          <w:kern w:val="32"/>
          <w:sz w:val="32"/>
          <w:szCs w:val="28"/>
          <w:lang w:val="uk-UA"/>
        </w:rPr>
      </w:pPr>
    </w:p>
    <w:p w:rsidR="009B5FE4" w:rsidRDefault="009B5FE4" w:rsidP="00F767F8">
      <w:pPr>
        <w:ind w:left="360" w:firstLine="567"/>
        <w:rPr>
          <w:sz w:val="28"/>
          <w:szCs w:val="28"/>
          <w:lang w:val="uk-UA"/>
        </w:rPr>
      </w:pPr>
    </w:p>
    <w:sectPr w:rsidR="009B5FE4" w:rsidSect="00594CA1">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0E1" w:rsidRDefault="003E30E1" w:rsidP="004E3682">
      <w:r>
        <w:separator/>
      </w:r>
    </w:p>
  </w:endnote>
  <w:endnote w:type="continuationSeparator" w:id="0">
    <w:p w:rsidR="003E30E1" w:rsidRDefault="003E30E1" w:rsidP="004E36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0E1" w:rsidRDefault="003E30E1" w:rsidP="004E3682">
      <w:r>
        <w:separator/>
      </w:r>
    </w:p>
  </w:footnote>
  <w:footnote w:type="continuationSeparator" w:id="0">
    <w:p w:rsidR="003E30E1" w:rsidRDefault="003E30E1" w:rsidP="004E3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C"/>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abstractNum>
  <w:abstractNum w:abstractNumId="1">
    <w:nsid w:val="0000003F"/>
    <w:multiLevelType w:val="multilevel"/>
    <w:tmpl w:val="0000003E"/>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abstractNum>
  <w:abstractNum w:abstractNumId="2">
    <w:nsid w:val="00000041"/>
    <w:multiLevelType w:val="multilevel"/>
    <w:tmpl w:val="00000040"/>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abstractNum>
  <w:abstractNum w:abstractNumId="3">
    <w:nsid w:val="0F8B7D55"/>
    <w:multiLevelType w:val="multilevel"/>
    <w:tmpl w:val="01B4B824"/>
    <w:lvl w:ilvl="0">
      <w:start w:val="1"/>
      <w:numFmt w:val="decimal"/>
      <w:lvlText w:val="%1."/>
      <w:lvlJc w:val="left"/>
      <w:pPr>
        <w:ind w:left="450" w:hanging="450"/>
      </w:pPr>
    </w:lvl>
    <w:lvl w:ilvl="1">
      <w:start w:val="1"/>
      <w:numFmt w:val="decimal"/>
      <w:suff w:val="space"/>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08744B7"/>
    <w:multiLevelType w:val="multilevel"/>
    <w:tmpl w:val="A1D2A41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7C22D12"/>
    <w:multiLevelType w:val="hybridMultilevel"/>
    <w:tmpl w:val="8856BAB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C6966"/>
    <w:multiLevelType w:val="hybridMultilevel"/>
    <w:tmpl w:val="0778C1A6"/>
    <w:lvl w:ilvl="0" w:tplc="A2B818C8">
      <w:start w:val="19"/>
      <w:numFmt w:val="bullet"/>
      <w:lvlText w:val="-"/>
      <w:lvlJc w:val="left"/>
      <w:pPr>
        <w:tabs>
          <w:tab w:val="num" w:pos="435"/>
        </w:tabs>
        <w:ind w:left="435" w:hanging="360"/>
      </w:pPr>
      <w:rPr>
        <w:rFonts w:ascii="Times New Roman" w:eastAsia="Times New Roman" w:hAnsi="Times New Roman" w:cs="Times New Roman" w:hint="default"/>
        <w:b/>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2D79334E"/>
    <w:multiLevelType w:val="multilevel"/>
    <w:tmpl w:val="08A4BA98"/>
    <w:lvl w:ilvl="0">
      <w:start w:val="1"/>
      <w:numFmt w:val="decimal"/>
      <w:lvlText w:val="%1."/>
      <w:lvlJc w:val="left"/>
      <w:pPr>
        <w:ind w:left="450" w:hanging="45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46CF400E"/>
    <w:multiLevelType w:val="hybridMultilevel"/>
    <w:tmpl w:val="201AEE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A860548"/>
    <w:multiLevelType w:val="hybridMultilevel"/>
    <w:tmpl w:val="22044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E20ED1"/>
    <w:multiLevelType w:val="hybridMultilevel"/>
    <w:tmpl w:val="2722A3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B74134F"/>
    <w:multiLevelType w:val="hybridMultilevel"/>
    <w:tmpl w:val="8856BA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BA73200"/>
    <w:multiLevelType w:val="hybridMultilevel"/>
    <w:tmpl w:val="F842938E"/>
    <w:lvl w:ilvl="0" w:tplc="EF1E0910">
      <w:start w:val="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6B6027C"/>
    <w:multiLevelType w:val="multilevel"/>
    <w:tmpl w:val="F3CCA4D0"/>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76F30DC7"/>
    <w:multiLevelType w:val="hybridMultilevel"/>
    <w:tmpl w:val="899A3D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2"/>
  </w:num>
  <w:num w:numId="18">
    <w:abstractNumId w:val="6"/>
  </w:num>
  <w:num w:numId="19">
    <w:abstractNumId w:val="9"/>
  </w:num>
  <w:num w:numId="20">
    <w:abstractNumId w:val="10"/>
  </w:num>
  <w:num w:numId="21">
    <w:abstractNumId w:val="1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catalog"/>
    <w:dataType w:val="textFile"/>
    <w:activeRecord w:val="-1"/>
    <w:odso/>
  </w:mailMerge>
  <w:defaultTabStop w:val="708"/>
  <w:hyphenationZone w:val="425"/>
  <w:characterSpacingControl w:val="doNotCompress"/>
  <w:footnotePr>
    <w:footnote w:id="-1"/>
    <w:footnote w:id="0"/>
  </w:footnotePr>
  <w:endnotePr>
    <w:endnote w:id="-1"/>
    <w:endnote w:id="0"/>
  </w:endnotePr>
  <w:compat/>
  <w:rsids>
    <w:rsidRoot w:val="00DB69A9"/>
    <w:rsid w:val="0002403E"/>
    <w:rsid w:val="0004113B"/>
    <w:rsid w:val="0005055E"/>
    <w:rsid w:val="0005507B"/>
    <w:rsid w:val="000668BD"/>
    <w:rsid w:val="00086F5B"/>
    <w:rsid w:val="000B4C7B"/>
    <w:rsid w:val="000D2B3B"/>
    <w:rsid w:val="001176F7"/>
    <w:rsid w:val="00161756"/>
    <w:rsid w:val="0018351F"/>
    <w:rsid w:val="00186E78"/>
    <w:rsid w:val="001E402C"/>
    <w:rsid w:val="002029CF"/>
    <w:rsid w:val="00205D17"/>
    <w:rsid w:val="002244FA"/>
    <w:rsid w:val="00233EA5"/>
    <w:rsid w:val="00240142"/>
    <w:rsid w:val="002475BF"/>
    <w:rsid w:val="002511E9"/>
    <w:rsid w:val="0027734F"/>
    <w:rsid w:val="002A2E59"/>
    <w:rsid w:val="002B5181"/>
    <w:rsid w:val="002B7F0A"/>
    <w:rsid w:val="002D0D03"/>
    <w:rsid w:val="003558C9"/>
    <w:rsid w:val="00390981"/>
    <w:rsid w:val="003A4F8C"/>
    <w:rsid w:val="003C634E"/>
    <w:rsid w:val="003D55FD"/>
    <w:rsid w:val="003E0B07"/>
    <w:rsid w:val="003E30E1"/>
    <w:rsid w:val="003F4FD0"/>
    <w:rsid w:val="004068B1"/>
    <w:rsid w:val="00413A6B"/>
    <w:rsid w:val="00426EA9"/>
    <w:rsid w:val="00435230"/>
    <w:rsid w:val="00443A8F"/>
    <w:rsid w:val="00467F97"/>
    <w:rsid w:val="004C43A3"/>
    <w:rsid w:val="004D1554"/>
    <w:rsid w:val="004E3682"/>
    <w:rsid w:val="00504F34"/>
    <w:rsid w:val="00541012"/>
    <w:rsid w:val="005509AD"/>
    <w:rsid w:val="00550C33"/>
    <w:rsid w:val="00555900"/>
    <w:rsid w:val="00565DC9"/>
    <w:rsid w:val="00594CA1"/>
    <w:rsid w:val="005B0A3A"/>
    <w:rsid w:val="005C0445"/>
    <w:rsid w:val="005D3C86"/>
    <w:rsid w:val="005E7362"/>
    <w:rsid w:val="0063286F"/>
    <w:rsid w:val="00633D19"/>
    <w:rsid w:val="00637A53"/>
    <w:rsid w:val="00645FFC"/>
    <w:rsid w:val="006823B2"/>
    <w:rsid w:val="0068607C"/>
    <w:rsid w:val="006C70DD"/>
    <w:rsid w:val="006C717C"/>
    <w:rsid w:val="006D1323"/>
    <w:rsid w:val="006F7B9B"/>
    <w:rsid w:val="00702F2C"/>
    <w:rsid w:val="00711C65"/>
    <w:rsid w:val="007335D2"/>
    <w:rsid w:val="00755E4B"/>
    <w:rsid w:val="00783AB1"/>
    <w:rsid w:val="00797A7A"/>
    <w:rsid w:val="007B11D2"/>
    <w:rsid w:val="007B1912"/>
    <w:rsid w:val="007B36E0"/>
    <w:rsid w:val="007C5DB0"/>
    <w:rsid w:val="007C751B"/>
    <w:rsid w:val="007D541A"/>
    <w:rsid w:val="007E37B5"/>
    <w:rsid w:val="008068A4"/>
    <w:rsid w:val="00806C03"/>
    <w:rsid w:val="00815C91"/>
    <w:rsid w:val="00823837"/>
    <w:rsid w:val="00834AC9"/>
    <w:rsid w:val="00841823"/>
    <w:rsid w:val="0086731A"/>
    <w:rsid w:val="00870CC3"/>
    <w:rsid w:val="00871E28"/>
    <w:rsid w:val="008745AF"/>
    <w:rsid w:val="0088525A"/>
    <w:rsid w:val="00886260"/>
    <w:rsid w:val="008877A2"/>
    <w:rsid w:val="00896DFE"/>
    <w:rsid w:val="008A75DF"/>
    <w:rsid w:val="008D72C2"/>
    <w:rsid w:val="008E43F0"/>
    <w:rsid w:val="00903947"/>
    <w:rsid w:val="00905A90"/>
    <w:rsid w:val="00930F4D"/>
    <w:rsid w:val="00982FF6"/>
    <w:rsid w:val="00985A2F"/>
    <w:rsid w:val="009B0A6F"/>
    <w:rsid w:val="009B1704"/>
    <w:rsid w:val="009B5FE4"/>
    <w:rsid w:val="009C22C5"/>
    <w:rsid w:val="009D04A2"/>
    <w:rsid w:val="009D6905"/>
    <w:rsid w:val="009F0834"/>
    <w:rsid w:val="00A2280C"/>
    <w:rsid w:val="00A53CF9"/>
    <w:rsid w:val="00A668F1"/>
    <w:rsid w:val="00A846F5"/>
    <w:rsid w:val="00A93BAB"/>
    <w:rsid w:val="00AB7EA7"/>
    <w:rsid w:val="00AE2AAF"/>
    <w:rsid w:val="00AE6173"/>
    <w:rsid w:val="00B04708"/>
    <w:rsid w:val="00B56AC5"/>
    <w:rsid w:val="00B642C4"/>
    <w:rsid w:val="00B762A5"/>
    <w:rsid w:val="00B93E27"/>
    <w:rsid w:val="00B96050"/>
    <w:rsid w:val="00BA62ED"/>
    <w:rsid w:val="00BC72C7"/>
    <w:rsid w:val="00BE0FE0"/>
    <w:rsid w:val="00BE6478"/>
    <w:rsid w:val="00C45159"/>
    <w:rsid w:val="00C47140"/>
    <w:rsid w:val="00C803E2"/>
    <w:rsid w:val="00CB24F4"/>
    <w:rsid w:val="00CB5D4C"/>
    <w:rsid w:val="00CB5F0A"/>
    <w:rsid w:val="00CC3732"/>
    <w:rsid w:val="00D21188"/>
    <w:rsid w:val="00D37EC7"/>
    <w:rsid w:val="00D5544B"/>
    <w:rsid w:val="00D81667"/>
    <w:rsid w:val="00D920E7"/>
    <w:rsid w:val="00DB69A9"/>
    <w:rsid w:val="00DE2C77"/>
    <w:rsid w:val="00DE3D88"/>
    <w:rsid w:val="00E0609B"/>
    <w:rsid w:val="00E1317D"/>
    <w:rsid w:val="00E34915"/>
    <w:rsid w:val="00E408FA"/>
    <w:rsid w:val="00E77577"/>
    <w:rsid w:val="00E8302D"/>
    <w:rsid w:val="00EA3D07"/>
    <w:rsid w:val="00EB1E2A"/>
    <w:rsid w:val="00ED6F08"/>
    <w:rsid w:val="00EE5BFD"/>
    <w:rsid w:val="00F50BFC"/>
    <w:rsid w:val="00F6200B"/>
    <w:rsid w:val="00F63405"/>
    <w:rsid w:val="00F656AD"/>
    <w:rsid w:val="00F767F8"/>
    <w:rsid w:val="00F76D4D"/>
    <w:rsid w:val="00F977BB"/>
    <w:rsid w:val="00FB3936"/>
    <w:rsid w:val="00FB70BB"/>
    <w:rsid w:val="00FC6533"/>
    <w:rsid w:val="00FE6AA7"/>
    <w:rsid w:val="00FE7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9A9"/>
    <w:rPr>
      <w:sz w:val="24"/>
      <w:szCs w:val="24"/>
    </w:rPr>
  </w:style>
  <w:style w:type="paragraph" w:styleId="1">
    <w:name w:val="heading 1"/>
    <w:basedOn w:val="a"/>
    <w:next w:val="a"/>
    <w:link w:val="10"/>
    <w:qFormat/>
    <w:rsid w:val="00DB69A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B69A9"/>
    <w:rPr>
      <w:rFonts w:ascii="Cambria" w:hAnsi="Cambria"/>
      <w:b/>
      <w:bCs/>
      <w:kern w:val="32"/>
      <w:sz w:val="32"/>
      <w:szCs w:val="32"/>
      <w:lang w:val="ru-RU" w:eastAsia="ru-RU" w:bidi="ar-SA"/>
    </w:rPr>
  </w:style>
  <w:style w:type="paragraph" w:styleId="a3">
    <w:name w:val="Normal (Web)"/>
    <w:basedOn w:val="a"/>
    <w:uiPriority w:val="99"/>
    <w:rsid w:val="00DB69A9"/>
    <w:pPr>
      <w:spacing w:before="100" w:beforeAutospacing="1" w:after="100" w:afterAutospacing="1"/>
    </w:pPr>
  </w:style>
  <w:style w:type="character" w:customStyle="1" w:styleId="a4">
    <w:name w:val="Верхний колонтитул Знак"/>
    <w:link w:val="a5"/>
    <w:locked/>
    <w:rsid w:val="00DB69A9"/>
    <w:rPr>
      <w:sz w:val="24"/>
      <w:szCs w:val="24"/>
      <w:lang w:val="ru-RU" w:eastAsia="ru-RU" w:bidi="ar-SA"/>
    </w:rPr>
  </w:style>
  <w:style w:type="paragraph" w:styleId="a5">
    <w:name w:val="header"/>
    <w:basedOn w:val="a"/>
    <w:link w:val="a4"/>
    <w:rsid w:val="00DB69A9"/>
    <w:pPr>
      <w:tabs>
        <w:tab w:val="center" w:pos="4677"/>
        <w:tab w:val="right" w:pos="9355"/>
      </w:tabs>
    </w:pPr>
  </w:style>
  <w:style w:type="character" w:customStyle="1" w:styleId="a6">
    <w:name w:val="Нижний колонтитул Знак"/>
    <w:link w:val="a7"/>
    <w:locked/>
    <w:rsid w:val="00DB69A9"/>
    <w:rPr>
      <w:sz w:val="24"/>
      <w:szCs w:val="24"/>
      <w:lang w:val="ru-RU" w:eastAsia="ru-RU" w:bidi="ar-SA"/>
    </w:rPr>
  </w:style>
  <w:style w:type="paragraph" w:styleId="a7">
    <w:name w:val="footer"/>
    <w:basedOn w:val="a"/>
    <w:link w:val="a6"/>
    <w:rsid w:val="00DB69A9"/>
    <w:pPr>
      <w:tabs>
        <w:tab w:val="center" w:pos="4677"/>
        <w:tab w:val="right" w:pos="9355"/>
      </w:tabs>
    </w:pPr>
  </w:style>
  <w:style w:type="character" w:customStyle="1" w:styleId="a8">
    <w:name w:val="Название Знак"/>
    <w:link w:val="a9"/>
    <w:locked/>
    <w:rsid w:val="00DB69A9"/>
    <w:rPr>
      <w:rFonts w:ascii="Cambria" w:hAnsi="Cambria"/>
      <w:b/>
      <w:bCs/>
      <w:kern w:val="28"/>
      <w:sz w:val="32"/>
      <w:szCs w:val="32"/>
      <w:lang w:val="ru-RU" w:eastAsia="ru-RU" w:bidi="ar-SA"/>
    </w:rPr>
  </w:style>
  <w:style w:type="paragraph" w:styleId="a9">
    <w:name w:val="Title"/>
    <w:basedOn w:val="a"/>
    <w:next w:val="a"/>
    <w:link w:val="a8"/>
    <w:qFormat/>
    <w:rsid w:val="00DB69A9"/>
    <w:pPr>
      <w:spacing w:before="240" w:after="60"/>
      <w:jc w:val="center"/>
      <w:outlineLvl w:val="0"/>
    </w:pPr>
    <w:rPr>
      <w:rFonts w:ascii="Cambria" w:hAnsi="Cambria"/>
      <w:b/>
      <w:bCs/>
      <w:kern w:val="28"/>
      <w:sz w:val="32"/>
      <w:szCs w:val="32"/>
    </w:rPr>
  </w:style>
  <w:style w:type="character" w:customStyle="1" w:styleId="aa">
    <w:name w:val="Основной текст Знак"/>
    <w:link w:val="ab"/>
    <w:locked/>
    <w:rsid w:val="00DB69A9"/>
    <w:rPr>
      <w:sz w:val="24"/>
      <w:szCs w:val="24"/>
      <w:lang w:val="ru-RU" w:eastAsia="ru-RU" w:bidi="ar-SA"/>
    </w:rPr>
  </w:style>
  <w:style w:type="paragraph" w:styleId="ab">
    <w:name w:val="Body Text"/>
    <w:basedOn w:val="a"/>
    <w:link w:val="aa"/>
    <w:rsid w:val="00DB69A9"/>
    <w:pPr>
      <w:spacing w:after="120"/>
    </w:pPr>
  </w:style>
  <w:style w:type="paragraph" w:styleId="ac">
    <w:name w:val="Body Text Indent"/>
    <w:basedOn w:val="a"/>
    <w:rsid w:val="00DB69A9"/>
    <w:pPr>
      <w:spacing w:after="120"/>
      <w:ind w:left="283"/>
    </w:pPr>
  </w:style>
  <w:style w:type="character" w:styleId="ad">
    <w:name w:val="Emphasis"/>
    <w:qFormat/>
    <w:rsid w:val="00DB69A9"/>
    <w:rPr>
      <w:i/>
      <w:iCs/>
    </w:rPr>
  </w:style>
  <w:style w:type="character" w:styleId="ae">
    <w:name w:val="Strong"/>
    <w:qFormat/>
    <w:rsid w:val="00DB69A9"/>
    <w:rPr>
      <w:b/>
      <w:bCs/>
    </w:rPr>
  </w:style>
  <w:style w:type="character" w:customStyle="1" w:styleId="af">
    <w:name w:val="Основной текст_"/>
    <w:locked/>
    <w:rsid w:val="00EB1E2A"/>
    <w:rPr>
      <w:rFonts w:ascii="Arial" w:hAnsi="Arial" w:cs="Arial"/>
      <w:sz w:val="17"/>
      <w:szCs w:val="17"/>
      <w:lang w:bidi="ar-SA"/>
    </w:rPr>
  </w:style>
  <w:style w:type="character" w:customStyle="1" w:styleId="13pt">
    <w:name w:val="Основной текст + 13 pt"/>
    <w:rsid w:val="00EB1E2A"/>
    <w:rPr>
      <w:rFonts w:ascii="Arial" w:hAnsi="Arial" w:cs="Arial"/>
      <w:noProof/>
      <w:sz w:val="26"/>
      <w:szCs w:val="26"/>
      <w:lang w:bidi="ar-SA"/>
    </w:rPr>
  </w:style>
  <w:style w:type="paragraph" w:customStyle="1" w:styleId="11">
    <w:name w:val="1"/>
    <w:basedOn w:val="a"/>
    <w:rsid w:val="003D55FD"/>
    <w:rPr>
      <w:rFonts w:ascii="Verdana" w:hAnsi="Verdana" w:cs="Verdana"/>
      <w:sz w:val="20"/>
      <w:szCs w:val="20"/>
      <w:lang w:val="en-US" w:eastAsia="en-US"/>
    </w:rPr>
  </w:style>
  <w:style w:type="table" w:styleId="af0">
    <w:name w:val="Table Grid"/>
    <w:basedOn w:val="a1"/>
    <w:rsid w:val="00413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link w:val="20"/>
    <w:locked/>
    <w:rsid w:val="00637A53"/>
    <w:rPr>
      <w:rFonts w:ascii="Arial" w:hAnsi="Arial" w:cs="Arial"/>
      <w:i/>
      <w:iCs/>
      <w:sz w:val="22"/>
      <w:szCs w:val="22"/>
      <w:lang w:bidi="ar-SA"/>
    </w:rPr>
  </w:style>
  <w:style w:type="paragraph" w:customStyle="1" w:styleId="20">
    <w:name w:val="Заголовок №2"/>
    <w:basedOn w:val="a"/>
    <w:link w:val="2"/>
    <w:rsid w:val="00637A53"/>
    <w:pPr>
      <w:widowControl w:val="0"/>
      <w:shd w:val="clear" w:color="auto" w:fill="FFFFFF"/>
      <w:spacing w:line="240" w:lineRule="atLeast"/>
      <w:outlineLvl w:val="1"/>
    </w:pPr>
    <w:rPr>
      <w:rFonts w:ascii="Arial" w:hAnsi="Arial" w:cs="Arial"/>
      <w:i/>
      <w:iCs/>
      <w:sz w:val="22"/>
      <w:szCs w:val="22"/>
    </w:rPr>
  </w:style>
  <w:style w:type="character" w:customStyle="1" w:styleId="8pt4">
    <w:name w:val="Основной текст + 8 pt4"/>
    <w:rsid w:val="00637A53"/>
    <w:rPr>
      <w:rFonts w:ascii="Arial" w:hAnsi="Arial" w:cs="Arial"/>
      <w:sz w:val="16"/>
      <w:szCs w:val="16"/>
      <w:lang w:bidi="ar-SA"/>
    </w:rPr>
  </w:style>
  <w:style w:type="character" w:customStyle="1" w:styleId="8pt3">
    <w:name w:val="Основной текст + 8 pt3"/>
    <w:rsid w:val="00637A53"/>
    <w:rPr>
      <w:rFonts w:ascii="Arial" w:hAnsi="Arial" w:cs="Arial"/>
      <w:sz w:val="16"/>
      <w:szCs w:val="16"/>
      <w:lang w:bidi="ar-SA"/>
    </w:rPr>
  </w:style>
  <w:style w:type="character" w:customStyle="1" w:styleId="shorttext">
    <w:name w:val="short_text"/>
    <w:basedOn w:val="a0"/>
    <w:rsid w:val="00896DFE"/>
  </w:style>
  <w:style w:type="character" w:customStyle="1" w:styleId="hps">
    <w:name w:val="hps"/>
    <w:basedOn w:val="a0"/>
    <w:rsid w:val="00896DFE"/>
  </w:style>
  <w:style w:type="character" w:styleId="af1">
    <w:name w:val="Hyperlink"/>
    <w:basedOn w:val="a0"/>
    <w:uiPriority w:val="99"/>
    <w:unhideWhenUsed/>
    <w:rsid w:val="00886260"/>
    <w:rPr>
      <w:color w:val="0000FF"/>
      <w:u w:val="single"/>
    </w:rPr>
  </w:style>
  <w:style w:type="paragraph" w:styleId="af2">
    <w:name w:val="List Paragraph"/>
    <w:basedOn w:val="a"/>
    <w:uiPriority w:val="34"/>
    <w:qFormat/>
    <w:rsid w:val="008745AF"/>
    <w:pPr>
      <w:ind w:left="720"/>
      <w:contextualSpacing/>
    </w:pPr>
  </w:style>
</w:styles>
</file>

<file path=word/webSettings.xml><?xml version="1.0" encoding="utf-8"?>
<w:webSettings xmlns:r="http://schemas.openxmlformats.org/officeDocument/2006/relationships" xmlns:w="http://schemas.openxmlformats.org/wordprocessingml/2006/main">
  <w:divs>
    <w:div w:id="126819564">
      <w:bodyDiv w:val="1"/>
      <w:marLeft w:val="0"/>
      <w:marRight w:val="0"/>
      <w:marTop w:val="0"/>
      <w:marBottom w:val="0"/>
      <w:divBdr>
        <w:top w:val="none" w:sz="0" w:space="0" w:color="auto"/>
        <w:left w:val="none" w:sz="0" w:space="0" w:color="auto"/>
        <w:bottom w:val="none" w:sz="0" w:space="0" w:color="auto"/>
        <w:right w:val="none" w:sz="0" w:space="0" w:color="auto"/>
      </w:divBdr>
      <w:divsChild>
        <w:div w:id="198321031">
          <w:marLeft w:val="0"/>
          <w:marRight w:val="0"/>
          <w:marTop w:val="0"/>
          <w:marBottom w:val="0"/>
          <w:divBdr>
            <w:top w:val="none" w:sz="0" w:space="0" w:color="auto"/>
            <w:left w:val="none" w:sz="0" w:space="0" w:color="auto"/>
            <w:bottom w:val="none" w:sz="0" w:space="0" w:color="auto"/>
            <w:right w:val="none" w:sz="0" w:space="0" w:color="auto"/>
          </w:divBdr>
        </w:div>
      </w:divsChild>
    </w:div>
    <w:div w:id="168452688">
      <w:bodyDiv w:val="1"/>
      <w:marLeft w:val="0"/>
      <w:marRight w:val="0"/>
      <w:marTop w:val="0"/>
      <w:marBottom w:val="0"/>
      <w:divBdr>
        <w:top w:val="none" w:sz="0" w:space="0" w:color="auto"/>
        <w:left w:val="none" w:sz="0" w:space="0" w:color="auto"/>
        <w:bottom w:val="none" w:sz="0" w:space="0" w:color="auto"/>
        <w:right w:val="none" w:sz="0" w:space="0" w:color="auto"/>
      </w:divBdr>
      <w:divsChild>
        <w:div w:id="1531213993">
          <w:marLeft w:val="0"/>
          <w:marRight w:val="0"/>
          <w:marTop w:val="0"/>
          <w:marBottom w:val="0"/>
          <w:divBdr>
            <w:top w:val="none" w:sz="0" w:space="0" w:color="auto"/>
            <w:left w:val="none" w:sz="0" w:space="0" w:color="auto"/>
            <w:bottom w:val="none" w:sz="0" w:space="0" w:color="auto"/>
            <w:right w:val="none" w:sz="0" w:space="0" w:color="auto"/>
          </w:divBdr>
        </w:div>
      </w:divsChild>
    </w:div>
    <w:div w:id="282032780">
      <w:bodyDiv w:val="1"/>
      <w:marLeft w:val="0"/>
      <w:marRight w:val="0"/>
      <w:marTop w:val="0"/>
      <w:marBottom w:val="0"/>
      <w:divBdr>
        <w:top w:val="none" w:sz="0" w:space="0" w:color="auto"/>
        <w:left w:val="none" w:sz="0" w:space="0" w:color="auto"/>
        <w:bottom w:val="none" w:sz="0" w:space="0" w:color="auto"/>
        <w:right w:val="none" w:sz="0" w:space="0" w:color="auto"/>
      </w:divBdr>
    </w:div>
    <w:div w:id="379866330">
      <w:bodyDiv w:val="1"/>
      <w:marLeft w:val="0"/>
      <w:marRight w:val="0"/>
      <w:marTop w:val="0"/>
      <w:marBottom w:val="0"/>
      <w:divBdr>
        <w:top w:val="none" w:sz="0" w:space="0" w:color="auto"/>
        <w:left w:val="none" w:sz="0" w:space="0" w:color="auto"/>
        <w:bottom w:val="none" w:sz="0" w:space="0" w:color="auto"/>
        <w:right w:val="none" w:sz="0" w:space="0" w:color="auto"/>
      </w:divBdr>
      <w:divsChild>
        <w:div w:id="1866750859">
          <w:marLeft w:val="0"/>
          <w:marRight w:val="0"/>
          <w:marTop w:val="0"/>
          <w:marBottom w:val="0"/>
          <w:divBdr>
            <w:top w:val="none" w:sz="0" w:space="0" w:color="auto"/>
            <w:left w:val="none" w:sz="0" w:space="0" w:color="auto"/>
            <w:bottom w:val="none" w:sz="0" w:space="0" w:color="auto"/>
            <w:right w:val="none" w:sz="0" w:space="0" w:color="auto"/>
          </w:divBdr>
        </w:div>
      </w:divsChild>
    </w:div>
    <w:div w:id="426115904">
      <w:bodyDiv w:val="1"/>
      <w:marLeft w:val="0"/>
      <w:marRight w:val="0"/>
      <w:marTop w:val="0"/>
      <w:marBottom w:val="0"/>
      <w:divBdr>
        <w:top w:val="none" w:sz="0" w:space="0" w:color="auto"/>
        <w:left w:val="none" w:sz="0" w:space="0" w:color="auto"/>
        <w:bottom w:val="none" w:sz="0" w:space="0" w:color="auto"/>
        <w:right w:val="none" w:sz="0" w:space="0" w:color="auto"/>
      </w:divBdr>
      <w:divsChild>
        <w:div w:id="71438831">
          <w:marLeft w:val="0"/>
          <w:marRight w:val="0"/>
          <w:marTop w:val="0"/>
          <w:marBottom w:val="0"/>
          <w:divBdr>
            <w:top w:val="none" w:sz="0" w:space="0" w:color="auto"/>
            <w:left w:val="none" w:sz="0" w:space="0" w:color="auto"/>
            <w:bottom w:val="none" w:sz="0" w:space="0" w:color="auto"/>
            <w:right w:val="none" w:sz="0" w:space="0" w:color="auto"/>
          </w:divBdr>
        </w:div>
      </w:divsChild>
    </w:div>
    <w:div w:id="630478886">
      <w:bodyDiv w:val="1"/>
      <w:marLeft w:val="0"/>
      <w:marRight w:val="0"/>
      <w:marTop w:val="0"/>
      <w:marBottom w:val="0"/>
      <w:divBdr>
        <w:top w:val="none" w:sz="0" w:space="0" w:color="auto"/>
        <w:left w:val="none" w:sz="0" w:space="0" w:color="auto"/>
        <w:bottom w:val="none" w:sz="0" w:space="0" w:color="auto"/>
        <w:right w:val="none" w:sz="0" w:space="0" w:color="auto"/>
      </w:divBdr>
      <w:divsChild>
        <w:div w:id="278731028">
          <w:marLeft w:val="0"/>
          <w:marRight w:val="0"/>
          <w:marTop w:val="0"/>
          <w:marBottom w:val="0"/>
          <w:divBdr>
            <w:top w:val="none" w:sz="0" w:space="0" w:color="auto"/>
            <w:left w:val="none" w:sz="0" w:space="0" w:color="auto"/>
            <w:bottom w:val="none" w:sz="0" w:space="0" w:color="auto"/>
            <w:right w:val="none" w:sz="0" w:space="0" w:color="auto"/>
          </w:divBdr>
        </w:div>
      </w:divsChild>
    </w:div>
    <w:div w:id="630596634">
      <w:bodyDiv w:val="1"/>
      <w:marLeft w:val="0"/>
      <w:marRight w:val="0"/>
      <w:marTop w:val="0"/>
      <w:marBottom w:val="0"/>
      <w:divBdr>
        <w:top w:val="none" w:sz="0" w:space="0" w:color="auto"/>
        <w:left w:val="none" w:sz="0" w:space="0" w:color="auto"/>
        <w:bottom w:val="none" w:sz="0" w:space="0" w:color="auto"/>
        <w:right w:val="none" w:sz="0" w:space="0" w:color="auto"/>
      </w:divBdr>
      <w:divsChild>
        <w:div w:id="1348021279">
          <w:marLeft w:val="0"/>
          <w:marRight w:val="0"/>
          <w:marTop w:val="0"/>
          <w:marBottom w:val="0"/>
          <w:divBdr>
            <w:top w:val="none" w:sz="0" w:space="0" w:color="auto"/>
            <w:left w:val="none" w:sz="0" w:space="0" w:color="auto"/>
            <w:bottom w:val="none" w:sz="0" w:space="0" w:color="auto"/>
            <w:right w:val="none" w:sz="0" w:space="0" w:color="auto"/>
          </w:divBdr>
        </w:div>
      </w:divsChild>
    </w:div>
    <w:div w:id="705758796">
      <w:bodyDiv w:val="1"/>
      <w:marLeft w:val="0"/>
      <w:marRight w:val="0"/>
      <w:marTop w:val="0"/>
      <w:marBottom w:val="0"/>
      <w:divBdr>
        <w:top w:val="none" w:sz="0" w:space="0" w:color="auto"/>
        <w:left w:val="none" w:sz="0" w:space="0" w:color="auto"/>
        <w:bottom w:val="none" w:sz="0" w:space="0" w:color="auto"/>
        <w:right w:val="none" w:sz="0" w:space="0" w:color="auto"/>
      </w:divBdr>
      <w:divsChild>
        <w:div w:id="1082606684">
          <w:marLeft w:val="0"/>
          <w:marRight w:val="0"/>
          <w:marTop w:val="0"/>
          <w:marBottom w:val="0"/>
          <w:divBdr>
            <w:top w:val="none" w:sz="0" w:space="0" w:color="auto"/>
            <w:left w:val="none" w:sz="0" w:space="0" w:color="auto"/>
            <w:bottom w:val="none" w:sz="0" w:space="0" w:color="auto"/>
            <w:right w:val="none" w:sz="0" w:space="0" w:color="auto"/>
          </w:divBdr>
        </w:div>
      </w:divsChild>
    </w:div>
    <w:div w:id="1264000614">
      <w:bodyDiv w:val="1"/>
      <w:marLeft w:val="0"/>
      <w:marRight w:val="0"/>
      <w:marTop w:val="0"/>
      <w:marBottom w:val="0"/>
      <w:divBdr>
        <w:top w:val="none" w:sz="0" w:space="0" w:color="auto"/>
        <w:left w:val="none" w:sz="0" w:space="0" w:color="auto"/>
        <w:bottom w:val="none" w:sz="0" w:space="0" w:color="auto"/>
        <w:right w:val="none" w:sz="0" w:space="0" w:color="auto"/>
      </w:divBdr>
      <w:divsChild>
        <w:div w:id="1381783787">
          <w:marLeft w:val="0"/>
          <w:marRight w:val="0"/>
          <w:marTop w:val="0"/>
          <w:marBottom w:val="0"/>
          <w:divBdr>
            <w:top w:val="none" w:sz="0" w:space="0" w:color="auto"/>
            <w:left w:val="none" w:sz="0" w:space="0" w:color="auto"/>
            <w:bottom w:val="none" w:sz="0" w:space="0" w:color="auto"/>
            <w:right w:val="none" w:sz="0" w:space="0" w:color="auto"/>
          </w:divBdr>
        </w:div>
      </w:divsChild>
    </w:div>
    <w:div w:id="1395544945">
      <w:bodyDiv w:val="1"/>
      <w:marLeft w:val="0"/>
      <w:marRight w:val="0"/>
      <w:marTop w:val="0"/>
      <w:marBottom w:val="0"/>
      <w:divBdr>
        <w:top w:val="none" w:sz="0" w:space="0" w:color="auto"/>
        <w:left w:val="none" w:sz="0" w:space="0" w:color="auto"/>
        <w:bottom w:val="none" w:sz="0" w:space="0" w:color="auto"/>
        <w:right w:val="none" w:sz="0" w:space="0" w:color="auto"/>
      </w:divBdr>
    </w:div>
    <w:div w:id="1418015750">
      <w:bodyDiv w:val="1"/>
      <w:marLeft w:val="0"/>
      <w:marRight w:val="0"/>
      <w:marTop w:val="0"/>
      <w:marBottom w:val="0"/>
      <w:divBdr>
        <w:top w:val="none" w:sz="0" w:space="0" w:color="auto"/>
        <w:left w:val="none" w:sz="0" w:space="0" w:color="auto"/>
        <w:bottom w:val="none" w:sz="0" w:space="0" w:color="auto"/>
        <w:right w:val="none" w:sz="0" w:space="0" w:color="auto"/>
      </w:divBdr>
      <w:divsChild>
        <w:div w:id="1884561079">
          <w:marLeft w:val="0"/>
          <w:marRight w:val="0"/>
          <w:marTop w:val="0"/>
          <w:marBottom w:val="0"/>
          <w:divBdr>
            <w:top w:val="none" w:sz="0" w:space="0" w:color="auto"/>
            <w:left w:val="none" w:sz="0" w:space="0" w:color="auto"/>
            <w:bottom w:val="none" w:sz="0" w:space="0" w:color="auto"/>
            <w:right w:val="none" w:sz="0" w:space="0" w:color="auto"/>
          </w:divBdr>
        </w:div>
      </w:divsChild>
    </w:div>
    <w:div w:id="1548033233">
      <w:bodyDiv w:val="1"/>
      <w:marLeft w:val="0"/>
      <w:marRight w:val="0"/>
      <w:marTop w:val="0"/>
      <w:marBottom w:val="0"/>
      <w:divBdr>
        <w:top w:val="none" w:sz="0" w:space="0" w:color="auto"/>
        <w:left w:val="none" w:sz="0" w:space="0" w:color="auto"/>
        <w:bottom w:val="none" w:sz="0" w:space="0" w:color="auto"/>
        <w:right w:val="none" w:sz="0" w:space="0" w:color="auto"/>
      </w:divBdr>
    </w:div>
    <w:div w:id="1648438339">
      <w:bodyDiv w:val="1"/>
      <w:marLeft w:val="0"/>
      <w:marRight w:val="0"/>
      <w:marTop w:val="0"/>
      <w:marBottom w:val="0"/>
      <w:divBdr>
        <w:top w:val="none" w:sz="0" w:space="0" w:color="auto"/>
        <w:left w:val="none" w:sz="0" w:space="0" w:color="auto"/>
        <w:bottom w:val="none" w:sz="0" w:space="0" w:color="auto"/>
        <w:right w:val="none" w:sz="0" w:space="0" w:color="auto"/>
      </w:divBdr>
      <w:divsChild>
        <w:div w:id="1400396112">
          <w:marLeft w:val="0"/>
          <w:marRight w:val="0"/>
          <w:marTop w:val="0"/>
          <w:marBottom w:val="0"/>
          <w:divBdr>
            <w:top w:val="none" w:sz="0" w:space="0" w:color="auto"/>
            <w:left w:val="none" w:sz="0" w:space="0" w:color="auto"/>
            <w:bottom w:val="none" w:sz="0" w:space="0" w:color="auto"/>
            <w:right w:val="none" w:sz="0" w:space="0" w:color="auto"/>
          </w:divBdr>
        </w:div>
      </w:divsChild>
    </w:div>
    <w:div w:id="1658339997">
      <w:bodyDiv w:val="1"/>
      <w:marLeft w:val="0"/>
      <w:marRight w:val="0"/>
      <w:marTop w:val="0"/>
      <w:marBottom w:val="0"/>
      <w:divBdr>
        <w:top w:val="none" w:sz="0" w:space="0" w:color="auto"/>
        <w:left w:val="none" w:sz="0" w:space="0" w:color="auto"/>
        <w:bottom w:val="none" w:sz="0" w:space="0" w:color="auto"/>
        <w:right w:val="none" w:sz="0" w:space="0" w:color="auto"/>
      </w:divBdr>
    </w:div>
    <w:div w:id="1731807952">
      <w:bodyDiv w:val="1"/>
      <w:marLeft w:val="0"/>
      <w:marRight w:val="0"/>
      <w:marTop w:val="0"/>
      <w:marBottom w:val="0"/>
      <w:divBdr>
        <w:top w:val="none" w:sz="0" w:space="0" w:color="auto"/>
        <w:left w:val="none" w:sz="0" w:space="0" w:color="auto"/>
        <w:bottom w:val="none" w:sz="0" w:space="0" w:color="auto"/>
        <w:right w:val="none" w:sz="0" w:space="0" w:color="auto"/>
      </w:divBdr>
      <w:divsChild>
        <w:div w:id="1089153880">
          <w:marLeft w:val="0"/>
          <w:marRight w:val="0"/>
          <w:marTop w:val="0"/>
          <w:marBottom w:val="0"/>
          <w:divBdr>
            <w:top w:val="none" w:sz="0" w:space="0" w:color="auto"/>
            <w:left w:val="none" w:sz="0" w:space="0" w:color="auto"/>
            <w:bottom w:val="none" w:sz="0" w:space="0" w:color="auto"/>
            <w:right w:val="none" w:sz="0" w:space="0" w:color="auto"/>
          </w:divBdr>
        </w:div>
      </w:divsChild>
    </w:div>
    <w:div w:id="1843546367">
      <w:bodyDiv w:val="1"/>
      <w:marLeft w:val="0"/>
      <w:marRight w:val="0"/>
      <w:marTop w:val="0"/>
      <w:marBottom w:val="0"/>
      <w:divBdr>
        <w:top w:val="none" w:sz="0" w:space="0" w:color="auto"/>
        <w:left w:val="none" w:sz="0" w:space="0" w:color="auto"/>
        <w:bottom w:val="none" w:sz="0" w:space="0" w:color="auto"/>
        <w:right w:val="none" w:sz="0" w:space="0" w:color="auto"/>
      </w:divBdr>
    </w:div>
    <w:div w:id="1892615934">
      <w:bodyDiv w:val="1"/>
      <w:marLeft w:val="0"/>
      <w:marRight w:val="0"/>
      <w:marTop w:val="0"/>
      <w:marBottom w:val="0"/>
      <w:divBdr>
        <w:top w:val="none" w:sz="0" w:space="0" w:color="auto"/>
        <w:left w:val="none" w:sz="0" w:space="0" w:color="auto"/>
        <w:bottom w:val="none" w:sz="0" w:space="0" w:color="auto"/>
        <w:right w:val="none" w:sz="0" w:space="0" w:color="auto"/>
      </w:divBdr>
    </w:div>
    <w:div w:id="1956716735">
      <w:bodyDiv w:val="1"/>
      <w:marLeft w:val="0"/>
      <w:marRight w:val="0"/>
      <w:marTop w:val="0"/>
      <w:marBottom w:val="0"/>
      <w:divBdr>
        <w:top w:val="none" w:sz="0" w:space="0" w:color="auto"/>
        <w:left w:val="none" w:sz="0" w:space="0" w:color="auto"/>
        <w:bottom w:val="none" w:sz="0" w:space="0" w:color="auto"/>
        <w:right w:val="none" w:sz="0" w:space="0" w:color="auto"/>
      </w:divBdr>
    </w:div>
    <w:div w:id="2078431549">
      <w:bodyDiv w:val="1"/>
      <w:marLeft w:val="0"/>
      <w:marRight w:val="0"/>
      <w:marTop w:val="0"/>
      <w:marBottom w:val="0"/>
      <w:divBdr>
        <w:top w:val="none" w:sz="0" w:space="0" w:color="auto"/>
        <w:left w:val="none" w:sz="0" w:space="0" w:color="auto"/>
        <w:bottom w:val="none" w:sz="0" w:space="0" w:color="auto"/>
        <w:right w:val="none" w:sz="0" w:space="0" w:color="auto"/>
      </w:divBdr>
      <w:divsChild>
        <w:div w:id="30297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FDE3-14BE-47D4-8874-5161462F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10</Pages>
  <Words>2056</Words>
  <Characters>13349</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Галина Олександрівна</cp:lastModifiedBy>
  <cp:revision>12</cp:revision>
  <dcterms:created xsi:type="dcterms:W3CDTF">2013-09-13T10:37:00Z</dcterms:created>
  <dcterms:modified xsi:type="dcterms:W3CDTF">2016-10-21T07:36:00Z</dcterms:modified>
</cp:coreProperties>
</file>