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3DB" w:rsidRPr="005773DB" w:rsidRDefault="005773DB" w:rsidP="005773DB">
      <w:pPr>
        <w:ind w:firstLine="709"/>
        <w:jc w:val="center"/>
        <w:rPr>
          <w:rFonts w:ascii="Times New Roman" w:hAnsi="Times New Roman" w:cs="Times New Roman"/>
          <w:b/>
          <w:caps/>
          <w:sz w:val="24"/>
          <w:szCs w:val="24"/>
          <w:lang w:val="uk-UA"/>
        </w:rPr>
      </w:pPr>
      <w:r w:rsidRPr="005773DB">
        <w:rPr>
          <w:rFonts w:ascii="Times New Roman" w:hAnsi="Times New Roman" w:cs="Times New Roman"/>
          <w:b/>
          <w:caps/>
          <w:sz w:val="24"/>
          <w:szCs w:val="24"/>
          <w:lang w:val="uk-UA"/>
        </w:rPr>
        <w:t xml:space="preserve">Навчальна програма з судномоделювання </w:t>
      </w:r>
    </w:p>
    <w:p w:rsidR="005773DB" w:rsidRDefault="005773DB" w:rsidP="005773DB">
      <w:pPr>
        <w:ind w:firstLine="709"/>
        <w:jc w:val="center"/>
        <w:rPr>
          <w:rFonts w:ascii="Times New Roman" w:hAnsi="Times New Roman" w:cs="Times New Roman"/>
          <w:sz w:val="24"/>
          <w:szCs w:val="24"/>
          <w:lang w:val="uk-UA"/>
        </w:rPr>
      </w:pPr>
      <w:r w:rsidRPr="005773DB">
        <w:rPr>
          <w:rFonts w:ascii="Times New Roman" w:hAnsi="Times New Roman" w:cs="Times New Roman"/>
          <w:sz w:val="24"/>
          <w:szCs w:val="24"/>
          <w:lang w:val="uk-UA"/>
        </w:rPr>
        <w:t>Початковий, основний та вищий рівні</w:t>
      </w:r>
    </w:p>
    <w:p w:rsidR="005773DB" w:rsidRPr="005773DB" w:rsidRDefault="005773DB" w:rsidP="005773DB">
      <w:pPr>
        <w:ind w:firstLine="709"/>
        <w:jc w:val="center"/>
        <w:rPr>
          <w:rFonts w:ascii="Times New Roman" w:hAnsi="Times New Roman" w:cs="Times New Roman"/>
          <w:sz w:val="24"/>
          <w:szCs w:val="24"/>
          <w:lang w:val="uk-UA"/>
        </w:rPr>
      </w:pPr>
    </w:p>
    <w:p w:rsidR="005773DB" w:rsidRPr="005773DB" w:rsidRDefault="005773DB" w:rsidP="005773DB">
      <w:pPr>
        <w:ind w:firstLine="709"/>
        <w:jc w:val="center"/>
        <w:rPr>
          <w:rFonts w:ascii="Times New Roman" w:hAnsi="Times New Roman" w:cs="Times New Roman"/>
          <w:b/>
          <w:sz w:val="24"/>
          <w:szCs w:val="24"/>
          <w:lang w:val="uk-UA"/>
        </w:rPr>
      </w:pPr>
      <w:r w:rsidRPr="005773DB">
        <w:rPr>
          <w:rFonts w:ascii="Times New Roman" w:hAnsi="Times New Roman" w:cs="Times New Roman"/>
          <w:b/>
          <w:sz w:val="24"/>
          <w:szCs w:val="24"/>
          <w:lang w:val="uk-UA"/>
        </w:rPr>
        <w:t>ПОЯСНЮВАЛЬНА ЗАПИСКА</w:t>
      </w:r>
    </w:p>
    <w:p w:rsidR="005773DB" w:rsidRPr="005773DB" w:rsidRDefault="005773DB" w:rsidP="005773DB">
      <w:pPr>
        <w:ind w:firstLine="709"/>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 xml:space="preserve">На сьогодні до числа найбільш популярних гуртків науково-технічного напряму в позашкільний освіті належать гуртки з судномоделювання. Заняття в цих гуртках дозволяють виховати технологічно освічену особистість, що є однією з нагальних потреб суспільства. </w:t>
      </w:r>
    </w:p>
    <w:p w:rsidR="005773DB" w:rsidRPr="005773DB" w:rsidRDefault="005773DB" w:rsidP="005773DB">
      <w:pPr>
        <w:ind w:firstLine="709"/>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Навчальна програма реалізується у гуртках судномоделювання науково-технічного напряму і спрямована на вихованців від 8 до 18 років.</w:t>
      </w:r>
    </w:p>
    <w:p w:rsidR="005773DB" w:rsidRPr="005773DB" w:rsidRDefault="005773DB" w:rsidP="005773DB">
      <w:pPr>
        <w:pStyle w:val="a5"/>
        <w:spacing w:after="0"/>
        <w:ind w:firstLine="709"/>
        <w:rPr>
          <w:rFonts w:ascii="Times New Roman" w:hAnsi="Times New Roman" w:cs="Times New Roman"/>
          <w:sz w:val="24"/>
          <w:szCs w:val="24"/>
          <w:lang w:val="uk-UA"/>
        </w:rPr>
      </w:pPr>
      <w:r w:rsidRPr="005773DB">
        <w:rPr>
          <w:rFonts w:ascii="Times New Roman" w:hAnsi="Times New Roman" w:cs="Times New Roman"/>
          <w:sz w:val="24"/>
          <w:szCs w:val="24"/>
          <w:lang w:val="uk-UA"/>
        </w:rPr>
        <w:t>Мета програми полягає в ознайомлені вихованців з принципами суднобудування, сприянні їх професійному самовизначенню, прищепленні любові до праці, що дасть змогу вивести Україну на конкурентоспроможний рівень ринку ідей, винаходів, проектування новітніх моделей водної техніки.</w:t>
      </w:r>
    </w:p>
    <w:p w:rsidR="005773DB" w:rsidRPr="005773DB" w:rsidRDefault="005773DB" w:rsidP="005773DB">
      <w:pPr>
        <w:pStyle w:val="a5"/>
        <w:spacing w:after="0"/>
        <w:ind w:firstLine="709"/>
        <w:rPr>
          <w:rFonts w:ascii="Times New Roman" w:hAnsi="Times New Roman" w:cs="Times New Roman"/>
          <w:sz w:val="24"/>
          <w:szCs w:val="24"/>
          <w:lang w:val="uk-UA"/>
        </w:rPr>
      </w:pPr>
      <w:r w:rsidRPr="005773DB">
        <w:rPr>
          <w:rFonts w:ascii="Times New Roman" w:hAnsi="Times New Roman" w:cs="Times New Roman"/>
          <w:sz w:val="24"/>
          <w:szCs w:val="24"/>
          <w:lang w:val="uk-UA"/>
        </w:rPr>
        <w:t xml:space="preserve">Завдання навчальної програми полягають у формуванні таких </w:t>
      </w:r>
      <w:proofErr w:type="spellStart"/>
      <w:r w:rsidRPr="005773DB">
        <w:rPr>
          <w:rFonts w:ascii="Times New Roman" w:hAnsi="Times New Roman" w:cs="Times New Roman"/>
          <w:sz w:val="24"/>
          <w:szCs w:val="24"/>
          <w:lang w:val="uk-UA"/>
        </w:rPr>
        <w:t>компетентностей</w:t>
      </w:r>
      <w:proofErr w:type="spellEnd"/>
      <w:r w:rsidRPr="005773DB">
        <w:rPr>
          <w:rFonts w:ascii="Times New Roman" w:hAnsi="Times New Roman" w:cs="Times New Roman"/>
          <w:sz w:val="24"/>
          <w:szCs w:val="24"/>
          <w:lang w:val="uk-UA"/>
        </w:rPr>
        <w:t>:</w:t>
      </w:r>
    </w:p>
    <w:p w:rsidR="005773DB" w:rsidRPr="005773DB" w:rsidRDefault="005773DB" w:rsidP="005773DB">
      <w:pPr>
        <w:pStyle w:val="a5"/>
        <w:spacing w:after="0"/>
        <w:ind w:firstLine="709"/>
        <w:rPr>
          <w:rFonts w:ascii="Times New Roman" w:hAnsi="Times New Roman" w:cs="Times New Roman"/>
          <w:sz w:val="24"/>
          <w:szCs w:val="24"/>
          <w:lang w:val="uk-UA"/>
        </w:rPr>
      </w:pPr>
      <w:r w:rsidRPr="005773DB">
        <w:rPr>
          <w:rFonts w:ascii="Times New Roman" w:hAnsi="Times New Roman" w:cs="Times New Roman"/>
          <w:sz w:val="24"/>
          <w:szCs w:val="24"/>
          <w:lang w:val="uk-UA"/>
        </w:rPr>
        <w:t>пізнавальна – ознайомлення з історією і традиціями суднобудування та мореплавства, різновидами суден їх будовою, призначенням, характеристиками;</w:t>
      </w:r>
    </w:p>
    <w:p w:rsidR="005773DB" w:rsidRPr="005773DB" w:rsidRDefault="005773DB" w:rsidP="005773DB">
      <w:pPr>
        <w:pStyle w:val="a5"/>
        <w:spacing w:after="0"/>
        <w:ind w:firstLine="709"/>
        <w:rPr>
          <w:rFonts w:ascii="Times New Roman" w:hAnsi="Times New Roman" w:cs="Times New Roman"/>
          <w:sz w:val="24"/>
          <w:szCs w:val="24"/>
          <w:lang w:val="uk-UA"/>
        </w:rPr>
      </w:pPr>
      <w:r w:rsidRPr="005773DB">
        <w:rPr>
          <w:rFonts w:ascii="Times New Roman" w:hAnsi="Times New Roman" w:cs="Times New Roman"/>
          <w:sz w:val="24"/>
          <w:szCs w:val="24"/>
          <w:lang w:val="uk-UA"/>
        </w:rPr>
        <w:t>практична – навчання вихованців працювати з різними матеріалами та інструментами; створювати моделі суден;</w:t>
      </w:r>
    </w:p>
    <w:p w:rsidR="005773DB" w:rsidRPr="005773DB" w:rsidRDefault="005773DB" w:rsidP="005773DB">
      <w:pPr>
        <w:pStyle w:val="a5"/>
        <w:spacing w:after="0"/>
        <w:ind w:firstLine="709"/>
        <w:rPr>
          <w:rFonts w:ascii="Times New Roman" w:hAnsi="Times New Roman" w:cs="Times New Roman"/>
          <w:sz w:val="24"/>
          <w:szCs w:val="24"/>
          <w:lang w:val="uk-UA"/>
        </w:rPr>
      </w:pPr>
      <w:r w:rsidRPr="005773DB">
        <w:rPr>
          <w:rFonts w:ascii="Times New Roman" w:hAnsi="Times New Roman" w:cs="Times New Roman"/>
          <w:sz w:val="24"/>
          <w:szCs w:val="24"/>
          <w:lang w:val="uk-UA"/>
        </w:rPr>
        <w:t>творча – забезпечення розвитку конструкторських здібностей, бажання творчо підходити до реалізації теоретичних знань у самостійній конструкторській діяльності;</w:t>
      </w:r>
    </w:p>
    <w:p w:rsidR="005773DB" w:rsidRPr="005773DB" w:rsidRDefault="005773DB" w:rsidP="005773DB">
      <w:pPr>
        <w:pStyle w:val="a5"/>
        <w:spacing w:after="0"/>
        <w:ind w:firstLine="709"/>
        <w:rPr>
          <w:rFonts w:ascii="Times New Roman" w:hAnsi="Times New Roman" w:cs="Times New Roman"/>
          <w:sz w:val="24"/>
          <w:szCs w:val="24"/>
          <w:lang w:val="uk-UA"/>
        </w:rPr>
      </w:pPr>
      <w:r w:rsidRPr="005773DB">
        <w:rPr>
          <w:rFonts w:ascii="Times New Roman" w:hAnsi="Times New Roman" w:cs="Times New Roman"/>
          <w:sz w:val="24"/>
          <w:szCs w:val="24"/>
          <w:lang w:val="uk-UA"/>
        </w:rPr>
        <w:t>соціальна – прищеплення інтересу до здобутків світової та вітчизняної науки та техніки; виховати дбайливе ставлення до результатів чужої і своєї праці.</w:t>
      </w:r>
    </w:p>
    <w:p w:rsidR="005773DB" w:rsidRPr="005773DB" w:rsidRDefault="005773DB" w:rsidP="005773DB">
      <w:pPr>
        <w:ind w:firstLine="709"/>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Навчальна програма передбачає 5 років навчання:</w:t>
      </w:r>
    </w:p>
    <w:p w:rsidR="005773DB" w:rsidRPr="005773DB" w:rsidRDefault="005773DB" w:rsidP="005773DB">
      <w:pPr>
        <w:ind w:firstLine="709"/>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початковий рівень – 144 год. (4 год. на тиждень), 1-й рік навчання;</w:t>
      </w:r>
    </w:p>
    <w:p w:rsidR="005773DB" w:rsidRPr="005773DB" w:rsidRDefault="005773DB" w:rsidP="005773DB">
      <w:pPr>
        <w:ind w:firstLine="709"/>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основний рівень – 216 год. (6 год. на тиждень), 1-й рік навчання;</w:t>
      </w:r>
    </w:p>
    <w:p w:rsidR="005773DB" w:rsidRPr="005773DB" w:rsidRDefault="005773DB" w:rsidP="005773DB">
      <w:pPr>
        <w:ind w:firstLine="709"/>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основний рівень – 288 год. (8 год. на тиждень), 2-й рік навчання;</w:t>
      </w:r>
    </w:p>
    <w:p w:rsidR="005773DB" w:rsidRPr="005773DB" w:rsidRDefault="005773DB" w:rsidP="005773DB">
      <w:pPr>
        <w:ind w:firstLine="709"/>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вищий рівень – 360 год. (10 год. на тиждень), 1-й рік навчання;</w:t>
      </w:r>
    </w:p>
    <w:p w:rsidR="005773DB" w:rsidRPr="005773DB" w:rsidRDefault="005773DB" w:rsidP="005773DB">
      <w:pPr>
        <w:ind w:firstLine="709"/>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виший рівень – 432 год. (12 год. на тиждень), 2-й рік навчання.</w:t>
      </w:r>
    </w:p>
    <w:p w:rsidR="005773DB" w:rsidRPr="005773DB" w:rsidRDefault="005773DB" w:rsidP="005773DB">
      <w:pPr>
        <w:ind w:firstLine="709"/>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На кожному занятті треба звертати увагу на дотримання вихованцями правил техніки безпеки, виробничої санітарії й особистої гігієни, навчати їх безпечним прийомам роботи, ознайомлювати із заходами попередження травматизму.</w:t>
      </w:r>
    </w:p>
    <w:p w:rsidR="005773DB" w:rsidRPr="005773DB" w:rsidRDefault="005773DB" w:rsidP="005773DB">
      <w:pPr>
        <w:ind w:firstLine="709"/>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Для гуртків початкового рівня програмою передбачений перелік тем з історії виникнення і розвитку суднобудування та мореплавства, теоретичний матеріал з питань будови кораблів та суден. Інформація з технології обробки матеріалів, роботи з інструментами пов’язується з практичною роботою вихованців по виготовленню найпростіших моделей. Тим самим у вихованців формується інтерес до творчості, розвивається мислення, зароджується художній смак, розвивається моторика, комунікативні якості.</w:t>
      </w:r>
    </w:p>
    <w:p w:rsidR="005773DB" w:rsidRPr="005773DB" w:rsidRDefault="005773DB" w:rsidP="005773DB">
      <w:pPr>
        <w:ind w:firstLine="709"/>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 xml:space="preserve">Для гуртків основного рівня передбачається більш повне вивчення </w:t>
      </w:r>
      <w:r w:rsidRPr="005773DB">
        <w:rPr>
          <w:rStyle w:val="mw-headline"/>
          <w:rFonts w:ascii="Times New Roman" w:hAnsi="Times New Roman"/>
          <w:sz w:val="24"/>
          <w:szCs w:val="24"/>
          <w:lang w:val="uk-UA"/>
        </w:rPr>
        <w:t>морехідних якостей та конструкції</w:t>
      </w:r>
      <w:r w:rsidRPr="005773DB">
        <w:rPr>
          <w:rFonts w:ascii="Times New Roman" w:hAnsi="Times New Roman" w:cs="Times New Roman"/>
          <w:sz w:val="24"/>
          <w:szCs w:val="24"/>
          <w:lang w:val="uk-UA"/>
        </w:rPr>
        <w:t xml:space="preserve"> суден, фізико-технічних властивостей матеріалів та інструментів, основ креслення, виконання теоретичних креслень моделей середньої складності, виготовлення моделей середньої складності.</w:t>
      </w:r>
    </w:p>
    <w:p w:rsidR="005773DB" w:rsidRPr="005773DB" w:rsidRDefault="005773DB" w:rsidP="005773DB">
      <w:pPr>
        <w:ind w:firstLine="709"/>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Для гуртків вищого рівня передбачається оволодіння основами проектування, конструювання та дизайну суден, навичками самостійного проектування, конструювання та побудови складних моделей, з виконанням необхідних розрахунків і експериментальних досліджень.</w:t>
      </w:r>
    </w:p>
    <w:p w:rsidR="005773DB" w:rsidRPr="005773DB" w:rsidRDefault="005773DB" w:rsidP="005773DB">
      <w:pPr>
        <w:ind w:firstLine="709"/>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 xml:space="preserve">Навчально-виховний процес базується на практичній діяльності вихованців. На кожному занятті має бути практична робота. Її зміст визначається залежно від теми заняття та виду робіт, що виконуватимуться під час заняття. Засвоєння теоретичного матеріалу доцільно проводити під час практичних робіт. </w:t>
      </w:r>
    </w:p>
    <w:p w:rsidR="005773DB" w:rsidRPr="005773DB" w:rsidRDefault="005773DB" w:rsidP="005773DB">
      <w:pPr>
        <w:pStyle w:val="a5"/>
        <w:spacing w:after="0"/>
        <w:ind w:firstLine="709"/>
        <w:rPr>
          <w:rFonts w:ascii="Times New Roman" w:hAnsi="Times New Roman" w:cs="Times New Roman"/>
          <w:sz w:val="24"/>
          <w:szCs w:val="24"/>
          <w:lang w:val="uk-UA"/>
        </w:rPr>
      </w:pPr>
      <w:r w:rsidRPr="005773DB">
        <w:rPr>
          <w:rFonts w:ascii="Times New Roman" w:hAnsi="Times New Roman" w:cs="Times New Roman"/>
          <w:sz w:val="24"/>
          <w:szCs w:val="24"/>
          <w:lang w:val="uk-UA"/>
        </w:rPr>
        <w:t xml:space="preserve">Формами контролю за результативністю навчання є підсумкові заняття, опитування, захист моделі, участь в конкурсах, виставках, змаганнях. </w:t>
      </w:r>
    </w:p>
    <w:p w:rsidR="005773DB" w:rsidRPr="005773DB" w:rsidRDefault="005773DB" w:rsidP="005773DB">
      <w:pPr>
        <w:pStyle w:val="a5"/>
        <w:spacing w:after="0"/>
        <w:ind w:firstLine="709"/>
        <w:rPr>
          <w:rFonts w:ascii="Times New Roman" w:hAnsi="Times New Roman" w:cs="Times New Roman"/>
          <w:sz w:val="24"/>
          <w:szCs w:val="24"/>
          <w:lang w:val="uk-UA"/>
        </w:rPr>
      </w:pPr>
      <w:r w:rsidRPr="005773DB">
        <w:rPr>
          <w:rFonts w:ascii="Times New Roman" w:hAnsi="Times New Roman" w:cs="Times New Roman"/>
          <w:sz w:val="24"/>
          <w:szCs w:val="24"/>
          <w:lang w:val="uk-UA"/>
        </w:rPr>
        <w:t xml:space="preserve">Для організації навчально-виховного процесу з вихованцями, які є переможцями, призерами міських, районних, обласних, всеукраїнських, міжнародних змагань, з метою розвитку та підтримки обдарованих і талановитих вихованців, здобуття ними практичних навичок та для задоволення їхніх потреб у професійному самовизначенні, програма передбачає індивідуальне </w:t>
      </w:r>
      <w:r w:rsidRPr="005773DB">
        <w:rPr>
          <w:rFonts w:ascii="Times New Roman" w:hAnsi="Times New Roman" w:cs="Times New Roman"/>
          <w:sz w:val="24"/>
          <w:szCs w:val="24"/>
          <w:lang w:val="uk-UA"/>
        </w:rPr>
        <w:lastRenderedPageBreak/>
        <w:t xml:space="preserve">навчання. </w:t>
      </w:r>
    </w:p>
    <w:p w:rsidR="005773DB" w:rsidRPr="005773DB" w:rsidRDefault="005773DB" w:rsidP="005773DB">
      <w:pPr>
        <w:pStyle w:val="a5"/>
        <w:spacing w:after="0"/>
        <w:ind w:firstLine="709"/>
        <w:rPr>
          <w:rFonts w:ascii="Times New Roman" w:hAnsi="Times New Roman" w:cs="Times New Roman"/>
          <w:sz w:val="24"/>
          <w:szCs w:val="24"/>
          <w:lang w:val="uk-UA"/>
        </w:rPr>
      </w:pPr>
      <w:r w:rsidRPr="005773DB">
        <w:rPr>
          <w:rFonts w:ascii="Times New Roman" w:hAnsi="Times New Roman" w:cs="Times New Roman"/>
          <w:sz w:val="24"/>
          <w:szCs w:val="24"/>
          <w:lang w:val="uk-UA"/>
        </w:rPr>
        <w:t>Індивідуальна робота з вихованцями організовується відповідно до Положення про порядок організації індивідуальної та групової роботи в позашкільних навчальних закладах, затвердженого наказом Міністерства освіти і науки України від 10 грудня 2008 р. № 1123 та зареєстрованого в Міністерстві юстиції України 31 грудня 2008 р. за № 1322/16013, в якому передбачається чисельний склад у групі від одного до п’яти вихованців.</w:t>
      </w:r>
    </w:p>
    <w:p w:rsidR="005773DB" w:rsidRPr="005773DB" w:rsidRDefault="005773DB" w:rsidP="005773DB">
      <w:pPr>
        <w:pStyle w:val="a5"/>
        <w:spacing w:after="0"/>
        <w:ind w:firstLine="709"/>
        <w:rPr>
          <w:rFonts w:ascii="Times New Roman" w:hAnsi="Times New Roman" w:cs="Times New Roman"/>
          <w:color w:val="4F81BD"/>
          <w:sz w:val="24"/>
          <w:szCs w:val="24"/>
          <w:lang w:val="uk-UA"/>
        </w:rPr>
      </w:pPr>
      <w:r w:rsidRPr="005773DB">
        <w:rPr>
          <w:rFonts w:ascii="Times New Roman" w:hAnsi="Times New Roman" w:cs="Times New Roman"/>
          <w:sz w:val="24"/>
          <w:szCs w:val="24"/>
          <w:lang w:val="uk-UA"/>
        </w:rPr>
        <w:t>Програма є орієнтовною. За необхідності керівник гуртка може внести до програми певні зміни, які не повинні впливати на загальний зміст навчальної програми та кількість навчальних годин. Незмінними мають залишатися мета, завдання і прогнозований результат освітньої діяльності.</w:t>
      </w:r>
      <w:bookmarkStart w:id="0" w:name="_Toc96969432"/>
    </w:p>
    <w:p w:rsidR="005773DB" w:rsidRPr="005773DB" w:rsidRDefault="005773DB" w:rsidP="005773DB">
      <w:pPr>
        <w:jc w:val="center"/>
        <w:rPr>
          <w:rFonts w:ascii="Times New Roman" w:hAnsi="Times New Roman" w:cs="Times New Roman"/>
          <w:b/>
          <w:sz w:val="24"/>
          <w:szCs w:val="24"/>
          <w:lang w:val="uk-UA"/>
        </w:rPr>
      </w:pPr>
      <w:r w:rsidRPr="005773DB">
        <w:rPr>
          <w:rFonts w:ascii="Times New Roman" w:hAnsi="Times New Roman" w:cs="Times New Roman"/>
          <w:b/>
          <w:sz w:val="24"/>
          <w:szCs w:val="24"/>
          <w:lang w:val="uk-UA"/>
        </w:rPr>
        <w:t>Початковий рівень</w:t>
      </w:r>
    </w:p>
    <w:p w:rsidR="005773DB" w:rsidRPr="005773DB" w:rsidRDefault="005773DB" w:rsidP="005773DB">
      <w:pPr>
        <w:jc w:val="center"/>
        <w:rPr>
          <w:rFonts w:ascii="Times New Roman" w:hAnsi="Times New Roman" w:cs="Times New Roman"/>
          <w:b/>
          <w:sz w:val="24"/>
          <w:szCs w:val="24"/>
          <w:lang w:val="uk-UA"/>
        </w:rPr>
      </w:pPr>
      <w:r w:rsidRPr="005773DB">
        <w:rPr>
          <w:rFonts w:ascii="Times New Roman" w:hAnsi="Times New Roman" w:cs="Times New Roman"/>
          <w:b/>
          <w:sz w:val="24"/>
          <w:szCs w:val="24"/>
          <w:lang w:val="uk-UA"/>
        </w:rPr>
        <w:t>НАВЧАЛЬНО-ТЕМАТИЧНИЙ ПЛАН</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4395"/>
        <w:gridCol w:w="1843"/>
        <w:gridCol w:w="1701"/>
        <w:gridCol w:w="1275"/>
      </w:tblGrid>
      <w:tr w:rsidR="005773DB" w:rsidRPr="005773DB" w:rsidTr="00AE351C">
        <w:trPr>
          <w:cantSplit/>
        </w:trPr>
        <w:tc>
          <w:tcPr>
            <w:tcW w:w="675" w:type="dxa"/>
            <w:vMerge w:val="restart"/>
            <w:vAlign w:val="center"/>
          </w:tcPr>
          <w:p w:rsidR="005773DB" w:rsidRPr="005773DB" w:rsidRDefault="005773DB" w:rsidP="005773DB">
            <w:pPr>
              <w:ind w:firstLine="8"/>
              <w:jc w:val="center"/>
              <w:rPr>
                <w:rFonts w:ascii="Times New Roman" w:hAnsi="Times New Roman" w:cs="Times New Roman"/>
                <w:sz w:val="24"/>
                <w:szCs w:val="24"/>
                <w:lang w:val="uk-UA"/>
              </w:rPr>
            </w:pPr>
            <w:r w:rsidRPr="005773DB">
              <w:rPr>
                <w:rFonts w:ascii="Times New Roman" w:hAnsi="Times New Roman" w:cs="Times New Roman"/>
                <w:sz w:val="24"/>
                <w:szCs w:val="24"/>
                <w:lang w:val="uk-UA"/>
              </w:rPr>
              <w:t>№</w:t>
            </w:r>
          </w:p>
        </w:tc>
        <w:tc>
          <w:tcPr>
            <w:tcW w:w="4395" w:type="dxa"/>
            <w:vMerge w:val="restart"/>
            <w:vAlign w:val="center"/>
          </w:tcPr>
          <w:p w:rsidR="005773DB" w:rsidRPr="005773DB" w:rsidRDefault="005773DB" w:rsidP="005773DB">
            <w:pPr>
              <w:ind w:firstLine="8"/>
              <w:jc w:val="center"/>
              <w:rPr>
                <w:rFonts w:ascii="Times New Roman" w:hAnsi="Times New Roman" w:cs="Times New Roman"/>
                <w:sz w:val="24"/>
                <w:szCs w:val="24"/>
                <w:lang w:val="uk-UA"/>
              </w:rPr>
            </w:pPr>
            <w:r w:rsidRPr="005773DB">
              <w:rPr>
                <w:rFonts w:ascii="Times New Roman" w:hAnsi="Times New Roman" w:cs="Times New Roman"/>
                <w:sz w:val="24"/>
                <w:szCs w:val="24"/>
                <w:lang w:val="uk-UA"/>
              </w:rPr>
              <w:t>Тема</w:t>
            </w:r>
          </w:p>
        </w:tc>
        <w:tc>
          <w:tcPr>
            <w:tcW w:w="4819" w:type="dxa"/>
            <w:gridSpan w:val="3"/>
          </w:tcPr>
          <w:p w:rsidR="005773DB" w:rsidRPr="005773DB" w:rsidRDefault="005773DB" w:rsidP="005773DB">
            <w:pPr>
              <w:jc w:val="center"/>
              <w:rPr>
                <w:rFonts w:ascii="Times New Roman" w:hAnsi="Times New Roman" w:cs="Times New Roman"/>
                <w:sz w:val="24"/>
                <w:szCs w:val="24"/>
                <w:lang w:val="uk-UA"/>
              </w:rPr>
            </w:pPr>
            <w:r w:rsidRPr="005773DB">
              <w:rPr>
                <w:rFonts w:ascii="Times New Roman" w:hAnsi="Times New Roman" w:cs="Times New Roman"/>
                <w:sz w:val="24"/>
                <w:szCs w:val="24"/>
                <w:lang w:val="uk-UA"/>
              </w:rPr>
              <w:t>Кількість годин</w:t>
            </w:r>
          </w:p>
        </w:tc>
      </w:tr>
      <w:tr w:rsidR="005773DB" w:rsidRPr="005773DB" w:rsidTr="00AE351C">
        <w:trPr>
          <w:cantSplit/>
        </w:trPr>
        <w:tc>
          <w:tcPr>
            <w:tcW w:w="675" w:type="dxa"/>
            <w:vMerge/>
          </w:tcPr>
          <w:p w:rsidR="005773DB" w:rsidRPr="005773DB" w:rsidRDefault="005773DB" w:rsidP="005773DB">
            <w:pPr>
              <w:ind w:firstLine="8"/>
              <w:jc w:val="center"/>
              <w:rPr>
                <w:rFonts w:ascii="Times New Roman" w:hAnsi="Times New Roman" w:cs="Times New Roman"/>
                <w:sz w:val="24"/>
                <w:szCs w:val="24"/>
                <w:lang w:val="uk-UA"/>
              </w:rPr>
            </w:pPr>
          </w:p>
        </w:tc>
        <w:tc>
          <w:tcPr>
            <w:tcW w:w="4395" w:type="dxa"/>
            <w:vMerge/>
          </w:tcPr>
          <w:p w:rsidR="005773DB" w:rsidRPr="005773DB" w:rsidRDefault="005773DB" w:rsidP="005773DB">
            <w:pPr>
              <w:ind w:firstLine="8"/>
              <w:jc w:val="center"/>
              <w:rPr>
                <w:rFonts w:ascii="Times New Roman" w:hAnsi="Times New Roman" w:cs="Times New Roman"/>
                <w:sz w:val="24"/>
                <w:szCs w:val="24"/>
                <w:lang w:val="uk-UA"/>
              </w:rPr>
            </w:pPr>
          </w:p>
        </w:tc>
        <w:tc>
          <w:tcPr>
            <w:tcW w:w="1843" w:type="dxa"/>
          </w:tcPr>
          <w:p w:rsidR="005773DB" w:rsidRPr="005773DB" w:rsidRDefault="005773DB" w:rsidP="005773DB">
            <w:pPr>
              <w:ind w:firstLine="8"/>
              <w:jc w:val="center"/>
              <w:rPr>
                <w:rFonts w:ascii="Times New Roman" w:hAnsi="Times New Roman" w:cs="Times New Roman"/>
                <w:sz w:val="24"/>
                <w:szCs w:val="24"/>
                <w:lang w:val="uk-UA"/>
              </w:rPr>
            </w:pPr>
            <w:r w:rsidRPr="005773DB">
              <w:rPr>
                <w:rFonts w:ascii="Times New Roman" w:hAnsi="Times New Roman" w:cs="Times New Roman"/>
                <w:sz w:val="24"/>
                <w:szCs w:val="24"/>
                <w:lang w:val="uk-UA"/>
              </w:rPr>
              <w:t>теоретичних</w:t>
            </w:r>
          </w:p>
        </w:tc>
        <w:tc>
          <w:tcPr>
            <w:tcW w:w="1701" w:type="dxa"/>
          </w:tcPr>
          <w:p w:rsidR="005773DB" w:rsidRPr="005773DB" w:rsidRDefault="005773DB" w:rsidP="005773DB">
            <w:pPr>
              <w:ind w:firstLine="8"/>
              <w:jc w:val="center"/>
              <w:rPr>
                <w:rFonts w:ascii="Times New Roman" w:hAnsi="Times New Roman" w:cs="Times New Roman"/>
                <w:sz w:val="24"/>
                <w:szCs w:val="24"/>
                <w:lang w:val="uk-UA"/>
              </w:rPr>
            </w:pPr>
            <w:r w:rsidRPr="005773DB">
              <w:rPr>
                <w:rFonts w:ascii="Times New Roman" w:hAnsi="Times New Roman" w:cs="Times New Roman"/>
                <w:sz w:val="24"/>
                <w:szCs w:val="24"/>
                <w:lang w:val="uk-UA"/>
              </w:rPr>
              <w:t xml:space="preserve">практичних </w:t>
            </w:r>
          </w:p>
        </w:tc>
        <w:tc>
          <w:tcPr>
            <w:tcW w:w="1275" w:type="dxa"/>
          </w:tcPr>
          <w:p w:rsidR="005773DB" w:rsidRPr="005773DB" w:rsidRDefault="005773DB" w:rsidP="005773DB">
            <w:pPr>
              <w:ind w:firstLine="8"/>
              <w:jc w:val="center"/>
              <w:rPr>
                <w:rFonts w:ascii="Times New Roman" w:hAnsi="Times New Roman" w:cs="Times New Roman"/>
                <w:sz w:val="24"/>
                <w:szCs w:val="24"/>
                <w:lang w:val="uk-UA"/>
              </w:rPr>
            </w:pPr>
            <w:r w:rsidRPr="005773DB">
              <w:rPr>
                <w:rFonts w:ascii="Times New Roman" w:hAnsi="Times New Roman" w:cs="Times New Roman"/>
                <w:sz w:val="24"/>
                <w:szCs w:val="24"/>
                <w:lang w:val="uk-UA"/>
              </w:rPr>
              <w:t>усього</w:t>
            </w:r>
          </w:p>
        </w:tc>
      </w:tr>
      <w:tr w:rsidR="005773DB" w:rsidRPr="005773DB" w:rsidTr="00AE351C">
        <w:trPr>
          <w:cantSplit/>
        </w:trPr>
        <w:tc>
          <w:tcPr>
            <w:tcW w:w="675" w:type="dxa"/>
          </w:tcPr>
          <w:p w:rsidR="005773DB" w:rsidRPr="005773DB" w:rsidRDefault="005773DB" w:rsidP="005773DB">
            <w:pPr>
              <w:pStyle w:val="11"/>
              <w:ind w:firstLine="8"/>
              <w:jc w:val="left"/>
              <w:rPr>
                <w:rFonts w:ascii="Times New Roman" w:hAnsi="Times New Roman" w:cs="Times New Roman"/>
                <w:sz w:val="24"/>
                <w:szCs w:val="24"/>
              </w:rPr>
            </w:pPr>
            <w:r w:rsidRPr="005773DB">
              <w:rPr>
                <w:rFonts w:ascii="Times New Roman" w:hAnsi="Times New Roman" w:cs="Times New Roman"/>
                <w:sz w:val="24"/>
                <w:szCs w:val="24"/>
              </w:rPr>
              <w:t>1.</w:t>
            </w:r>
          </w:p>
        </w:tc>
        <w:tc>
          <w:tcPr>
            <w:tcW w:w="4395" w:type="dxa"/>
            <w:vAlign w:val="center"/>
          </w:tcPr>
          <w:p w:rsidR="005773DB" w:rsidRPr="005773DB" w:rsidRDefault="005773DB" w:rsidP="005773DB">
            <w:pPr>
              <w:pStyle w:val="11"/>
              <w:ind w:firstLine="8"/>
              <w:jc w:val="left"/>
              <w:rPr>
                <w:rFonts w:ascii="Times New Roman" w:hAnsi="Times New Roman" w:cs="Times New Roman"/>
                <w:sz w:val="24"/>
                <w:szCs w:val="24"/>
              </w:rPr>
            </w:pPr>
            <w:r w:rsidRPr="005773DB">
              <w:rPr>
                <w:rFonts w:ascii="Times New Roman" w:hAnsi="Times New Roman" w:cs="Times New Roman"/>
                <w:sz w:val="24"/>
                <w:szCs w:val="24"/>
              </w:rPr>
              <w:t>Вступ</w:t>
            </w:r>
          </w:p>
        </w:tc>
        <w:tc>
          <w:tcPr>
            <w:tcW w:w="1843" w:type="dxa"/>
            <w:vAlign w:val="center"/>
          </w:tcPr>
          <w:p w:rsidR="005773DB" w:rsidRPr="005773DB" w:rsidRDefault="005773DB" w:rsidP="005773DB">
            <w:pPr>
              <w:pStyle w:val="11"/>
              <w:ind w:firstLine="8"/>
              <w:jc w:val="center"/>
              <w:rPr>
                <w:rFonts w:ascii="Times New Roman" w:hAnsi="Times New Roman" w:cs="Times New Roman"/>
                <w:sz w:val="24"/>
                <w:szCs w:val="24"/>
              </w:rPr>
            </w:pPr>
            <w:r w:rsidRPr="005773DB">
              <w:rPr>
                <w:rFonts w:ascii="Times New Roman" w:hAnsi="Times New Roman" w:cs="Times New Roman"/>
                <w:sz w:val="24"/>
                <w:szCs w:val="24"/>
              </w:rPr>
              <w:t>2</w:t>
            </w:r>
          </w:p>
        </w:tc>
        <w:tc>
          <w:tcPr>
            <w:tcW w:w="1701" w:type="dxa"/>
            <w:vAlign w:val="center"/>
          </w:tcPr>
          <w:p w:rsidR="005773DB" w:rsidRPr="005773DB" w:rsidRDefault="005773DB" w:rsidP="005773DB">
            <w:pPr>
              <w:pStyle w:val="11"/>
              <w:ind w:firstLine="8"/>
              <w:jc w:val="center"/>
              <w:rPr>
                <w:rFonts w:ascii="Times New Roman" w:hAnsi="Times New Roman" w:cs="Times New Roman"/>
                <w:sz w:val="24"/>
                <w:szCs w:val="24"/>
              </w:rPr>
            </w:pPr>
            <w:r w:rsidRPr="005773DB">
              <w:rPr>
                <w:rFonts w:ascii="Times New Roman" w:hAnsi="Times New Roman" w:cs="Times New Roman"/>
                <w:sz w:val="24"/>
                <w:szCs w:val="24"/>
              </w:rPr>
              <w:t>-</w:t>
            </w:r>
          </w:p>
        </w:tc>
        <w:tc>
          <w:tcPr>
            <w:tcW w:w="1275" w:type="dxa"/>
            <w:vAlign w:val="center"/>
          </w:tcPr>
          <w:p w:rsidR="005773DB" w:rsidRPr="005773DB" w:rsidRDefault="005773DB" w:rsidP="005773DB">
            <w:pPr>
              <w:pStyle w:val="11"/>
              <w:ind w:firstLine="8"/>
              <w:jc w:val="center"/>
              <w:rPr>
                <w:rFonts w:ascii="Times New Roman" w:hAnsi="Times New Roman" w:cs="Times New Roman"/>
                <w:sz w:val="24"/>
                <w:szCs w:val="24"/>
              </w:rPr>
            </w:pPr>
            <w:r w:rsidRPr="005773DB">
              <w:rPr>
                <w:rFonts w:ascii="Times New Roman" w:hAnsi="Times New Roman" w:cs="Times New Roman"/>
                <w:sz w:val="24"/>
                <w:szCs w:val="24"/>
              </w:rPr>
              <w:t>2</w:t>
            </w:r>
          </w:p>
        </w:tc>
      </w:tr>
      <w:tr w:rsidR="005773DB" w:rsidRPr="005773DB" w:rsidTr="00AE351C">
        <w:trPr>
          <w:cantSplit/>
        </w:trPr>
        <w:tc>
          <w:tcPr>
            <w:tcW w:w="675" w:type="dxa"/>
          </w:tcPr>
          <w:p w:rsidR="005773DB" w:rsidRPr="005773DB" w:rsidRDefault="005773DB" w:rsidP="005773DB">
            <w:pPr>
              <w:pStyle w:val="11"/>
              <w:ind w:firstLine="8"/>
              <w:jc w:val="left"/>
              <w:rPr>
                <w:rFonts w:ascii="Times New Roman" w:hAnsi="Times New Roman" w:cs="Times New Roman"/>
                <w:sz w:val="24"/>
                <w:szCs w:val="24"/>
              </w:rPr>
            </w:pPr>
            <w:r w:rsidRPr="005773DB">
              <w:rPr>
                <w:rFonts w:ascii="Times New Roman" w:hAnsi="Times New Roman" w:cs="Times New Roman"/>
                <w:sz w:val="24"/>
                <w:szCs w:val="24"/>
              </w:rPr>
              <w:t>2.</w:t>
            </w:r>
          </w:p>
        </w:tc>
        <w:tc>
          <w:tcPr>
            <w:tcW w:w="4395" w:type="dxa"/>
            <w:vAlign w:val="center"/>
          </w:tcPr>
          <w:p w:rsidR="005773DB" w:rsidRPr="005773DB" w:rsidRDefault="005773DB" w:rsidP="005773DB">
            <w:pPr>
              <w:pStyle w:val="11"/>
              <w:ind w:firstLine="8"/>
              <w:jc w:val="left"/>
              <w:rPr>
                <w:rFonts w:ascii="Times New Roman" w:hAnsi="Times New Roman" w:cs="Times New Roman"/>
                <w:sz w:val="24"/>
                <w:szCs w:val="24"/>
              </w:rPr>
            </w:pPr>
            <w:r w:rsidRPr="005773DB">
              <w:rPr>
                <w:rFonts w:ascii="Times New Roman" w:hAnsi="Times New Roman" w:cs="Times New Roman"/>
                <w:sz w:val="24"/>
                <w:szCs w:val="24"/>
              </w:rPr>
              <w:t>Історія виникнення і розвитку суднобудування та мореплавства</w:t>
            </w:r>
          </w:p>
        </w:tc>
        <w:tc>
          <w:tcPr>
            <w:tcW w:w="1843" w:type="dxa"/>
            <w:vAlign w:val="center"/>
          </w:tcPr>
          <w:p w:rsidR="005773DB" w:rsidRPr="005773DB" w:rsidRDefault="005773DB" w:rsidP="005773DB">
            <w:pPr>
              <w:pStyle w:val="11"/>
              <w:ind w:firstLine="8"/>
              <w:jc w:val="center"/>
              <w:rPr>
                <w:rFonts w:ascii="Times New Roman" w:hAnsi="Times New Roman" w:cs="Times New Roman"/>
                <w:sz w:val="24"/>
                <w:szCs w:val="24"/>
              </w:rPr>
            </w:pPr>
            <w:r w:rsidRPr="005773DB">
              <w:rPr>
                <w:rFonts w:ascii="Times New Roman" w:hAnsi="Times New Roman" w:cs="Times New Roman"/>
                <w:sz w:val="24"/>
                <w:szCs w:val="24"/>
              </w:rPr>
              <w:t>6</w:t>
            </w:r>
          </w:p>
        </w:tc>
        <w:tc>
          <w:tcPr>
            <w:tcW w:w="1701" w:type="dxa"/>
            <w:vAlign w:val="center"/>
          </w:tcPr>
          <w:p w:rsidR="005773DB" w:rsidRPr="005773DB" w:rsidRDefault="005773DB" w:rsidP="005773DB">
            <w:pPr>
              <w:pStyle w:val="11"/>
              <w:ind w:firstLine="8"/>
              <w:jc w:val="center"/>
              <w:rPr>
                <w:rFonts w:ascii="Times New Roman" w:hAnsi="Times New Roman" w:cs="Times New Roman"/>
                <w:sz w:val="24"/>
                <w:szCs w:val="24"/>
              </w:rPr>
            </w:pPr>
            <w:r w:rsidRPr="005773DB">
              <w:rPr>
                <w:rFonts w:ascii="Times New Roman" w:hAnsi="Times New Roman" w:cs="Times New Roman"/>
                <w:sz w:val="24"/>
                <w:szCs w:val="24"/>
              </w:rPr>
              <w:t>-</w:t>
            </w:r>
          </w:p>
        </w:tc>
        <w:tc>
          <w:tcPr>
            <w:tcW w:w="1275" w:type="dxa"/>
            <w:vAlign w:val="center"/>
          </w:tcPr>
          <w:p w:rsidR="005773DB" w:rsidRPr="005773DB" w:rsidRDefault="005773DB" w:rsidP="005773DB">
            <w:pPr>
              <w:pStyle w:val="11"/>
              <w:ind w:firstLine="8"/>
              <w:jc w:val="center"/>
              <w:rPr>
                <w:rFonts w:ascii="Times New Roman" w:hAnsi="Times New Roman" w:cs="Times New Roman"/>
                <w:sz w:val="24"/>
                <w:szCs w:val="24"/>
              </w:rPr>
            </w:pPr>
            <w:r w:rsidRPr="005773DB">
              <w:rPr>
                <w:rFonts w:ascii="Times New Roman" w:hAnsi="Times New Roman" w:cs="Times New Roman"/>
                <w:sz w:val="24"/>
                <w:szCs w:val="24"/>
              </w:rPr>
              <w:t>6</w:t>
            </w:r>
          </w:p>
        </w:tc>
      </w:tr>
      <w:tr w:rsidR="005773DB" w:rsidRPr="005773DB" w:rsidTr="00AE351C">
        <w:trPr>
          <w:cantSplit/>
        </w:trPr>
        <w:tc>
          <w:tcPr>
            <w:tcW w:w="675" w:type="dxa"/>
          </w:tcPr>
          <w:p w:rsidR="005773DB" w:rsidRPr="005773DB" w:rsidRDefault="005773DB" w:rsidP="005773DB">
            <w:pPr>
              <w:pStyle w:val="11"/>
              <w:ind w:firstLine="8"/>
              <w:jc w:val="left"/>
              <w:rPr>
                <w:rFonts w:ascii="Times New Roman" w:hAnsi="Times New Roman" w:cs="Times New Roman"/>
                <w:sz w:val="24"/>
                <w:szCs w:val="24"/>
              </w:rPr>
            </w:pPr>
            <w:r w:rsidRPr="005773DB">
              <w:rPr>
                <w:rFonts w:ascii="Times New Roman" w:hAnsi="Times New Roman" w:cs="Times New Roman"/>
                <w:sz w:val="24"/>
                <w:szCs w:val="24"/>
              </w:rPr>
              <w:t>3.</w:t>
            </w:r>
          </w:p>
        </w:tc>
        <w:tc>
          <w:tcPr>
            <w:tcW w:w="4395" w:type="dxa"/>
            <w:vAlign w:val="center"/>
          </w:tcPr>
          <w:p w:rsidR="005773DB" w:rsidRPr="005773DB" w:rsidRDefault="005773DB" w:rsidP="005773DB">
            <w:pPr>
              <w:pStyle w:val="11"/>
              <w:ind w:firstLine="0"/>
              <w:jc w:val="left"/>
              <w:rPr>
                <w:rFonts w:ascii="Times New Roman" w:hAnsi="Times New Roman" w:cs="Times New Roman"/>
                <w:sz w:val="24"/>
                <w:szCs w:val="24"/>
              </w:rPr>
            </w:pPr>
            <w:r w:rsidRPr="005773DB">
              <w:rPr>
                <w:rFonts w:ascii="Times New Roman" w:hAnsi="Times New Roman" w:cs="Times New Roman"/>
                <w:sz w:val="24"/>
                <w:szCs w:val="24"/>
              </w:rPr>
              <w:t>Моделі з паперу та картону</w:t>
            </w:r>
          </w:p>
        </w:tc>
        <w:tc>
          <w:tcPr>
            <w:tcW w:w="1843" w:type="dxa"/>
            <w:vAlign w:val="center"/>
          </w:tcPr>
          <w:p w:rsidR="005773DB" w:rsidRPr="005773DB" w:rsidRDefault="005773DB" w:rsidP="005773DB">
            <w:pPr>
              <w:pStyle w:val="11"/>
              <w:ind w:firstLine="8"/>
              <w:jc w:val="center"/>
              <w:rPr>
                <w:rFonts w:ascii="Times New Roman" w:hAnsi="Times New Roman" w:cs="Times New Roman"/>
                <w:sz w:val="24"/>
                <w:szCs w:val="24"/>
              </w:rPr>
            </w:pPr>
            <w:r w:rsidRPr="005773DB">
              <w:rPr>
                <w:rFonts w:ascii="Times New Roman" w:hAnsi="Times New Roman" w:cs="Times New Roman"/>
                <w:sz w:val="24"/>
                <w:szCs w:val="24"/>
              </w:rPr>
              <w:t>6</w:t>
            </w:r>
          </w:p>
        </w:tc>
        <w:tc>
          <w:tcPr>
            <w:tcW w:w="1701" w:type="dxa"/>
            <w:vAlign w:val="center"/>
          </w:tcPr>
          <w:p w:rsidR="005773DB" w:rsidRPr="005773DB" w:rsidRDefault="005773DB" w:rsidP="005773DB">
            <w:pPr>
              <w:pStyle w:val="11"/>
              <w:ind w:firstLine="8"/>
              <w:jc w:val="center"/>
              <w:rPr>
                <w:rFonts w:ascii="Times New Roman" w:hAnsi="Times New Roman" w:cs="Times New Roman"/>
                <w:sz w:val="24"/>
                <w:szCs w:val="24"/>
              </w:rPr>
            </w:pPr>
            <w:r w:rsidRPr="005773DB">
              <w:rPr>
                <w:rFonts w:ascii="Times New Roman" w:hAnsi="Times New Roman" w:cs="Times New Roman"/>
                <w:sz w:val="24"/>
                <w:szCs w:val="24"/>
              </w:rPr>
              <w:t>12</w:t>
            </w:r>
          </w:p>
        </w:tc>
        <w:tc>
          <w:tcPr>
            <w:tcW w:w="1275" w:type="dxa"/>
            <w:vAlign w:val="center"/>
          </w:tcPr>
          <w:p w:rsidR="005773DB" w:rsidRPr="005773DB" w:rsidRDefault="005773DB" w:rsidP="005773DB">
            <w:pPr>
              <w:pStyle w:val="11"/>
              <w:ind w:firstLine="8"/>
              <w:jc w:val="center"/>
              <w:rPr>
                <w:rFonts w:ascii="Times New Roman" w:hAnsi="Times New Roman" w:cs="Times New Roman"/>
                <w:sz w:val="24"/>
                <w:szCs w:val="24"/>
              </w:rPr>
            </w:pPr>
            <w:r w:rsidRPr="005773DB">
              <w:rPr>
                <w:rFonts w:ascii="Times New Roman" w:hAnsi="Times New Roman" w:cs="Times New Roman"/>
                <w:sz w:val="24"/>
                <w:szCs w:val="24"/>
              </w:rPr>
              <w:t>18</w:t>
            </w:r>
          </w:p>
        </w:tc>
      </w:tr>
      <w:tr w:rsidR="005773DB" w:rsidRPr="005773DB" w:rsidTr="00AE351C">
        <w:trPr>
          <w:cantSplit/>
        </w:trPr>
        <w:tc>
          <w:tcPr>
            <w:tcW w:w="675" w:type="dxa"/>
          </w:tcPr>
          <w:p w:rsidR="005773DB" w:rsidRPr="005773DB" w:rsidRDefault="005773DB" w:rsidP="005773DB">
            <w:pPr>
              <w:pStyle w:val="11"/>
              <w:ind w:firstLine="8"/>
              <w:jc w:val="left"/>
              <w:rPr>
                <w:rFonts w:ascii="Times New Roman" w:hAnsi="Times New Roman" w:cs="Times New Roman"/>
                <w:sz w:val="24"/>
                <w:szCs w:val="24"/>
              </w:rPr>
            </w:pPr>
            <w:r w:rsidRPr="005773DB">
              <w:rPr>
                <w:rFonts w:ascii="Times New Roman" w:hAnsi="Times New Roman" w:cs="Times New Roman"/>
                <w:sz w:val="24"/>
                <w:szCs w:val="24"/>
              </w:rPr>
              <w:t>4.</w:t>
            </w:r>
          </w:p>
        </w:tc>
        <w:tc>
          <w:tcPr>
            <w:tcW w:w="4395" w:type="dxa"/>
            <w:vAlign w:val="center"/>
          </w:tcPr>
          <w:p w:rsidR="005773DB" w:rsidRPr="005773DB" w:rsidRDefault="005773DB" w:rsidP="005773DB">
            <w:pPr>
              <w:pStyle w:val="11"/>
              <w:ind w:firstLine="0"/>
              <w:jc w:val="left"/>
              <w:rPr>
                <w:rFonts w:ascii="Times New Roman" w:hAnsi="Times New Roman" w:cs="Times New Roman"/>
                <w:sz w:val="24"/>
                <w:szCs w:val="24"/>
              </w:rPr>
            </w:pPr>
            <w:r w:rsidRPr="005773DB">
              <w:rPr>
                <w:rFonts w:ascii="Times New Roman" w:hAnsi="Times New Roman" w:cs="Times New Roman"/>
                <w:sz w:val="24"/>
                <w:szCs w:val="24"/>
              </w:rPr>
              <w:t xml:space="preserve">Прості самохідні моделі з гумовим двигуном </w:t>
            </w:r>
          </w:p>
        </w:tc>
        <w:tc>
          <w:tcPr>
            <w:tcW w:w="1843" w:type="dxa"/>
            <w:vAlign w:val="center"/>
          </w:tcPr>
          <w:p w:rsidR="005773DB" w:rsidRPr="005773DB" w:rsidRDefault="005773DB" w:rsidP="005773DB">
            <w:pPr>
              <w:pStyle w:val="11"/>
              <w:ind w:firstLine="8"/>
              <w:jc w:val="center"/>
              <w:rPr>
                <w:rFonts w:ascii="Times New Roman" w:hAnsi="Times New Roman" w:cs="Times New Roman"/>
                <w:sz w:val="24"/>
                <w:szCs w:val="24"/>
              </w:rPr>
            </w:pPr>
            <w:r w:rsidRPr="005773DB">
              <w:rPr>
                <w:rFonts w:ascii="Times New Roman" w:hAnsi="Times New Roman" w:cs="Times New Roman"/>
                <w:sz w:val="24"/>
                <w:szCs w:val="24"/>
              </w:rPr>
              <w:t>6</w:t>
            </w:r>
          </w:p>
        </w:tc>
        <w:tc>
          <w:tcPr>
            <w:tcW w:w="1701" w:type="dxa"/>
            <w:vAlign w:val="center"/>
          </w:tcPr>
          <w:p w:rsidR="005773DB" w:rsidRPr="005773DB" w:rsidRDefault="005773DB" w:rsidP="005773DB">
            <w:pPr>
              <w:pStyle w:val="11"/>
              <w:ind w:firstLine="8"/>
              <w:jc w:val="center"/>
              <w:rPr>
                <w:rFonts w:ascii="Times New Roman" w:hAnsi="Times New Roman" w:cs="Times New Roman"/>
                <w:sz w:val="24"/>
                <w:szCs w:val="24"/>
              </w:rPr>
            </w:pPr>
            <w:r w:rsidRPr="005773DB">
              <w:rPr>
                <w:rFonts w:ascii="Times New Roman" w:hAnsi="Times New Roman" w:cs="Times New Roman"/>
                <w:sz w:val="24"/>
                <w:szCs w:val="24"/>
              </w:rPr>
              <w:t>30</w:t>
            </w:r>
          </w:p>
        </w:tc>
        <w:tc>
          <w:tcPr>
            <w:tcW w:w="1275" w:type="dxa"/>
            <w:vAlign w:val="center"/>
          </w:tcPr>
          <w:p w:rsidR="005773DB" w:rsidRPr="005773DB" w:rsidRDefault="005773DB" w:rsidP="005773DB">
            <w:pPr>
              <w:pStyle w:val="11"/>
              <w:ind w:firstLine="8"/>
              <w:jc w:val="center"/>
              <w:rPr>
                <w:rFonts w:ascii="Times New Roman" w:hAnsi="Times New Roman" w:cs="Times New Roman"/>
                <w:sz w:val="24"/>
                <w:szCs w:val="24"/>
              </w:rPr>
            </w:pPr>
            <w:r w:rsidRPr="005773DB">
              <w:rPr>
                <w:rFonts w:ascii="Times New Roman" w:hAnsi="Times New Roman" w:cs="Times New Roman"/>
                <w:sz w:val="24"/>
                <w:szCs w:val="24"/>
              </w:rPr>
              <w:t>36</w:t>
            </w:r>
          </w:p>
        </w:tc>
      </w:tr>
      <w:tr w:rsidR="005773DB" w:rsidRPr="005773DB" w:rsidTr="00AE351C">
        <w:trPr>
          <w:cantSplit/>
        </w:trPr>
        <w:tc>
          <w:tcPr>
            <w:tcW w:w="675" w:type="dxa"/>
          </w:tcPr>
          <w:p w:rsidR="005773DB" w:rsidRPr="005773DB" w:rsidRDefault="005773DB" w:rsidP="005773DB">
            <w:pPr>
              <w:pStyle w:val="11"/>
              <w:ind w:firstLine="8"/>
              <w:jc w:val="left"/>
              <w:rPr>
                <w:rFonts w:ascii="Times New Roman" w:hAnsi="Times New Roman" w:cs="Times New Roman"/>
                <w:sz w:val="24"/>
                <w:szCs w:val="24"/>
              </w:rPr>
            </w:pPr>
            <w:r w:rsidRPr="005773DB">
              <w:rPr>
                <w:rFonts w:ascii="Times New Roman" w:hAnsi="Times New Roman" w:cs="Times New Roman"/>
                <w:sz w:val="24"/>
                <w:szCs w:val="24"/>
              </w:rPr>
              <w:t>5.</w:t>
            </w:r>
          </w:p>
        </w:tc>
        <w:tc>
          <w:tcPr>
            <w:tcW w:w="4395" w:type="dxa"/>
            <w:vAlign w:val="center"/>
          </w:tcPr>
          <w:p w:rsidR="005773DB" w:rsidRPr="005773DB" w:rsidRDefault="005773DB" w:rsidP="005773DB">
            <w:pPr>
              <w:pStyle w:val="11"/>
              <w:ind w:firstLine="0"/>
              <w:jc w:val="left"/>
              <w:rPr>
                <w:rFonts w:ascii="Times New Roman" w:hAnsi="Times New Roman" w:cs="Times New Roman"/>
                <w:sz w:val="24"/>
                <w:szCs w:val="24"/>
              </w:rPr>
            </w:pPr>
            <w:r w:rsidRPr="005773DB">
              <w:rPr>
                <w:rFonts w:ascii="Times New Roman" w:hAnsi="Times New Roman" w:cs="Times New Roman"/>
                <w:sz w:val="24"/>
                <w:szCs w:val="24"/>
              </w:rPr>
              <w:t xml:space="preserve">Найпростіша об’ємна модель </w:t>
            </w:r>
          </w:p>
        </w:tc>
        <w:tc>
          <w:tcPr>
            <w:tcW w:w="1843" w:type="dxa"/>
            <w:vAlign w:val="center"/>
          </w:tcPr>
          <w:p w:rsidR="005773DB" w:rsidRPr="005773DB" w:rsidRDefault="005773DB" w:rsidP="005773DB">
            <w:pPr>
              <w:pStyle w:val="11"/>
              <w:ind w:firstLine="8"/>
              <w:jc w:val="center"/>
              <w:rPr>
                <w:rFonts w:ascii="Times New Roman" w:hAnsi="Times New Roman" w:cs="Times New Roman"/>
                <w:sz w:val="24"/>
                <w:szCs w:val="24"/>
              </w:rPr>
            </w:pPr>
            <w:r w:rsidRPr="005773DB">
              <w:rPr>
                <w:rFonts w:ascii="Times New Roman" w:hAnsi="Times New Roman" w:cs="Times New Roman"/>
                <w:sz w:val="24"/>
                <w:szCs w:val="24"/>
              </w:rPr>
              <w:t>12</w:t>
            </w:r>
          </w:p>
        </w:tc>
        <w:tc>
          <w:tcPr>
            <w:tcW w:w="1701" w:type="dxa"/>
            <w:vAlign w:val="center"/>
          </w:tcPr>
          <w:p w:rsidR="005773DB" w:rsidRPr="005773DB" w:rsidRDefault="005773DB" w:rsidP="005773DB">
            <w:pPr>
              <w:pStyle w:val="11"/>
              <w:ind w:firstLine="8"/>
              <w:jc w:val="center"/>
              <w:rPr>
                <w:rFonts w:ascii="Times New Roman" w:hAnsi="Times New Roman" w:cs="Times New Roman"/>
                <w:sz w:val="24"/>
                <w:szCs w:val="24"/>
              </w:rPr>
            </w:pPr>
            <w:r w:rsidRPr="005773DB">
              <w:rPr>
                <w:rFonts w:ascii="Times New Roman" w:hAnsi="Times New Roman" w:cs="Times New Roman"/>
                <w:sz w:val="24"/>
                <w:szCs w:val="24"/>
              </w:rPr>
              <w:t>58</w:t>
            </w:r>
          </w:p>
        </w:tc>
        <w:tc>
          <w:tcPr>
            <w:tcW w:w="1275" w:type="dxa"/>
            <w:vAlign w:val="center"/>
          </w:tcPr>
          <w:p w:rsidR="005773DB" w:rsidRPr="005773DB" w:rsidRDefault="005773DB" w:rsidP="005773DB">
            <w:pPr>
              <w:pStyle w:val="11"/>
              <w:ind w:firstLine="8"/>
              <w:jc w:val="center"/>
              <w:rPr>
                <w:rFonts w:ascii="Times New Roman" w:hAnsi="Times New Roman" w:cs="Times New Roman"/>
                <w:sz w:val="24"/>
                <w:szCs w:val="24"/>
              </w:rPr>
            </w:pPr>
            <w:r w:rsidRPr="005773DB">
              <w:rPr>
                <w:rFonts w:ascii="Times New Roman" w:hAnsi="Times New Roman" w:cs="Times New Roman"/>
                <w:sz w:val="24"/>
                <w:szCs w:val="24"/>
              </w:rPr>
              <w:t>70</w:t>
            </w:r>
          </w:p>
        </w:tc>
      </w:tr>
      <w:tr w:rsidR="005773DB" w:rsidRPr="005773DB" w:rsidTr="00AE351C">
        <w:trPr>
          <w:cantSplit/>
        </w:trPr>
        <w:tc>
          <w:tcPr>
            <w:tcW w:w="675" w:type="dxa"/>
          </w:tcPr>
          <w:p w:rsidR="005773DB" w:rsidRPr="005773DB" w:rsidRDefault="005773DB" w:rsidP="005773DB">
            <w:pPr>
              <w:pStyle w:val="11"/>
              <w:ind w:firstLine="8"/>
              <w:jc w:val="left"/>
              <w:rPr>
                <w:rFonts w:ascii="Times New Roman" w:hAnsi="Times New Roman" w:cs="Times New Roman"/>
                <w:sz w:val="24"/>
                <w:szCs w:val="24"/>
              </w:rPr>
            </w:pPr>
            <w:r w:rsidRPr="005773DB">
              <w:rPr>
                <w:rFonts w:ascii="Times New Roman" w:hAnsi="Times New Roman" w:cs="Times New Roman"/>
                <w:sz w:val="24"/>
                <w:szCs w:val="24"/>
              </w:rPr>
              <w:t>6.</w:t>
            </w:r>
          </w:p>
        </w:tc>
        <w:tc>
          <w:tcPr>
            <w:tcW w:w="4395" w:type="dxa"/>
            <w:vAlign w:val="center"/>
          </w:tcPr>
          <w:p w:rsidR="005773DB" w:rsidRPr="005773DB" w:rsidRDefault="005773DB" w:rsidP="005773DB">
            <w:pPr>
              <w:pStyle w:val="11"/>
              <w:ind w:firstLine="8"/>
              <w:jc w:val="left"/>
              <w:rPr>
                <w:rFonts w:ascii="Times New Roman" w:hAnsi="Times New Roman" w:cs="Times New Roman"/>
                <w:sz w:val="24"/>
                <w:szCs w:val="24"/>
              </w:rPr>
            </w:pPr>
            <w:r w:rsidRPr="005773DB">
              <w:rPr>
                <w:rFonts w:ascii="Times New Roman" w:hAnsi="Times New Roman" w:cs="Times New Roman"/>
                <w:sz w:val="24"/>
                <w:szCs w:val="24"/>
              </w:rPr>
              <w:t>Тренувальні запуски моделей</w:t>
            </w:r>
          </w:p>
        </w:tc>
        <w:tc>
          <w:tcPr>
            <w:tcW w:w="1843" w:type="dxa"/>
            <w:vAlign w:val="center"/>
          </w:tcPr>
          <w:p w:rsidR="005773DB" w:rsidRPr="005773DB" w:rsidRDefault="005773DB" w:rsidP="005773DB">
            <w:pPr>
              <w:pStyle w:val="11"/>
              <w:ind w:firstLine="8"/>
              <w:jc w:val="center"/>
              <w:rPr>
                <w:rFonts w:ascii="Times New Roman" w:hAnsi="Times New Roman" w:cs="Times New Roman"/>
                <w:sz w:val="24"/>
                <w:szCs w:val="24"/>
              </w:rPr>
            </w:pPr>
            <w:r w:rsidRPr="005773DB">
              <w:rPr>
                <w:rFonts w:ascii="Times New Roman" w:hAnsi="Times New Roman" w:cs="Times New Roman"/>
                <w:sz w:val="24"/>
                <w:szCs w:val="24"/>
              </w:rPr>
              <w:t>2</w:t>
            </w:r>
          </w:p>
        </w:tc>
        <w:tc>
          <w:tcPr>
            <w:tcW w:w="1701" w:type="dxa"/>
            <w:vAlign w:val="center"/>
          </w:tcPr>
          <w:p w:rsidR="005773DB" w:rsidRPr="005773DB" w:rsidRDefault="005773DB" w:rsidP="005773DB">
            <w:pPr>
              <w:pStyle w:val="11"/>
              <w:ind w:firstLine="8"/>
              <w:jc w:val="center"/>
              <w:rPr>
                <w:rFonts w:ascii="Times New Roman" w:hAnsi="Times New Roman" w:cs="Times New Roman"/>
                <w:sz w:val="24"/>
                <w:szCs w:val="24"/>
              </w:rPr>
            </w:pPr>
            <w:r w:rsidRPr="005773DB">
              <w:rPr>
                <w:rFonts w:ascii="Times New Roman" w:hAnsi="Times New Roman" w:cs="Times New Roman"/>
                <w:sz w:val="24"/>
                <w:szCs w:val="24"/>
              </w:rPr>
              <w:t>8</w:t>
            </w:r>
          </w:p>
        </w:tc>
        <w:tc>
          <w:tcPr>
            <w:tcW w:w="1275" w:type="dxa"/>
            <w:vAlign w:val="center"/>
          </w:tcPr>
          <w:p w:rsidR="005773DB" w:rsidRPr="005773DB" w:rsidRDefault="005773DB" w:rsidP="005773DB">
            <w:pPr>
              <w:pStyle w:val="11"/>
              <w:ind w:firstLine="8"/>
              <w:jc w:val="center"/>
              <w:rPr>
                <w:rFonts w:ascii="Times New Roman" w:hAnsi="Times New Roman" w:cs="Times New Roman"/>
                <w:sz w:val="24"/>
                <w:szCs w:val="24"/>
              </w:rPr>
            </w:pPr>
            <w:r w:rsidRPr="005773DB">
              <w:rPr>
                <w:rFonts w:ascii="Times New Roman" w:hAnsi="Times New Roman" w:cs="Times New Roman"/>
                <w:sz w:val="24"/>
                <w:szCs w:val="24"/>
              </w:rPr>
              <w:t>10</w:t>
            </w:r>
          </w:p>
        </w:tc>
      </w:tr>
      <w:tr w:rsidR="005773DB" w:rsidRPr="005773DB" w:rsidTr="00AE351C">
        <w:trPr>
          <w:cantSplit/>
        </w:trPr>
        <w:tc>
          <w:tcPr>
            <w:tcW w:w="675" w:type="dxa"/>
          </w:tcPr>
          <w:p w:rsidR="005773DB" w:rsidRPr="005773DB" w:rsidRDefault="005773DB" w:rsidP="005773DB">
            <w:pPr>
              <w:pStyle w:val="11"/>
              <w:ind w:firstLine="8"/>
              <w:jc w:val="left"/>
              <w:rPr>
                <w:rFonts w:ascii="Times New Roman" w:hAnsi="Times New Roman" w:cs="Times New Roman"/>
                <w:sz w:val="24"/>
                <w:szCs w:val="24"/>
              </w:rPr>
            </w:pPr>
            <w:r w:rsidRPr="005773DB">
              <w:rPr>
                <w:rFonts w:ascii="Times New Roman" w:hAnsi="Times New Roman" w:cs="Times New Roman"/>
                <w:sz w:val="24"/>
                <w:szCs w:val="24"/>
              </w:rPr>
              <w:t>7.</w:t>
            </w:r>
          </w:p>
        </w:tc>
        <w:tc>
          <w:tcPr>
            <w:tcW w:w="4395" w:type="dxa"/>
            <w:vAlign w:val="center"/>
          </w:tcPr>
          <w:p w:rsidR="005773DB" w:rsidRPr="005773DB" w:rsidRDefault="005773DB" w:rsidP="005773DB">
            <w:pPr>
              <w:pStyle w:val="11"/>
              <w:ind w:firstLine="8"/>
              <w:jc w:val="left"/>
              <w:rPr>
                <w:rFonts w:ascii="Times New Roman" w:hAnsi="Times New Roman" w:cs="Times New Roman"/>
                <w:sz w:val="24"/>
                <w:szCs w:val="24"/>
              </w:rPr>
            </w:pPr>
            <w:r w:rsidRPr="005773DB">
              <w:rPr>
                <w:rFonts w:ascii="Times New Roman" w:hAnsi="Times New Roman" w:cs="Times New Roman"/>
                <w:sz w:val="24"/>
                <w:szCs w:val="24"/>
              </w:rPr>
              <w:t>Підсумок</w:t>
            </w:r>
          </w:p>
        </w:tc>
        <w:tc>
          <w:tcPr>
            <w:tcW w:w="1843" w:type="dxa"/>
            <w:vAlign w:val="center"/>
          </w:tcPr>
          <w:p w:rsidR="005773DB" w:rsidRPr="005773DB" w:rsidRDefault="005773DB" w:rsidP="005773DB">
            <w:pPr>
              <w:pStyle w:val="11"/>
              <w:ind w:firstLine="8"/>
              <w:jc w:val="center"/>
              <w:rPr>
                <w:rFonts w:ascii="Times New Roman" w:hAnsi="Times New Roman" w:cs="Times New Roman"/>
                <w:sz w:val="24"/>
                <w:szCs w:val="24"/>
              </w:rPr>
            </w:pPr>
            <w:r w:rsidRPr="005773DB">
              <w:rPr>
                <w:rFonts w:ascii="Times New Roman" w:hAnsi="Times New Roman" w:cs="Times New Roman"/>
                <w:sz w:val="24"/>
                <w:szCs w:val="24"/>
              </w:rPr>
              <w:t>2</w:t>
            </w:r>
          </w:p>
        </w:tc>
        <w:tc>
          <w:tcPr>
            <w:tcW w:w="1701" w:type="dxa"/>
            <w:vAlign w:val="center"/>
          </w:tcPr>
          <w:p w:rsidR="005773DB" w:rsidRPr="005773DB" w:rsidRDefault="005773DB" w:rsidP="005773DB">
            <w:pPr>
              <w:pStyle w:val="11"/>
              <w:ind w:firstLine="8"/>
              <w:jc w:val="center"/>
              <w:rPr>
                <w:rFonts w:ascii="Times New Roman" w:hAnsi="Times New Roman" w:cs="Times New Roman"/>
                <w:sz w:val="24"/>
                <w:szCs w:val="24"/>
              </w:rPr>
            </w:pPr>
            <w:r w:rsidRPr="005773DB">
              <w:rPr>
                <w:rFonts w:ascii="Times New Roman" w:hAnsi="Times New Roman" w:cs="Times New Roman"/>
                <w:sz w:val="24"/>
                <w:szCs w:val="24"/>
              </w:rPr>
              <w:t>-</w:t>
            </w:r>
          </w:p>
        </w:tc>
        <w:tc>
          <w:tcPr>
            <w:tcW w:w="1275" w:type="dxa"/>
            <w:vAlign w:val="center"/>
          </w:tcPr>
          <w:p w:rsidR="005773DB" w:rsidRPr="005773DB" w:rsidRDefault="005773DB" w:rsidP="005773DB">
            <w:pPr>
              <w:pStyle w:val="11"/>
              <w:ind w:firstLine="8"/>
              <w:jc w:val="center"/>
              <w:rPr>
                <w:rFonts w:ascii="Times New Roman" w:hAnsi="Times New Roman" w:cs="Times New Roman"/>
                <w:sz w:val="24"/>
                <w:szCs w:val="24"/>
              </w:rPr>
            </w:pPr>
            <w:r w:rsidRPr="005773DB">
              <w:rPr>
                <w:rFonts w:ascii="Times New Roman" w:hAnsi="Times New Roman" w:cs="Times New Roman"/>
                <w:sz w:val="24"/>
                <w:szCs w:val="24"/>
              </w:rPr>
              <w:t>2</w:t>
            </w:r>
          </w:p>
        </w:tc>
      </w:tr>
      <w:tr w:rsidR="005773DB" w:rsidRPr="005773DB" w:rsidTr="00AE351C">
        <w:trPr>
          <w:cantSplit/>
        </w:trPr>
        <w:tc>
          <w:tcPr>
            <w:tcW w:w="675" w:type="dxa"/>
          </w:tcPr>
          <w:p w:rsidR="005773DB" w:rsidRPr="005773DB" w:rsidRDefault="005773DB" w:rsidP="005773DB">
            <w:pPr>
              <w:pStyle w:val="11"/>
              <w:ind w:firstLine="8"/>
              <w:jc w:val="right"/>
              <w:rPr>
                <w:rFonts w:ascii="Times New Roman" w:hAnsi="Times New Roman" w:cs="Times New Roman"/>
                <w:sz w:val="24"/>
                <w:szCs w:val="24"/>
              </w:rPr>
            </w:pPr>
          </w:p>
        </w:tc>
        <w:tc>
          <w:tcPr>
            <w:tcW w:w="4395" w:type="dxa"/>
            <w:vAlign w:val="center"/>
          </w:tcPr>
          <w:p w:rsidR="005773DB" w:rsidRPr="005773DB" w:rsidRDefault="005773DB" w:rsidP="005773DB">
            <w:pPr>
              <w:pStyle w:val="11"/>
              <w:ind w:firstLine="8"/>
              <w:jc w:val="right"/>
              <w:rPr>
                <w:rFonts w:ascii="Times New Roman" w:hAnsi="Times New Roman" w:cs="Times New Roman"/>
                <w:sz w:val="24"/>
                <w:szCs w:val="24"/>
              </w:rPr>
            </w:pPr>
            <w:r w:rsidRPr="005773DB">
              <w:rPr>
                <w:rFonts w:ascii="Times New Roman" w:hAnsi="Times New Roman" w:cs="Times New Roman"/>
                <w:sz w:val="24"/>
                <w:szCs w:val="24"/>
              </w:rPr>
              <w:t>Разом</w:t>
            </w:r>
          </w:p>
        </w:tc>
        <w:tc>
          <w:tcPr>
            <w:tcW w:w="1843" w:type="dxa"/>
            <w:vAlign w:val="center"/>
          </w:tcPr>
          <w:p w:rsidR="005773DB" w:rsidRPr="005773DB" w:rsidRDefault="005773DB" w:rsidP="005773DB">
            <w:pPr>
              <w:pStyle w:val="11"/>
              <w:ind w:firstLine="8"/>
              <w:jc w:val="center"/>
              <w:rPr>
                <w:rFonts w:ascii="Times New Roman" w:hAnsi="Times New Roman" w:cs="Times New Roman"/>
                <w:b/>
                <w:sz w:val="24"/>
                <w:szCs w:val="24"/>
              </w:rPr>
            </w:pPr>
            <w:r w:rsidRPr="005773DB">
              <w:rPr>
                <w:rFonts w:ascii="Times New Roman" w:hAnsi="Times New Roman" w:cs="Times New Roman"/>
                <w:b/>
                <w:sz w:val="24"/>
                <w:szCs w:val="24"/>
              </w:rPr>
              <w:t>36</w:t>
            </w:r>
          </w:p>
        </w:tc>
        <w:tc>
          <w:tcPr>
            <w:tcW w:w="1701" w:type="dxa"/>
            <w:vAlign w:val="center"/>
          </w:tcPr>
          <w:p w:rsidR="005773DB" w:rsidRPr="005773DB" w:rsidRDefault="005773DB" w:rsidP="005773DB">
            <w:pPr>
              <w:pStyle w:val="11"/>
              <w:ind w:firstLine="8"/>
              <w:jc w:val="center"/>
              <w:rPr>
                <w:rFonts w:ascii="Times New Roman" w:hAnsi="Times New Roman" w:cs="Times New Roman"/>
                <w:b/>
                <w:sz w:val="24"/>
                <w:szCs w:val="24"/>
              </w:rPr>
            </w:pPr>
            <w:r w:rsidRPr="005773DB">
              <w:rPr>
                <w:rFonts w:ascii="Times New Roman" w:hAnsi="Times New Roman" w:cs="Times New Roman"/>
                <w:b/>
                <w:sz w:val="24"/>
                <w:szCs w:val="24"/>
              </w:rPr>
              <w:t>108</w:t>
            </w:r>
          </w:p>
        </w:tc>
        <w:tc>
          <w:tcPr>
            <w:tcW w:w="1275" w:type="dxa"/>
            <w:vAlign w:val="center"/>
          </w:tcPr>
          <w:p w:rsidR="005773DB" w:rsidRPr="005773DB" w:rsidRDefault="005773DB" w:rsidP="005773DB">
            <w:pPr>
              <w:pStyle w:val="11"/>
              <w:ind w:firstLine="8"/>
              <w:jc w:val="center"/>
              <w:rPr>
                <w:rFonts w:ascii="Times New Roman" w:hAnsi="Times New Roman" w:cs="Times New Roman"/>
                <w:b/>
                <w:sz w:val="24"/>
                <w:szCs w:val="24"/>
              </w:rPr>
            </w:pPr>
            <w:r w:rsidRPr="005773DB">
              <w:rPr>
                <w:rFonts w:ascii="Times New Roman" w:hAnsi="Times New Roman" w:cs="Times New Roman"/>
                <w:b/>
                <w:sz w:val="24"/>
                <w:szCs w:val="24"/>
              </w:rPr>
              <w:t>144</w:t>
            </w:r>
          </w:p>
        </w:tc>
      </w:tr>
    </w:tbl>
    <w:p w:rsidR="005773DB" w:rsidRPr="005773DB" w:rsidRDefault="005773DB" w:rsidP="005773DB">
      <w:pPr>
        <w:ind w:firstLine="709"/>
        <w:jc w:val="center"/>
        <w:rPr>
          <w:rFonts w:ascii="Times New Roman" w:hAnsi="Times New Roman" w:cs="Times New Roman"/>
          <w:b/>
          <w:sz w:val="24"/>
          <w:szCs w:val="24"/>
          <w:lang w:val="uk-UA"/>
        </w:rPr>
      </w:pPr>
    </w:p>
    <w:bookmarkEnd w:id="0"/>
    <w:p w:rsidR="005773DB" w:rsidRPr="005773DB" w:rsidRDefault="005773DB" w:rsidP="005773DB">
      <w:pPr>
        <w:pStyle w:val="a5"/>
        <w:spacing w:after="0"/>
        <w:ind w:firstLine="709"/>
        <w:jc w:val="center"/>
        <w:rPr>
          <w:rFonts w:ascii="Times New Roman" w:hAnsi="Times New Roman" w:cs="Times New Roman"/>
          <w:b/>
          <w:sz w:val="24"/>
          <w:szCs w:val="24"/>
          <w:lang w:val="uk-UA"/>
        </w:rPr>
      </w:pPr>
      <w:r w:rsidRPr="005773DB">
        <w:rPr>
          <w:rFonts w:ascii="Times New Roman" w:hAnsi="Times New Roman" w:cs="Times New Roman"/>
          <w:b/>
          <w:sz w:val="24"/>
          <w:szCs w:val="24"/>
          <w:lang w:val="uk-UA"/>
        </w:rPr>
        <w:t>ЗМІСТ ПРОГРАМИ</w:t>
      </w:r>
      <w:bookmarkStart w:id="1" w:name="_Toc45340340"/>
    </w:p>
    <w:p w:rsidR="005773DB" w:rsidRPr="005773DB" w:rsidRDefault="005773DB" w:rsidP="005773DB">
      <w:pPr>
        <w:pStyle w:val="a5"/>
        <w:spacing w:after="0"/>
        <w:ind w:firstLine="709"/>
        <w:rPr>
          <w:rFonts w:ascii="Times New Roman" w:hAnsi="Times New Roman" w:cs="Times New Roman"/>
          <w:b/>
          <w:sz w:val="24"/>
          <w:szCs w:val="24"/>
          <w:lang w:val="uk-UA"/>
        </w:rPr>
      </w:pPr>
      <w:r w:rsidRPr="005773DB">
        <w:rPr>
          <w:rFonts w:ascii="Times New Roman" w:hAnsi="Times New Roman" w:cs="Times New Roman"/>
          <w:b/>
          <w:sz w:val="24"/>
          <w:szCs w:val="24"/>
          <w:lang w:val="uk-UA"/>
        </w:rPr>
        <w:t>1. Вступ</w:t>
      </w:r>
      <w:bookmarkEnd w:id="1"/>
      <w:r w:rsidRPr="005773DB">
        <w:rPr>
          <w:rFonts w:ascii="Times New Roman" w:hAnsi="Times New Roman" w:cs="Times New Roman"/>
          <w:b/>
          <w:sz w:val="24"/>
          <w:szCs w:val="24"/>
          <w:lang w:val="uk-UA"/>
        </w:rPr>
        <w:t xml:space="preserve"> (2 год.)</w:t>
      </w:r>
    </w:p>
    <w:p w:rsidR="005773DB" w:rsidRPr="005773DB" w:rsidRDefault="005773DB" w:rsidP="005773DB">
      <w:pPr>
        <w:pStyle w:val="a5"/>
        <w:spacing w:after="0"/>
        <w:ind w:firstLine="709"/>
        <w:rPr>
          <w:rFonts w:ascii="Times New Roman" w:hAnsi="Times New Roman" w:cs="Times New Roman"/>
          <w:sz w:val="24"/>
          <w:szCs w:val="24"/>
          <w:lang w:val="uk-UA"/>
        </w:rPr>
      </w:pPr>
      <w:r w:rsidRPr="005773DB">
        <w:rPr>
          <w:rFonts w:ascii="Times New Roman" w:hAnsi="Times New Roman" w:cs="Times New Roman"/>
          <w:sz w:val="24"/>
          <w:szCs w:val="24"/>
          <w:lang w:val="uk-UA"/>
        </w:rPr>
        <w:t xml:space="preserve">Ознайомлення з планом роботи гуртка на навчальний рік. Демонстрація моделей. Правила поведінки в колективі. Зовнішній вигляд вихованців, форма одягу. Дотримання правил техніки безпеки. Організаційні питання. </w:t>
      </w:r>
    </w:p>
    <w:p w:rsidR="005773DB" w:rsidRPr="005773DB" w:rsidRDefault="005773DB" w:rsidP="005773DB">
      <w:pPr>
        <w:pStyle w:val="a5"/>
        <w:spacing w:after="0"/>
        <w:ind w:firstLine="709"/>
        <w:rPr>
          <w:rFonts w:ascii="Times New Roman" w:hAnsi="Times New Roman" w:cs="Times New Roman"/>
          <w:b/>
          <w:i/>
          <w:sz w:val="24"/>
          <w:szCs w:val="24"/>
          <w:lang w:val="uk-UA"/>
        </w:rPr>
      </w:pPr>
      <w:r w:rsidRPr="005773DB">
        <w:rPr>
          <w:rFonts w:ascii="Times New Roman" w:hAnsi="Times New Roman" w:cs="Times New Roman"/>
          <w:b/>
          <w:sz w:val="24"/>
          <w:szCs w:val="24"/>
          <w:lang w:val="uk-UA"/>
        </w:rPr>
        <w:t>2. Історія виникнення і розвитку суднобудування та мореплавства (6 год.)</w:t>
      </w:r>
    </w:p>
    <w:p w:rsidR="005773DB" w:rsidRPr="005773DB" w:rsidRDefault="005773DB" w:rsidP="005773DB">
      <w:pPr>
        <w:pStyle w:val="a5"/>
        <w:spacing w:after="0"/>
        <w:ind w:firstLine="709"/>
        <w:rPr>
          <w:rFonts w:ascii="Times New Roman" w:hAnsi="Times New Roman" w:cs="Times New Roman"/>
          <w:sz w:val="24"/>
          <w:szCs w:val="24"/>
          <w:lang w:val="uk-UA"/>
        </w:rPr>
      </w:pPr>
      <w:r w:rsidRPr="005773DB">
        <w:rPr>
          <w:rFonts w:ascii="Times New Roman" w:hAnsi="Times New Roman" w:cs="Times New Roman"/>
          <w:sz w:val="24"/>
          <w:szCs w:val="24"/>
          <w:lang w:val="uk-UA"/>
        </w:rPr>
        <w:t xml:space="preserve">Початок використання внутрішніх водних шляхів для перевезення вантажів. Виникнення суднобудування та мореплавства. Суднобудування Київської </w:t>
      </w:r>
      <w:proofErr w:type="spellStart"/>
      <w:r w:rsidRPr="005773DB">
        <w:rPr>
          <w:rFonts w:ascii="Times New Roman" w:hAnsi="Times New Roman" w:cs="Times New Roman"/>
          <w:sz w:val="24"/>
          <w:szCs w:val="24"/>
          <w:lang w:val="uk-UA"/>
        </w:rPr>
        <w:t>Pyci</w:t>
      </w:r>
      <w:proofErr w:type="spellEnd"/>
      <w:r w:rsidRPr="005773DB">
        <w:rPr>
          <w:rFonts w:ascii="Times New Roman" w:hAnsi="Times New Roman" w:cs="Times New Roman"/>
          <w:sz w:val="24"/>
          <w:szCs w:val="24"/>
          <w:lang w:val="uk-UA"/>
        </w:rPr>
        <w:t>. Суднобудування та мореплавство народів Балтійського та Північного районів. Розвиток суднобудування у середні віки. Епоха великих географічних відкриттів. Розвиток вітрильного флоту в XVI–XIX ст. Річкові та морські судна України. Військові походи запорізьких козаків. Розподіл парусних суден на військові й цивільні. Морські битви вітрильного флоту. Перші пароплави. Розвиток парових суднових машин. Рушії пароплавів та їх розвиток. Битви періоду розвитку парового флоту. Розвиток цивільного суднобудування та мореплавства наприкінці XIX і на початку XX сторіччя. Розвиток суден для внутрішніх водних шляхів. Застосування на кораблях і суднах двигунів внутрішнього згоряння. Поява та розвиток підводних човнів та авіаносців. Розвиток військового та цивільного суднобудування до середини XX сторіччя. Військовий та цивільний флот у Великій Вітчизняній війні. Дії військових та цивільних флотів у період другої світової війни. Сучасний цивільний та військовий флот. Цивільний та військовий флот України. Основні напрями розвитку цивільного та військового флоту в майбутньому.</w:t>
      </w:r>
      <w:bookmarkStart w:id="2" w:name="_Toc45340347"/>
      <w:bookmarkStart w:id="3" w:name="_Toc45344171"/>
    </w:p>
    <w:p w:rsidR="005773DB" w:rsidRPr="005773DB" w:rsidRDefault="005773DB" w:rsidP="005773DB">
      <w:pPr>
        <w:pStyle w:val="a5"/>
        <w:spacing w:after="0"/>
        <w:ind w:firstLine="709"/>
        <w:rPr>
          <w:rFonts w:ascii="Times New Roman" w:hAnsi="Times New Roman" w:cs="Times New Roman"/>
          <w:b/>
          <w:sz w:val="24"/>
          <w:szCs w:val="24"/>
          <w:lang w:val="uk-UA"/>
        </w:rPr>
      </w:pPr>
      <w:r w:rsidRPr="005773DB">
        <w:rPr>
          <w:rFonts w:ascii="Times New Roman" w:hAnsi="Times New Roman" w:cs="Times New Roman"/>
          <w:b/>
          <w:sz w:val="24"/>
          <w:szCs w:val="24"/>
          <w:lang w:val="uk-UA"/>
        </w:rPr>
        <w:t>3. Моделі з паперу та картону</w:t>
      </w:r>
      <w:bookmarkEnd w:id="2"/>
      <w:bookmarkEnd w:id="3"/>
      <w:r w:rsidRPr="005773DB">
        <w:rPr>
          <w:rFonts w:ascii="Times New Roman" w:hAnsi="Times New Roman" w:cs="Times New Roman"/>
          <w:b/>
          <w:sz w:val="24"/>
          <w:szCs w:val="24"/>
          <w:lang w:val="uk-UA"/>
        </w:rPr>
        <w:t xml:space="preserve"> (18 год.)</w:t>
      </w:r>
    </w:p>
    <w:p w:rsidR="005773DB" w:rsidRPr="005773DB" w:rsidRDefault="005773DB" w:rsidP="005773DB">
      <w:pPr>
        <w:pStyle w:val="a5"/>
        <w:spacing w:after="0"/>
        <w:ind w:firstLine="709"/>
        <w:rPr>
          <w:rFonts w:ascii="Times New Roman" w:hAnsi="Times New Roman" w:cs="Times New Roman"/>
          <w:i/>
          <w:sz w:val="24"/>
          <w:szCs w:val="24"/>
          <w:lang w:val="uk-UA"/>
        </w:rPr>
      </w:pPr>
      <w:r w:rsidRPr="005773DB">
        <w:rPr>
          <w:rFonts w:ascii="Times New Roman" w:hAnsi="Times New Roman" w:cs="Times New Roman"/>
          <w:i/>
          <w:sz w:val="24"/>
          <w:szCs w:val="24"/>
          <w:lang w:val="uk-UA"/>
        </w:rPr>
        <w:t>Теоретична частина.</w:t>
      </w:r>
      <w:r w:rsidRPr="005773DB">
        <w:rPr>
          <w:rFonts w:ascii="Times New Roman" w:hAnsi="Times New Roman" w:cs="Times New Roman"/>
          <w:sz w:val="24"/>
          <w:szCs w:val="24"/>
          <w:lang w:val="uk-UA"/>
        </w:rPr>
        <w:t xml:space="preserve"> Загальна технологія виготовлення моделей з паперу та картону. Ознайомлення з основними інструментами й приладдям, які використовуються під час роботи над моделями з паперу та картону. Прості складальні моделі. Методи з'єднання деталей з паперу та картону. Організація робочого місця. Техніка безпеки під час роботи з інструментами.</w:t>
      </w:r>
    </w:p>
    <w:p w:rsidR="005773DB" w:rsidRPr="005773DB" w:rsidRDefault="005773DB" w:rsidP="005773DB">
      <w:pPr>
        <w:pStyle w:val="a5"/>
        <w:spacing w:after="0"/>
        <w:ind w:firstLine="709"/>
        <w:rPr>
          <w:rFonts w:ascii="Times New Roman" w:hAnsi="Times New Roman" w:cs="Times New Roman"/>
          <w:sz w:val="24"/>
          <w:szCs w:val="24"/>
          <w:lang w:val="uk-UA"/>
        </w:rPr>
      </w:pPr>
      <w:r w:rsidRPr="005773DB">
        <w:rPr>
          <w:rFonts w:ascii="Times New Roman" w:hAnsi="Times New Roman" w:cs="Times New Roman"/>
          <w:i/>
          <w:sz w:val="24"/>
          <w:szCs w:val="24"/>
          <w:lang w:val="uk-UA"/>
        </w:rPr>
        <w:t>Практична частина.</w:t>
      </w:r>
      <w:r w:rsidRPr="005773DB">
        <w:rPr>
          <w:rFonts w:ascii="Times New Roman" w:hAnsi="Times New Roman" w:cs="Times New Roman"/>
          <w:sz w:val="24"/>
          <w:szCs w:val="24"/>
          <w:lang w:val="uk-UA"/>
        </w:rPr>
        <w:t xml:space="preserve"> Модель з одного аркуша з елементами складальних операцій. Виготовлення розгорток. Копіювання деталей моделі за допомогою копіювального паперу та шаблонів. Вирізання деталей ножицями. Вигин деталей. Склеювання деталей. Збирання моделі. Фарбування моделі. </w:t>
      </w:r>
    </w:p>
    <w:p w:rsidR="005773DB" w:rsidRPr="005773DB" w:rsidRDefault="005773DB" w:rsidP="005773DB">
      <w:pPr>
        <w:pStyle w:val="a5"/>
        <w:spacing w:after="0"/>
        <w:ind w:firstLine="709"/>
        <w:rPr>
          <w:rFonts w:ascii="Times New Roman" w:hAnsi="Times New Roman" w:cs="Times New Roman"/>
          <w:b/>
          <w:sz w:val="24"/>
          <w:szCs w:val="24"/>
          <w:lang w:val="uk-UA"/>
        </w:rPr>
      </w:pPr>
      <w:r w:rsidRPr="005773DB">
        <w:rPr>
          <w:rFonts w:ascii="Times New Roman" w:hAnsi="Times New Roman" w:cs="Times New Roman"/>
          <w:b/>
          <w:sz w:val="24"/>
          <w:szCs w:val="24"/>
          <w:lang w:val="uk-UA"/>
        </w:rPr>
        <w:lastRenderedPageBreak/>
        <w:t>4. Прості самохідні моделі з гумовим двигуном (36 год.)</w:t>
      </w:r>
    </w:p>
    <w:p w:rsidR="005773DB" w:rsidRPr="005773DB" w:rsidRDefault="005773DB" w:rsidP="005773DB">
      <w:pPr>
        <w:pStyle w:val="a3"/>
        <w:ind w:firstLine="709"/>
        <w:rPr>
          <w:sz w:val="24"/>
          <w:szCs w:val="24"/>
        </w:rPr>
      </w:pPr>
      <w:r w:rsidRPr="005773DB">
        <w:rPr>
          <w:i/>
          <w:sz w:val="24"/>
          <w:szCs w:val="24"/>
        </w:rPr>
        <w:t>Теоретична частина.</w:t>
      </w:r>
      <w:r w:rsidRPr="005773DB">
        <w:rPr>
          <w:sz w:val="24"/>
          <w:szCs w:val="24"/>
        </w:rPr>
        <w:t xml:space="preserve"> Архітектура та загальна будова старовинних та сучасних суден. Відомості про порядок виготовлення моделі. Властивості та методи обробки матеріалів, які використовуються для побудови моделі. Прийоми і правила користування інструментами ручної праці. Принципи плавучості та руху моделі. Поняття про рушії й двигуни. Види рушіїв і двигунів. Техніка безпеки під час роботи з інструментами.</w:t>
      </w:r>
    </w:p>
    <w:p w:rsidR="005773DB" w:rsidRPr="005773DB" w:rsidRDefault="005773DB" w:rsidP="005773DB">
      <w:pPr>
        <w:pStyle w:val="a5"/>
        <w:spacing w:after="0"/>
        <w:ind w:firstLine="709"/>
        <w:rPr>
          <w:rFonts w:ascii="Times New Roman" w:hAnsi="Times New Roman" w:cs="Times New Roman"/>
          <w:sz w:val="24"/>
          <w:szCs w:val="24"/>
          <w:lang w:val="uk-UA"/>
        </w:rPr>
      </w:pPr>
      <w:r w:rsidRPr="005773DB">
        <w:rPr>
          <w:rFonts w:ascii="Times New Roman" w:hAnsi="Times New Roman" w:cs="Times New Roman"/>
          <w:i/>
          <w:sz w:val="24"/>
          <w:szCs w:val="24"/>
          <w:lang w:val="uk-UA"/>
        </w:rPr>
        <w:t>Практична частина.</w:t>
      </w:r>
      <w:r w:rsidRPr="005773DB">
        <w:rPr>
          <w:rFonts w:ascii="Times New Roman" w:hAnsi="Times New Roman" w:cs="Times New Roman"/>
          <w:sz w:val="24"/>
          <w:szCs w:val="24"/>
          <w:lang w:val="uk-UA"/>
        </w:rPr>
        <w:t xml:space="preserve"> Копіювання деталей моделі на заготовку за допомогою лінійки, олівця та копіювального паперу. Випилювання контуру моделі лобзиком. Виготовлення корпусу моделі. Обробка деталей напилком, надфілями та наждаковим папером. З’єднання деталей моделі. Виготовлення руля та гвинта. Виготовлення кріплення гумового двигуна. Монтаж моделі. Фарбування моделі. Виготовлення гумового двигуна. </w:t>
      </w:r>
    </w:p>
    <w:p w:rsidR="005773DB" w:rsidRPr="005773DB" w:rsidRDefault="005773DB" w:rsidP="005773DB">
      <w:pPr>
        <w:pStyle w:val="a5"/>
        <w:spacing w:after="0"/>
        <w:ind w:firstLine="709"/>
        <w:rPr>
          <w:rFonts w:ascii="Times New Roman" w:hAnsi="Times New Roman" w:cs="Times New Roman"/>
          <w:b/>
          <w:i/>
          <w:sz w:val="24"/>
          <w:szCs w:val="24"/>
          <w:lang w:val="uk-UA"/>
        </w:rPr>
      </w:pPr>
      <w:r w:rsidRPr="005773DB">
        <w:rPr>
          <w:rFonts w:ascii="Times New Roman" w:hAnsi="Times New Roman" w:cs="Times New Roman"/>
          <w:b/>
          <w:sz w:val="24"/>
          <w:szCs w:val="24"/>
          <w:lang w:val="uk-UA"/>
        </w:rPr>
        <w:t>5. Найпростіша об’ємна модель</w:t>
      </w:r>
      <w:r w:rsidRPr="005773DB">
        <w:rPr>
          <w:rFonts w:ascii="Times New Roman" w:hAnsi="Times New Roman" w:cs="Times New Roman"/>
          <w:sz w:val="24"/>
          <w:szCs w:val="24"/>
          <w:lang w:val="uk-UA"/>
        </w:rPr>
        <w:t xml:space="preserve"> </w:t>
      </w:r>
      <w:r w:rsidRPr="005773DB">
        <w:rPr>
          <w:rFonts w:ascii="Times New Roman" w:hAnsi="Times New Roman" w:cs="Times New Roman"/>
          <w:b/>
          <w:sz w:val="24"/>
          <w:szCs w:val="24"/>
          <w:lang w:val="uk-UA"/>
        </w:rPr>
        <w:t>(70 год.)</w:t>
      </w:r>
    </w:p>
    <w:p w:rsidR="005773DB" w:rsidRPr="005773DB" w:rsidRDefault="005773DB" w:rsidP="005773DB">
      <w:pPr>
        <w:pStyle w:val="a5"/>
        <w:spacing w:after="0"/>
        <w:ind w:firstLine="709"/>
        <w:rPr>
          <w:rFonts w:ascii="Times New Roman" w:hAnsi="Times New Roman" w:cs="Times New Roman"/>
          <w:sz w:val="24"/>
          <w:szCs w:val="24"/>
          <w:lang w:val="uk-UA"/>
        </w:rPr>
      </w:pPr>
      <w:bookmarkStart w:id="4" w:name="_Toc45340350"/>
      <w:bookmarkStart w:id="5" w:name="_Toc45344174"/>
      <w:r w:rsidRPr="005773DB">
        <w:rPr>
          <w:rFonts w:ascii="Times New Roman" w:hAnsi="Times New Roman" w:cs="Times New Roman"/>
          <w:i/>
          <w:sz w:val="24"/>
          <w:szCs w:val="24"/>
          <w:lang w:val="uk-UA"/>
        </w:rPr>
        <w:t xml:space="preserve">Теоретична частина. </w:t>
      </w:r>
      <w:r w:rsidRPr="005773DB">
        <w:rPr>
          <w:rFonts w:ascii="Times New Roman" w:hAnsi="Times New Roman" w:cs="Times New Roman"/>
          <w:sz w:val="24"/>
          <w:szCs w:val="24"/>
          <w:lang w:val="uk-UA"/>
        </w:rPr>
        <w:t xml:space="preserve">Будова корпусу моделі. Відомості про послідовність виготовлення корпусу моделі. Способи з’єднання деталей з різних матеріалів (паперу, картону, фанери, деревини, пластику, металу). Призначення й будова </w:t>
      </w:r>
      <w:proofErr w:type="spellStart"/>
      <w:r w:rsidRPr="005773DB">
        <w:rPr>
          <w:rFonts w:ascii="Times New Roman" w:hAnsi="Times New Roman" w:cs="Times New Roman"/>
          <w:sz w:val="24"/>
          <w:szCs w:val="24"/>
          <w:lang w:val="uk-UA"/>
        </w:rPr>
        <w:t>гвинторульового</w:t>
      </w:r>
      <w:proofErr w:type="spellEnd"/>
      <w:r w:rsidRPr="005773DB">
        <w:rPr>
          <w:rFonts w:ascii="Times New Roman" w:hAnsi="Times New Roman" w:cs="Times New Roman"/>
          <w:sz w:val="24"/>
          <w:szCs w:val="24"/>
          <w:lang w:val="uk-UA"/>
        </w:rPr>
        <w:t xml:space="preserve"> комплексу суден. Призначення й будова механічної частини та рульового обладнання моделі. Двигун моделі. Методи кріплення двигуна. Елементи живлення двигуна. Відомості про технологію виготовлення надбудов і рубок моделі. Кольори фарб, які використовуються для фарбування суден та кораблів різних типів. Техніка безпеки під час роботи з інструментами. Техніка безпеки під час проведення фарбувальних робіт. </w:t>
      </w:r>
    </w:p>
    <w:p w:rsidR="005773DB" w:rsidRPr="005773DB" w:rsidRDefault="005773DB" w:rsidP="005773DB">
      <w:pPr>
        <w:pStyle w:val="a5"/>
        <w:spacing w:after="0"/>
        <w:ind w:firstLine="709"/>
        <w:rPr>
          <w:rFonts w:ascii="Times New Roman" w:hAnsi="Times New Roman" w:cs="Times New Roman"/>
          <w:sz w:val="24"/>
          <w:szCs w:val="24"/>
          <w:lang w:val="uk-UA"/>
        </w:rPr>
      </w:pPr>
      <w:r w:rsidRPr="005773DB">
        <w:rPr>
          <w:rFonts w:ascii="Times New Roman" w:hAnsi="Times New Roman" w:cs="Times New Roman"/>
          <w:i/>
          <w:sz w:val="24"/>
          <w:szCs w:val="24"/>
          <w:lang w:val="uk-UA"/>
        </w:rPr>
        <w:t>Практична частина.</w:t>
      </w:r>
      <w:r w:rsidRPr="005773DB">
        <w:rPr>
          <w:rFonts w:ascii="Times New Roman" w:hAnsi="Times New Roman" w:cs="Times New Roman"/>
          <w:sz w:val="24"/>
          <w:szCs w:val="24"/>
          <w:lang w:val="uk-UA"/>
        </w:rPr>
        <w:t xml:space="preserve"> Копіювання деталей корпусу моделі за шаблонами. Випилювання деталей лобзиком. Обробка деталей напилком та наждаковим папером. Складання корпусу моделі. Шпаклювання й обробка корпусу моделі.</w:t>
      </w:r>
    </w:p>
    <w:p w:rsidR="005773DB" w:rsidRPr="005773DB" w:rsidRDefault="005773DB" w:rsidP="005773DB">
      <w:pPr>
        <w:pStyle w:val="a5"/>
        <w:spacing w:after="0"/>
        <w:ind w:firstLine="709"/>
        <w:rPr>
          <w:rFonts w:ascii="Times New Roman" w:hAnsi="Times New Roman" w:cs="Times New Roman"/>
          <w:sz w:val="24"/>
          <w:szCs w:val="24"/>
          <w:lang w:val="uk-UA"/>
        </w:rPr>
      </w:pPr>
      <w:r w:rsidRPr="005773DB">
        <w:rPr>
          <w:rFonts w:ascii="Times New Roman" w:hAnsi="Times New Roman" w:cs="Times New Roman"/>
          <w:sz w:val="24"/>
          <w:szCs w:val="24"/>
          <w:lang w:val="uk-UA"/>
        </w:rPr>
        <w:t>Креслення деталей механічної частини та рульового обладнання моделі на заготовках. Розпилювання заготовки ножівкою по металу, вирізування деталей ножицями по металу. Обробка деталей напилком, надфілями та наждаковим папером. Уклеювання деталей механічної частини та руля у корпус. Виготовлення кріплення двигуна. Встановлення двигуна. Перевірка придатності до роботи механічної частини моделі.</w:t>
      </w:r>
    </w:p>
    <w:p w:rsidR="005773DB" w:rsidRPr="005773DB" w:rsidRDefault="005773DB" w:rsidP="005773DB">
      <w:pPr>
        <w:pStyle w:val="a5"/>
        <w:spacing w:after="0"/>
        <w:ind w:firstLine="709"/>
        <w:rPr>
          <w:rFonts w:ascii="Times New Roman" w:hAnsi="Times New Roman" w:cs="Times New Roman"/>
          <w:sz w:val="24"/>
          <w:szCs w:val="24"/>
          <w:lang w:val="uk-UA"/>
        </w:rPr>
      </w:pPr>
      <w:r w:rsidRPr="005773DB">
        <w:rPr>
          <w:rFonts w:ascii="Times New Roman" w:hAnsi="Times New Roman" w:cs="Times New Roman"/>
          <w:sz w:val="24"/>
          <w:szCs w:val="24"/>
          <w:lang w:val="uk-UA"/>
        </w:rPr>
        <w:t>Креслення деталей надбудов і рубок моделі на заготовці. Випилювання деталей лобзиком, обробка напилком і наждаковим папером. З’єднання деталей. Шпаклювання й обробка надбудов і рубок.</w:t>
      </w:r>
    </w:p>
    <w:p w:rsidR="005773DB" w:rsidRPr="005773DB" w:rsidRDefault="005773DB" w:rsidP="005773DB">
      <w:pPr>
        <w:pStyle w:val="a5"/>
        <w:spacing w:after="0"/>
        <w:ind w:firstLine="709"/>
        <w:rPr>
          <w:rFonts w:ascii="Times New Roman" w:hAnsi="Times New Roman" w:cs="Times New Roman"/>
          <w:b/>
          <w:sz w:val="24"/>
          <w:szCs w:val="24"/>
          <w:lang w:val="uk-UA"/>
        </w:rPr>
      </w:pPr>
      <w:r w:rsidRPr="005773DB">
        <w:rPr>
          <w:rFonts w:ascii="Times New Roman" w:hAnsi="Times New Roman" w:cs="Times New Roman"/>
          <w:sz w:val="24"/>
          <w:szCs w:val="24"/>
          <w:lang w:val="uk-UA"/>
        </w:rPr>
        <w:t xml:space="preserve">Підготовка поверхонь деталей моделі до фарбування. Фарбування деталей моделі. Виготовлення леєрної огорожі. Складання моделі. </w:t>
      </w:r>
      <w:bookmarkStart w:id="6" w:name="_Toc45340353"/>
      <w:bookmarkStart w:id="7" w:name="_Toc45344177"/>
      <w:bookmarkEnd w:id="4"/>
      <w:bookmarkEnd w:id="5"/>
    </w:p>
    <w:p w:rsidR="005773DB" w:rsidRPr="005773DB" w:rsidRDefault="005773DB" w:rsidP="005773DB">
      <w:pPr>
        <w:pStyle w:val="a5"/>
        <w:spacing w:after="0"/>
        <w:ind w:firstLine="709"/>
        <w:rPr>
          <w:rFonts w:ascii="Times New Roman" w:hAnsi="Times New Roman" w:cs="Times New Roman"/>
          <w:b/>
          <w:sz w:val="24"/>
          <w:szCs w:val="24"/>
          <w:lang w:val="uk-UA"/>
        </w:rPr>
      </w:pPr>
      <w:r w:rsidRPr="005773DB">
        <w:rPr>
          <w:rFonts w:ascii="Times New Roman" w:hAnsi="Times New Roman" w:cs="Times New Roman"/>
          <w:b/>
          <w:sz w:val="24"/>
          <w:szCs w:val="24"/>
          <w:lang w:val="uk-UA"/>
        </w:rPr>
        <w:t xml:space="preserve">6. Тренувальні запуски моделей (10 год.) </w:t>
      </w:r>
      <w:bookmarkEnd w:id="6"/>
      <w:bookmarkEnd w:id="7"/>
    </w:p>
    <w:p w:rsidR="005773DB" w:rsidRPr="005773DB" w:rsidRDefault="005773DB" w:rsidP="005773DB">
      <w:pPr>
        <w:pStyle w:val="a5"/>
        <w:spacing w:after="0"/>
        <w:ind w:firstLine="709"/>
        <w:rPr>
          <w:rFonts w:ascii="Times New Roman" w:hAnsi="Times New Roman" w:cs="Times New Roman"/>
          <w:sz w:val="24"/>
          <w:szCs w:val="24"/>
          <w:lang w:val="uk-UA" w:eastAsia="uk-UA"/>
        </w:rPr>
      </w:pPr>
      <w:r w:rsidRPr="005773DB">
        <w:rPr>
          <w:rFonts w:ascii="Times New Roman" w:hAnsi="Times New Roman" w:cs="Times New Roman"/>
          <w:i/>
          <w:sz w:val="24"/>
          <w:szCs w:val="24"/>
          <w:lang w:val="uk-UA"/>
        </w:rPr>
        <w:t xml:space="preserve">Теоретична частина. </w:t>
      </w:r>
      <w:hyperlink r:id="rId5" w:history="1">
        <w:r w:rsidRPr="005773DB">
          <w:rPr>
            <w:rFonts w:ascii="Times New Roman" w:hAnsi="Times New Roman" w:cs="Times New Roman"/>
            <w:sz w:val="24"/>
            <w:szCs w:val="24"/>
            <w:lang w:val="uk-UA"/>
          </w:rPr>
          <w:t>Основні правила поведінки у басейні та біля водоймищ</w:t>
        </w:r>
      </w:hyperlink>
      <w:r w:rsidRPr="005773DB">
        <w:rPr>
          <w:rFonts w:ascii="Times New Roman" w:hAnsi="Times New Roman" w:cs="Times New Roman"/>
          <w:sz w:val="24"/>
          <w:szCs w:val="24"/>
          <w:lang w:val="uk-UA"/>
        </w:rPr>
        <w:t>. Техніка безпеки під час проведення тренувань та змагань на воді. Правила змагань самохідних моделей. Дистанція для проведення змагань самохідних моделей. Методи регулювання моделей на воді. Поняття стійкості моделі на курсі. Засоби перевірки та регулювання стійкості моделі на курсі.</w:t>
      </w:r>
      <w:r w:rsidRPr="005773DB">
        <w:rPr>
          <w:rFonts w:ascii="Times New Roman" w:hAnsi="Times New Roman" w:cs="Times New Roman"/>
          <w:sz w:val="24"/>
          <w:szCs w:val="24"/>
          <w:lang w:val="uk-UA" w:eastAsia="uk-UA"/>
        </w:rPr>
        <w:t xml:space="preserve"> Технічні прийоми запускання моделі на дистанції. </w:t>
      </w:r>
    </w:p>
    <w:p w:rsidR="005773DB" w:rsidRPr="005773DB" w:rsidRDefault="005773DB" w:rsidP="005773DB">
      <w:pPr>
        <w:pStyle w:val="a5"/>
        <w:spacing w:after="0"/>
        <w:ind w:firstLine="709"/>
        <w:rPr>
          <w:rFonts w:ascii="Times New Roman" w:hAnsi="Times New Roman" w:cs="Times New Roman"/>
          <w:sz w:val="24"/>
          <w:szCs w:val="24"/>
          <w:lang w:val="uk-UA"/>
        </w:rPr>
      </w:pPr>
      <w:r w:rsidRPr="005773DB">
        <w:rPr>
          <w:rFonts w:ascii="Times New Roman" w:hAnsi="Times New Roman" w:cs="Times New Roman"/>
          <w:i/>
          <w:sz w:val="24"/>
          <w:szCs w:val="24"/>
          <w:lang w:val="uk-UA"/>
        </w:rPr>
        <w:t xml:space="preserve">Практична частина. </w:t>
      </w:r>
      <w:r w:rsidRPr="005773DB">
        <w:rPr>
          <w:rFonts w:ascii="Times New Roman" w:hAnsi="Times New Roman" w:cs="Times New Roman"/>
          <w:sz w:val="24"/>
          <w:szCs w:val="24"/>
          <w:lang w:val="uk-UA"/>
        </w:rPr>
        <w:t>Регулювання моделі на воді. Регулювання стійкості моделі на курсі. Відпрацювання певних стійких навичок запускання моделей.</w:t>
      </w:r>
    </w:p>
    <w:p w:rsidR="005773DB" w:rsidRPr="005773DB" w:rsidRDefault="005773DB" w:rsidP="005773DB">
      <w:pPr>
        <w:pStyle w:val="a5"/>
        <w:spacing w:after="0"/>
        <w:ind w:firstLine="709"/>
        <w:rPr>
          <w:rFonts w:ascii="Times New Roman" w:hAnsi="Times New Roman" w:cs="Times New Roman"/>
          <w:b/>
          <w:sz w:val="24"/>
          <w:szCs w:val="24"/>
          <w:lang w:val="uk-UA"/>
        </w:rPr>
      </w:pPr>
      <w:r w:rsidRPr="005773DB">
        <w:rPr>
          <w:rFonts w:ascii="Times New Roman" w:hAnsi="Times New Roman" w:cs="Times New Roman"/>
          <w:b/>
          <w:sz w:val="24"/>
          <w:szCs w:val="24"/>
          <w:lang w:val="uk-UA"/>
        </w:rPr>
        <w:t>7. Підсумок (2 год.)</w:t>
      </w:r>
    </w:p>
    <w:p w:rsidR="005773DB" w:rsidRPr="005773DB" w:rsidRDefault="005773DB" w:rsidP="005773DB">
      <w:pPr>
        <w:pStyle w:val="a5"/>
        <w:spacing w:after="0"/>
        <w:ind w:firstLine="709"/>
        <w:rPr>
          <w:rFonts w:ascii="Times New Roman" w:hAnsi="Times New Roman" w:cs="Times New Roman"/>
          <w:sz w:val="24"/>
          <w:szCs w:val="24"/>
          <w:lang w:val="uk-UA"/>
        </w:rPr>
      </w:pPr>
      <w:r w:rsidRPr="005773DB">
        <w:rPr>
          <w:rFonts w:ascii="Times New Roman" w:hAnsi="Times New Roman" w:cs="Times New Roman"/>
          <w:sz w:val="24"/>
          <w:szCs w:val="24"/>
          <w:lang w:val="uk-UA"/>
        </w:rPr>
        <w:t xml:space="preserve">Підведення підсумків. </w:t>
      </w:r>
    </w:p>
    <w:p w:rsidR="005773DB" w:rsidRPr="005773DB" w:rsidRDefault="005773DB" w:rsidP="005773DB">
      <w:pPr>
        <w:pStyle w:val="a5"/>
        <w:spacing w:after="0"/>
        <w:ind w:firstLine="709"/>
        <w:jc w:val="center"/>
        <w:rPr>
          <w:rFonts w:ascii="Times New Roman" w:hAnsi="Times New Roman" w:cs="Times New Roman"/>
          <w:sz w:val="24"/>
          <w:szCs w:val="24"/>
          <w:lang w:val="uk-UA"/>
        </w:rPr>
      </w:pPr>
      <w:r w:rsidRPr="005773DB">
        <w:rPr>
          <w:rFonts w:ascii="Times New Roman" w:hAnsi="Times New Roman" w:cs="Times New Roman"/>
          <w:b/>
          <w:sz w:val="24"/>
          <w:szCs w:val="24"/>
          <w:lang w:val="uk-UA"/>
        </w:rPr>
        <w:t>ПРОГНОЗОВАНИЙ РЕЗУЛЬТАТ</w:t>
      </w:r>
      <w:r w:rsidRPr="005773DB">
        <w:rPr>
          <w:rFonts w:ascii="Times New Roman" w:hAnsi="Times New Roman" w:cs="Times New Roman"/>
          <w:sz w:val="24"/>
          <w:szCs w:val="24"/>
          <w:lang w:val="uk-UA"/>
        </w:rPr>
        <w:t xml:space="preserve"> </w:t>
      </w:r>
    </w:p>
    <w:p w:rsidR="005773DB" w:rsidRPr="005773DB" w:rsidRDefault="005773DB" w:rsidP="005773DB">
      <w:pPr>
        <w:pStyle w:val="a5"/>
        <w:spacing w:after="0"/>
        <w:ind w:firstLine="709"/>
        <w:rPr>
          <w:rFonts w:ascii="Times New Roman" w:hAnsi="Times New Roman" w:cs="Times New Roman"/>
          <w:i/>
          <w:sz w:val="24"/>
          <w:szCs w:val="24"/>
          <w:lang w:val="uk-UA"/>
        </w:rPr>
      </w:pPr>
      <w:r w:rsidRPr="005773DB">
        <w:rPr>
          <w:rFonts w:ascii="Times New Roman" w:hAnsi="Times New Roman" w:cs="Times New Roman"/>
          <w:i/>
          <w:sz w:val="24"/>
          <w:szCs w:val="24"/>
          <w:lang w:val="uk-UA"/>
        </w:rPr>
        <w:t>Вихованці мають знати:</w:t>
      </w:r>
    </w:p>
    <w:p w:rsidR="005773DB" w:rsidRPr="005773DB" w:rsidRDefault="005773DB" w:rsidP="005773DB">
      <w:pPr>
        <w:pStyle w:val="a5"/>
        <w:widowControl/>
        <w:numPr>
          <w:ilvl w:val="0"/>
          <w:numId w:val="1"/>
        </w:numPr>
        <w:tabs>
          <w:tab w:val="left" w:pos="0"/>
          <w:tab w:val="left" w:pos="426"/>
          <w:tab w:val="left" w:pos="993"/>
        </w:tabs>
        <w:autoSpaceDE/>
        <w:autoSpaceDN/>
        <w:adjustRightInd/>
        <w:spacing w:after="0"/>
        <w:ind w:left="0" w:firstLine="709"/>
        <w:rPr>
          <w:rFonts w:ascii="Times New Roman" w:hAnsi="Times New Roman" w:cs="Times New Roman"/>
          <w:sz w:val="24"/>
          <w:szCs w:val="24"/>
          <w:lang w:val="uk-UA"/>
        </w:rPr>
      </w:pPr>
      <w:r w:rsidRPr="005773DB">
        <w:rPr>
          <w:rFonts w:ascii="Times New Roman" w:hAnsi="Times New Roman" w:cs="Times New Roman"/>
          <w:sz w:val="24"/>
          <w:szCs w:val="24"/>
          <w:lang w:val="uk-UA"/>
        </w:rPr>
        <w:t>історію виникнення і розвитку суднобудування та мореплавства;</w:t>
      </w:r>
    </w:p>
    <w:p w:rsidR="005773DB" w:rsidRPr="005773DB" w:rsidRDefault="005773DB" w:rsidP="005773DB">
      <w:pPr>
        <w:pStyle w:val="a5"/>
        <w:widowControl/>
        <w:numPr>
          <w:ilvl w:val="0"/>
          <w:numId w:val="1"/>
        </w:numPr>
        <w:tabs>
          <w:tab w:val="left" w:pos="0"/>
          <w:tab w:val="left" w:pos="426"/>
          <w:tab w:val="left" w:pos="993"/>
        </w:tabs>
        <w:autoSpaceDE/>
        <w:autoSpaceDN/>
        <w:adjustRightInd/>
        <w:spacing w:after="0"/>
        <w:ind w:left="0" w:firstLine="709"/>
        <w:rPr>
          <w:rFonts w:ascii="Times New Roman" w:hAnsi="Times New Roman" w:cs="Times New Roman"/>
          <w:sz w:val="24"/>
          <w:szCs w:val="24"/>
          <w:lang w:val="uk-UA"/>
        </w:rPr>
      </w:pPr>
      <w:r w:rsidRPr="005773DB">
        <w:rPr>
          <w:rFonts w:ascii="Times New Roman" w:hAnsi="Times New Roman" w:cs="Times New Roman"/>
          <w:sz w:val="24"/>
          <w:szCs w:val="24"/>
          <w:lang w:val="uk-UA"/>
        </w:rPr>
        <w:t>властивості матеріалів, які використовуються для побудови моделей;</w:t>
      </w:r>
    </w:p>
    <w:p w:rsidR="005773DB" w:rsidRPr="005773DB" w:rsidRDefault="005773DB" w:rsidP="005773DB">
      <w:pPr>
        <w:pStyle w:val="a5"/>
        <w:widowControl/>
        <w:numPr>
          <w:ilvl w:val="0"/>
          <w:numId w:val="1"/>
        </w:numPr>
        <w:tabs>
          <w:tab w:val="left" w:pos="0"/>
          <w:tab w:val="left" w:pos="426"/>
          <w:tab w:val="left" w:pos="993"/>
        </w:tabs>
        <w:autoSpaceDE/>
        <w:autoSpaceDN/>
        <w:adjustRightInd/>
        <w:spacing w:after="0"/>
        <w:ind w:left="0" w:firstLine="709"/>
        <w:rPr>
          <w:rFonts w:ascii="Times New Roman" w:hAnsi="Times New Roman" w:cs="Times New Roman"/>
          <w:sz w:val="24"/>
          <w:szCs w:val="24"/>
          <w:lang w:val="uk-UA"/>
        </w:rPr>
      </w:pPr>
      <w:r w:rsidRPr="005773DB">
        <w:rPr>
          <w:rFonts w:ascii="Times New Roman" w:hAnsi="Times New Roman" w:cs="Times New Roman"/>
          <w:sz w:val="24"/>
          <w:szCs w:val="24"/>
          <w:lang w:val="uk-UA"/>
        </w:rPr>
        <w:t>прийоми і правила користування інструментами ручної праці;</w:t>
      </w:r>
    </w:p>
    <w:p w:rsidR="005773DB" w:rsidRPr="005773DB" w:rsidRDefault="005773DB" w:rsidP="005773DB">
      <w:pPr>
        <w:pStyle w:val="a5"/>
        <w:widowControl/>
        <w:numPr>
          <w:ilvl w:val="0"/>
          <w:numId w:val="1"/>
        </w:numPr>
        <w:tabs>
          <w:tab w:val="left" w:pos="0"/>
          <w:tab w:val="left" w:pos="426"/>
          <w:tab w:val="left" w:pos="993"/>
        </w:tabs>
        <w:autoSpaceDE/>
        <w:autoSpaceDN/>
        <w:adjustRightInd/>
        <w:spacing w:after="0"/>
        <w:ind w:left="0" w:firstLine="709"/>
        <w:rPr>
          <w:rFonts w:ascii="Times New Roman" w:hAnsi="Times New Roman" w:cs="Times New Roman"/>
          <w:sz w:val="24"/>
          <w:szCs w:val="24"/>
          <w:lang w:val="uk-UA"/>
        </w:rPr>
      </w:pPr>
      <w:r w:rsidRPr="005773DB">
        <w:rPr>
          <w:rFonts w:ascii="Times New Roman" w:hAnsi="Times New Roman" w:cs="Times New Roman"/>
          <w:sz w:val="24"/>
          <w:szCs w:val="24"/>
          <w:lang w:val="uk-UA"/>
        </w:rPr>
        <w:t>правила організації робочого місця;</w:t>
      </w:r>
    </w:p>
    <w:p w:rsidR="005773DB" w:rsidRPr="005773DB" w:rsidRDefault="005773DB" w:rsidP="005773DB">
      <w:pPr>
        <w:pStyle w:val="a5"/>
        <w:widowControl/>
        <w:numPr>
          <w:ilvl w:val="0"/>
          <w:numId w:val="1"/>
        </w:numPr>
        <w:tabs>
          <w:tab w:val="left" w:pos="0"/>
          <w:tab w:val="left" w:pos="426"/>
          <w:tab w:val="left" w:pos="993"/>
        </w:tabs>
        <w:autoSpaceDE/>
        <w:autoSpaceDN/>
        <w:adjustRightInd/>
        <w:spacing w:after="0"/>
        <w:ind w:left="0" w:firstLine="709"/>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способи розмічання деталей на різних матеріалах за допомогою шаблонів;</w:t>
      </w:r>
    </w:p>
    <w:p w:rsidR="005773DB" w:rsidRPr="005773DB" w:rsidRDefault="005773DB" w:rsidP="005773DB">
      <w:pPr>
        <w:pStyle w:val="a5"/>
        <w:widowControl/>
        <w:numPr>
          <w:ilvl w:val="0"/>
          <w:numId w:val="1"/>
        </w:numPr>
        <w:tabs>
          <w:tab w:val="left" w:pos="0"/>
          <w:tab w:val="left" w:pos="426"/>
          <w:tab w:val="left" w:pos="993"/>
        </w:tabs>
        <w:autoSpaceDE/>
        <w:autoSpaceDN/>
        <w:adjustRightInd/>
        <w:spacing w:after="0"/>
        <w:ind w:left="0" w:firstLine="709"/>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способи з’єднання деталей з різних матеріалів (паперу, картону, фанери, деревини, пластику, металу);</w:t>
      </w:r>
    </w:p>
    <w:p w:rsidR="005773DB" w:rsidRPr="005773DB" w:rsidRDefault="005773DB" w:rsidP="005773DB">
      <w:pPr>
        <w:pStyle w:val="a5"/>
        <w:widowControl/>
        <w:numPr>
          <w:ilvl w:val="0"/>
          <w:numId w:val="1"/>
        </w:numPr>
        <w:tabs>
          <w:tab w:val="left" w:pos="0"/>
          <w:tab w:val="left" w:pos="426"/>
          <w:tab w:val="left" w:pos="993"/>
        </w:tabs>
        <w:autoSpaceDE/>
        <w:autoSpaceDN/>
        <w:adjustRightInd/>
        <w:spacing w:after="0"/>
        <w:ind w:left="0" w:firstLine="709"/>
        <w:rPr>
          <w:rFonts w:ascii="Times New Roman" w:hAnsi="Times New Roman" w:cs="Times New Roman"/>
          <w:sz w:val="24"/>
          <w:szCs w:val="24"/>
          <w:lang w:val="uk-UA"/>
        </w:rPr>
      </w:pPr>
      <w:r w:rsidRPr="005773DB">
        <w:rPr>
          <w:rFonts w:ascii="Times New Roman" w:hAnsi="Times New Roman" w:cs="Times New Roman"/>
          <w:sz w:val="24"/>
          <w:szCs w:val="24"/>
          <w:lang w:val="uk-UA"/>
        </w:rPr>
        <w:t>назви основних частин моделей суден;</w:t>
      </w:r>
    </w:p>
    <w:p w:rsidR="005773DB" w:rsidRPr="005773DB" w:rsidRDefault="005773DB" w:rsidP="005773DB">
      <w:pPr>
        <w:pStyle w:val="a5"/>
        <w:widowControl/>
        <w:numPr>
          <w:ilvl w:val="0"/>
          <w:numId w:val="1"/>
        </w:numPr>
        <w:tabs>
          <w:tab w:val="left" w:pos="0"/>
          <w:tab w:val="left" w:pos="426"/>
          <w:tab w:val="left" w:pos="993"/>
        </w:tabs>
        <w:autoSpaceDE/>
        <w:autoSpaceDN/>
        <w:adjustRightInd/>
        <w:spacing w:after="0"/>
        <w:ind w:left="0" w:firstLine="709"/>
        <w:rPr>
          <w:rFonts w:ascii="Times New Roman" w:hAnsi="Times New Roman" w:cs="Times New Roman"/>
          <w:sz w:val="24"/>
          <w:szCs w:val="24"/>
          <w:lang w:val="uk-UA"/>
        </w:rPr>
      </w:pPr>
      <w:r w:rsidRPr="005773DB">
        <w:rPr>
          <w:rFonts w:ascii="Times New Roman" w:hAnsi="Times New Roman" w:cs="Times New Roman"/>
          <w:sz w:val="24"/>
          <w:szCs w:val="24"/>
          <w:lang w:val="uk-UA"/>
        </w:rPr>
        <w:t>типи кораблів та суден;</w:t>
      </w:r>
    </w:p>
    <w:p w:rsidR="005773DB" w:rsidRPr="005773DB" w:rsidRDefault="005773DB" w:rsidP="005773DB">
      <w:pPr>
        <w:pStyle w:val="a5"/>
        <w:widowControl/>
        <w:numPr>
          <w:ilvl w:val="0"/>
          <w:numId w:val="1"/>
        </w:numPr>
        <w:tabs>
          <w:tab w:val="left" w:pos="0"/>
          <w:tab w:val="left" w:pos="426"/>
          <w:tab w:val="left" w:pos="993"/>
        </w:tabs>
        <w:autoSpaceDE/>
        <w:autoSpaceDN/>
        <w:adjustRightInd/>
        <w:spacing w:after="0"/>
        <w:ind w:left="0" w:firstLine="709"/>
        <w:rPr>
          <w:rFonts w:ascii="Times New Roman" w:hAnsi="Times New Roman" w:cs="Times New Roman"/>
          <w:sz w:val="24"/>
          <w:szCs w:val="24"/>
          <w:lang w:val="uk-UA"/>
        </w:rPr>
      </w:pPr>
      <w:r w:rsidRPr="005773DB">
        <w:rPr>
          <w:rFonts w:ascii="Times New Roman" w:hAnsi="Times New Roman" w:cs="Times New Roman"/>
          <w:sz w:val="24"/>
          <w:szCs w:val="24"/>
          <w:lang w:val="uk-UA"/>
        </w:rPr>
        <w:lastRenderedPageBreak/>
        <w:t>морську та суднобудівну термінологію;</w:t>
      </w:r>
    </w:p>
    <w:p w:rsidR="005773DB" w:rsidRPr="005773DB" w:rsidRDefault="005773DB" w:rsidP="005773DB">
      <w:pPr>
        <w:pStyle w:val="a5"/>
        <w:widowControl/>
        <w:numPr>
          <w:ilvl w:val="0"/>
          <w:numId w:val="1"/>
        </w:numPr>
        <w:tabs>
          <w:tab w:val="left" w:pos="0"/>
          <w:tab w:val="left" w:pos="426"/>
          <w:tab w:val="left" w:pos="993"/>
        </w:tabs>
        <w:autoSpaceDE/>
        <w:autoSpaceDN/>
        <w:adjustRightInd/>
        <w:spacing w:after="0"/>
        <w:ind w:left="0" w:firstLine="709"/>
        <w:rPr>
          <w:rFonts w:ascii="Times New Roman" w:hAnsi="Times New Roman" w:cs="Times New Roman"/>
          <w:sz w:val="24"/>
          <w:szCs w:val="24"/>
          <w:lang w:val="uk-UA"/>
        </w:rPr>
      </w:pPr>
      <w:r w:rsidRPr="005773DB">
        <w:rPr>
          <w:rFonts w:ascii="Times New Roman" w:hAnsi="Times New Roman" w:cs="Times New Roman"/>
          <w:sz w:val="24"/>
          <w:szCs w:val="24"/>
          <w:lang w:val="uk-UA"/>
        </w:rPr>
        <w:t>правила змагань самохідних моделей;</w:t>
      </w:r>
    </w:p>
    <w:p w:rsidR="005773DB" w:rsidRPr="005773DB" w:rsidRDefault="005773DB" w:rsidP="005773DB">
      <w:pPr>
        <w:pStyle w:val="a5"/>
        <w:widowControl/>
        <w:numPr>
          <w:ilvl w:val="0"/>
          <w:numId w:val="1"/>
        </w:numPr>
        <w:tabs>
          <w:tab w:val="left" w:pos="0"/>
          <w:tab w:val="left" w:pos="426"/>
          <w:tab w:val="left" w:pos="993"/>
        </w:tabs>
        <w:autoSpaceDE/>
        <w:autoSpaceDN/>
        <w:adjustRightInd/>
        <w:spacing w:after="0"/>
        <w:ind w:left="0" w:firstLine="709"/>
        <w:rPr>
          <w:rFonts w:ascii="Times New Roman" w:hAnsi="Times New Roman" w:cs="Times New Roman"/>
          <w:sz w:val="24"/>
          <w:szCs w:val="24"/>
          <w:lang w:val="uk-UA"/>
        </w:rPr>
      </w:pPr>
      <w:r w:rsidRPr="005773DB">
        <w:rPr>
          <w:rFonts w:ascii="Times New Roman" w:hAnsi="Times New Roman" w:cs="Times New Roman"/>
          <w:sz w:val="24"/>
          <w:szCs w:val="24"/>
          <w:lang w:val="uk-UA"/>
        </w:rPr>
        <w:t>правила техніки безпеки під час роботи з інструментами;</w:t>
      </w:r>
    </w:p>
    <w:p w:rsidR="005773DB" w:rsidRPr="005773DB" w:rsidRDefault="005773DB" w:rsidP="005773DB">
      <w:pPr>
        <w:pStyle w:val="a5"/>
        <w:widowControl/>
        <w:numPr>
          <w:ilvl w:val="0"/>
          <w:numId w:val="1"/>
        </w:numPr>
        <w:tabs>
          <w:tab w:val="left" w:pos="0"/>
          <w:tab w:val="left" w:pos="426"/>
          <w:tab w:val="left" w:pos="993"/>
        </w:tabs>
        <w:autoSpaceDE/>
        <w:autoSpaceDN/>
        <w:adjustRightInd/>
        <w:spacing w:after="0"/>
        <w:ind w:left="0" w:firstLine="709"/>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 xml:space="preserve">правила поведінки у </w:t>
      </w:r>
      <w:proofErr w:type="spellStart"/>
      <w:r w:rsidRPr="005773DB">
        <w:rPr>
          <w:rFonts w:ascii="Times New Roman" w:hAnsi="Times New Roman" w:cs="Times New Roman"/>
          <w:sz w:val="24"/>
          <w:szCs w:val="24"/>
          <w:lang w:val="uk-UA"/>
        </w:rPr>
        <w:t>судномодельній</w:t>
      </w:r>
      <w:proofErr w:type="spellEnd"/>
      <w:r w:rsidRPr="005773DB">
        <w:rPr>
          <w:rFonts w:ascii="Times New Roman" w:hAnsi="Times New Roman" w:cs="Times New Roman"/>
          <w:sz w:val="24"/>
          <w:szCs w:val="24"/>
          <w:lang w:val="uk-UA"/>
        </w:rPr>
        <w:t xml:space="preserve"> лабораторії, басейні та біля водоймищ;</w:t>
      </w:r>
    </w:p>
    <w:p w:rsidR="005773DB" w:rsidRPr="005773DB" w:rsidRDefault="005773DB" w:rsidP="005773DB">
      <w:pPr>
        <w:pStyle w:val="a5"/>
        <w:widowControl/>
        <w:numPr>
          <w:ilvl w:val="0"/>
          <w:numId w:val="1"/>
        </w:numPr>
        <w:tabs>
          <w:tab w:val="left" w:pos="426"/>
          <w:tab w:val="left" w:pos="993"/>
        </w:tabs>
        <w:autoSpaceDE/>
        <w:autoSpaceDN/>
        <w:adjustRightInd/>
        <w:spacing w:after="0"/>
        <w:ind w:left="0" w:firstLine="709"/>
        <w:rPr>
          <w:rFonts w:ascii="Times New Roman" w:hAnsi="Times New Roman" w:cs="Times New Roman"/>
          <w:sz w:val="24"/>
          <w:szCs w:val="24"/>
          <w:lang w:val="uk-UA"/>
        </w:rPr>
      </w:pPr>
      <w:r w:rsidRPr="005773DB">
        <w:rPr>
          <w:rFonts w:ascii="Times New Roman" w:hAnsi="Times New Roman" w:cs="Times New Roman"/>
          <w:sz w:val="24"/>
          <w:szCs w:val="24"/>
          <w:lang w:val="uk-UA"/>
        </w:rPr>
        <w:t>техніку безпеки під час проведення тренувань та змагань на воді.</w:t>
      </w:r>
    </w:p>
    <w:p w:rsidR="005773DB" w:rsidRPr="005773DB" w:rsidRDefault="005773DB" w:rsidP="005773DB">
      <w:pPr>
        <w:pStyle w:val="a5"/>
        <w:tabs>
          <w:tab w:val="left" w:pos="426"/>
          <w:tab w:val="left" w:pos="993"/>
        </w:tabs>
        <w:spacing w:after="0"/>
        <w:ind w:firstLine="709"/>
        <w:rPr>
          <w:rFonts w:ascii="Times New Roman" w:hAnsi="Times New Roman" w:cs="Times New Roman"/>
          <w:i/>
          <w:sz w:val="24"/>
          <w:szCs w:val="24"/>
          <w:lang w:val="uk-UA"/>
        </w:rPr>
      </w:pPr>
      <w:r w:rsidRPr="005773DB">
        <w:rPr>
          <w:rFonts w:ascii="Times New Roman" w:hAnsi="Times New Roman" w:cs="Times New Roman"/>
          <w:i/>
          <w:sz w:val="24"/>
          <w:szCs w:val="24"/>
          <w:lang w:val="uk-UA"/>
        </w:rPr>
        <w:t>Вихованці мають вміти:</w:t>
      </w:r>
    </w:p>
    <w:p w:rsidR="005773DB" w:rsidRPr="005773DB" w:rsidRDefault="005773DB" w:rsidP="005773DB">
      <w:pPr>
        <w:pStyle w:val="a5"/>
        <w:widowControl/>
        <w:numPr>
          <w:ilvl w:val="0"/>
          <w:numId w:val="1"/>
        </w:numPr>
        <w:tabs>
          <w:tab w:val="left" w:pos="426"/>
          <w:tab w:val="left" w:pos="993"/>
        </w:tabs>
        <w:autoSpaceDE/>
        <w:autoSpaceDN/>
        <w:adjustRightInd/>
        <w:spacing w:after="0"/>
        <w:ind w:left="0" w:firstLine="709"/>
        <w:rPr>
          <w:rFonts w:ascii="Times New Roman" w:hAnsi="Times New Roman" w:cs="Times New Roman"/>
          <w:sz w:val="24"/>
          <w:szCs w:val="24"/>
          <w:lang w:val="uk-UA"/>
        </w:rPr>
      </w:pPr>
      <w:r w:rsidRPr="005773DB">
        <w:rPr>
          <w:rFonts w:ascii="Times New Roman" w:hAnsi="Times New Roman" w:cs="Times New Roman"/>
          <w:sz w:val="24"/>
          <w:szCs w:val="24"/>
          <w:lang w:val="uk-UA"/>
        </w:rPr>
        <w:t>організувати робоче місце;</w:t>
      </w:r>
    </w:p>
    <w:p w:rsidR="005773DB" w:rsidRPr="005773DB" w:rsidRDefault="005773DB" w:rsidP="005773DB">
      <w:pPr>
        <w:pStyle w:val="a5"/>
        <w:widowControl/>
        <w:numPr>
          <w:ilvl w:val="0"/>
          <w:numId w:val="1"/>
        </w:numPr>
        <w:tabs>
          <w:tab w:val="left" w:pos="426"/>
          <w:tab w:val="left" w:pos="993"/>
        </w:tabs>
        <w:autoSpaceDE/>
        <w:autoSpaceDN/>
        <w:adjustRightInd/>
        <w:spacing w:after="0"/>
        <w:ind w:left="0" w:firstLine="709"/>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 xml:space="preserve">копіювати деталі за шаблоном на заготовку; </w:t>
      </w:r>
    </w:p>
    <w:p w:rsidR="005773DB" w:rsidRPr="005773DB" w:rsidRDefault="005773DB" w:rsidP="005773DB">
      <w:pPr>
        <w:pStyle w:val="a5"/>
        <w:widowControl/>
        <w:numPr>
          <w:ilvl w:val="0"/>
          <w:numId w:val="1"/>
        </w:numPr>
        <w:tabs>
          <w:tab w:val="left" w:pos="426"/>
          <w:tab w:val="left" w:pos="993"/>
        </w:tabs>
        <w:autoSpaceDE/>
        <w:autoSpaceDN/>
        <w:adjustRightInd/>
        <w:spacing w:after="0"/>
        <w:ind w:left="0" w:firstLine="709"/>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користуватися лінійкою та трикутником;</w:t>
      </w:r>
    </w:p>
    <w:p w:rsidR="005773DB" w:rsidRPr="005773DB" w:rsidRDefault="005773DB" w:rsidP="005773DB">
      <w:pPr>
        <w:pStyle w:val="a5"/>
        <w:widowControl/>
        <w:numPr>
          <w:ilvl w:val="0"/>
          <w:numId w:val="1"/>
        </w:numPr>
        <w:tabs>
          <w:tab w:val="left" w:pos="426"/>
          <w:tab w:val="left" w:pos="993"/>
        </w:tabs>
        <w:autoSpaceDE/>
        <w:autoSpaceDN/>
        <w:adjustRightInd/>
        <w:spacing w:after="0"/>
        <w:ind w:left="0" w:firstLine="709"/>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вирізувати деталі з паперу та картону ножицями;</w:t>
      </w:r>
    </w:p>
    <w:p w:rsidR="005773DB" w:rsidRPr="005773DB" w:rsidRDefault="005773DB" w:rsidP="005773DB">
      <w:pPr>
        <w:pStyle w:val="a5"/>
        <w:widowControl/>
        <w:numPr>
          <w:ilvl w:val="0"/>
          <w:numId w:val="1"/>
        </w:numPr>
        <w:tabs>
          <w:tab w:val="left" w:pos="426"/>
          <w:tab w:val="left" w:pos="993"/>
        </w:tabs>
        <w:autoSpaceDE/>
        <w:autoSpaceDN/>
        <w:adjustRightInd/>
        <w:spacing w:after="0"/>
        <w:ind w:left="0" w:firstLine="709"/>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випилювати деталі з фанери лобзиком;</w:t>
      </w:r>
    </w:p>
    <w:p w:rsidR="005773DB" w:rsidRPr="005773DB" w:rsidRDefault="005773DB" w:rsidP="005773DB">
      <w:pPr>
        <w:pStyle w:val="a5"/>
        <w:widowControl/>
        <w:numPr>
          <w:ilvl w:val="0"/>
          <w:numId w:val="1"/>
        </w:numPr>
        <w:tabs>
          <w:tab w:val="left" w:pos="426"/>
          <w:tab w:val="left" w:pos="993"/>
        </w:tabs>
        <w:autoSpaceDE/>
        <w:autoSpaceDN/>
        <w:adjustRightInd/>
        <w:spacing w:after="0"/>
        <w:ind w:left="0" w:firstLine="709"/>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обробляти фанеру та деревину за допомогою наждакового паперу, напилка, рубанка;</w:t>
      </w:r>
    </w:p>
    <w:p w:rsidR="005773DB" w:rsidRPr="005773DB" w:rsidRDefault="005773DB" w:rsidP="005773DB">
      <w:pPr>
        <w:pStyle w:val="a5"/>
        <w:widowControl/>
        <w:numPr>
          <w:ilvl w:val="0"/>
          <w:numId w:val="1"/>
        </w:numPr>
        <w:tabs>
          <w:tab w:val="left" w:pos="426"/>
          <w:tab w:val="left" w:pos="993"/>
        </w:tabs>
        <w:autoSpaceDE/>
        <w:autoSpaceDN/>
        <w:adjustRightInd/>
        <w:spacing w:after="0"/>
        <w:ind w:left="0" w:firstLine="709"/>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різати метал ножицями та ножівкою;</w:t>
      </w:r>
    </w:p>
    <w:p w:rsidR="005773DB" w:rsidRPr="005773DB" w:rsidRDefault="005773DB" w:rsidP="005773DB">
      <w:pPr>
        <w:pStyle w:val="a5"/>
        <w:widowControl/>
        <w:numPr>
          <w:ilvl w:val="0"/>
          <w:numId w:val="1"/>
        </w:numPr>
        <w:tabs>
          <w:tab w:val="left" w:pos="426"/>
          <w:tab w:val="left" w:pos="993"/>
        </w:tabs>
        <w:autoSpaceDE/>
        <w:autoSpaceDN/>
        <w:adjustRightInd/>
        <w:spacing w:after="0"/>
        <w:ind w:left="0" w:firstLine="709"/>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обробляти метал напилком, надфілями та наждаковим папером;</w:t>
      </w:r>
    </w:p>
    <w:p w:rsidR="005773DB" w:rsidRPr="005773DB" w:rsidRDefault="005773DB" w:rsidP="005773DB">
      <w:pPr>
        <w:pStyle w:val="a5"/>
        <w:widowControl/>
        <w:numPr>
          <w:ilvl w:val="0"/>
          <w:numId w:val="1"/>
        </w:numPr>
        <w:tabs>
          <w:tab w:val="left" w:pos="426"/>
          <w:tab w:val="left" w:pos="993"/>
        </w:tabs>
        <w:autoSpaceDE/>
        <w:autoSpaceDN/>
        <w:adjustRightInd/>
        <w:spacing w:after="0"/>
        <w:ind w:left="0" w:firstLine="709"/>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з’єднувати деталі з різних матеріалів (паперу, картону, фанери, деревини, пластику, металу);</w:t>
      </w:r>
    </w:p>
    <w:p w:rsidR="005773DB" w:rsidRPr="005773DB" w:rsidRDefault="005773DB" w:rsidP="005773DB">
      <w:pPr>
        <w:pStyle w:val="a5"/>
        <w:widowControl/>
        <w:numPr>
          <w:ilvl w:val="0"/>
          <w:numId w:val="1"/>
        </w:numPr>
        <w:tabs>
          <w:tab w:val="left" w:pos="426"/>
          <w:tab w:val="left" w:pos="993"/>
        </w:tabs>
        <w:autoSpaceDE/>
        <w:autoSpaceDN/>
        <w:adjustRightInd/>
        <w:spacing w:after="0"/>
        <w:ind w:left="0" w:firstLine="709"/>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шпаклювати та обробляти корпус моделі;</w:t>
      </w:r>
    </w:p>
    <w:p w:rsidR="005773DB" w:rsidRPr="005773DB" w:rsidRDefault="005773DB" w:rsidP="005773DB">
      <w:pPr>
        <w:pStyle w:val="a5"/>
        <w:widowControl/>
        <w:numPr>
          <w:ilvl w:val="0"/>
          <w:numId w:val="1"/>
        </w:numPr>
        <w:tabs>
          <w:tab w:val="left" w:pos="426"/>
          <w:tab w:val="left" w:pos="993"/>
        </w:tabs>
        <w:autoSpaceDE/>
        <w:autoSpaceDN/>
        <w:adjustRightInd/>
        <w:spacing w:after="0"/>
        <w:ind w:left="0" w:firstLine="709"/>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фарбувати моделі;</w:t>
      </w:r>
    </w:p>
    <w:p w:rsidR="005773DB" w:rsidRPr="005773DB" w:rsidRDefault="005773DB" w:rsidP="005773DB">
      <w:pPr>
        <w:pStyle w:val="a5"/>
        <w:widowControl/>
        <w:numPr>
          <w:ilvl w:val="0"/>
          <w:numId w:val="1"/>
        </w:numPr>
        <w:tabs>
          <w:tab w:val="left" w:pos="426"/>
          <w:tab w:val="left" w:pos="993"/>
        </w:tabs>
        <w:autoSpaceDE/>
        <w:autoSpaceDN/>
        <w:adjustRightInd/>
        <w:spacing w:after="0"/>
        <w:ind w:left="0" w:firstLine="709"/>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запускати моделі на дистанції;</w:t>
      </w:r>
    </w:p>
    <w:p w:rsidR="005773DB" w:rsidRPr="005773DB" w:rsidRDefault="005773DB" w:rsidP="005773DB">
      <w:pPr>
        <w:pStyle w:val="a5"/>
        <w:widowControl/>
        <w:numPr>
          <w:ilvl w:val="0"/>
          <w:numId w:val="1"/>
        </w:numPr>
        <w:tabs>
          <w:tab w:val="left" w:pos="426"/>
          <w:tab w:val="left" w:pos="993"/>
        </w:tabs>
        <w:autoSpaceDE/>
        <w:autoSpaceDN/>
        <w:adjustRightInd/>
        <w:spacing w:after="0"/>
        <w:ind w:left="0" w:firstLine="709"/>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бережливо ставитися до інструментів та обладнання;</w:t>
      </w:r>
    </w:p>
    <w:p w:rsidR="005773DB" w:rsidRPr="005773DB" w:rsidRDefault="005773DB" w:rsidP="005773DB">
      <w:pPr>
        <w:pStyle w:val="a5"/>
        <w:widowControl/>
        <w:numPr>
          <w:ilvl w:val="0"/>
          <w:numId w:val="1"/>
        </w:numPr>
        <w:tabs>
          <w:tab w:val="left" w:pos="426"/>
          <w:tab w:val="left" w:pos="993"/>
        </w:tabs>
        <w:autoSpaceDE/>
        <w:autoSpaceDN/>
        <w:adjustRightInd/>
        <w:spacing w:after="0"/>
        <w:ind w:left="0" w:firstLine="709"/>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економно використовувати матеріали.</w:t>
      </w:r>
    </w:p>
    <w:p w:rsidR="005773DB" w:rsidRPr="005773DB" w:rsidRDefault="005773DB" w:rsidP="005773DB">
      <w:pPr>
        <w:pStyle w:val="a5"/>
        <w:tabs>
          <w:tab w:val="left" w:pos="426"/>
          <w:tab w:val="left" w:pos="993"/>
        </w:tabs>
        <w:spacing w:after="0"/>
        <w:ind w:left="709"/>
        <w:rPr>
          <w:rFonts w:ascii="Times New Roman" w:hAnsi="Times New Roman" w:cs="Times New Roman"/>
          <w:i/>
          <w:sz w:val="24"/>
          <w:szCs w:val="24"/>
          <w:lang w:val="uk-UA"/>
        </w:rPr>
      </w:pPr>
      <w:r w:rsidRPr="005773DB">
        <w:rPr>
          <w:rFonts w:ascii="Times New Roman" w:hAnsi="Times New Roman" w:cs="Times New Roman"/>
          <w:i/>
          <w:sz w:val="24"/>
          <w:szCs w:val="24"/>
          <w:lang w:val="uk-UA"/>
        </w:rPr>
        <w:t>Вихованці мають набути досвід:</w:t>
      </w:r>
    </w:p>
    <w:p w:rsidR="005773DB" w:rsidRPr="005773DB" w:rsidRDefault="005773DB" w:rsidP="005773DB">
      <w:pPr>
        <w:pStyle w:val="a5"/>
        <w:widowControl/>
        <w:numPr>
          <w:ilvl w:val="0"/>
          <w:numId w:val="1"/>
        </w:numPr>
        <w:tabs>
          <w:tab w:val="left" w:pos="426"/>
          <w:tab w:val="left" w:pos="993"/>
        </w:tabs>
        <w:autoSpaceDE/>
        <w:autoSpaceDN/>
        <w:adjustRightInd/>
        <w:spacing w:after="0"/>
        <w:ind w:left="0" w:firstLine="709"/>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користування інструментами ручної праці;</w:t>
      </w:r>
    </w:p>
    <w:p w:rsidR="005773DB" w:rsidRPr="005773DB" w:rsidRDefault="005773DB" w:rsidP="005773DB">
      <w:pPr>
        <w:pStyle w:val="a5"/>
        <w:widowControl/>
        <w:numPr>
          <w:ilvl w:val="0"/>
          <w:numId w:val="1"/>
        </w:numPr>
        <w:tabs>
          <w:tab w:val="left" w:pos="426"/>
          <w:tab w:val="left" w:pos="993"/>
        </w:tabs>
        <w:autoSpaceDE/>
        <w:autoSpaceDN/>
        <w:adjustRightInd/>
        <w:spacing w:after="0"/>
        <w:ind w:left="0" w:firstLine="709"/>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обробки деталей моделі за допомогою наждакового паперу, напилка, рубанка;</w:t>
      </w:r>
    </w:p>
    <w:p w:rsidR="005773DB" w:rsidRPr="005773DB" w:rsidRDefault="005773DB" w:rsidP="005773DB">
      <w:pPr>
        <w:pStyle w:val="a5"/>
        <w:widowControl/>
        <w:numPr>
          <w:ilvl w:val="0"/>
          <w:numId w:val="1"/>
        </w:numPr>
        <w:tabs>
          <w:tab w:val="left" w:pos="426"/>
          <w:tab w:val="left" w:pos="993"/>
        </w:tabs>
        <w:autoSpaceDE/>
        <w:autoSpaceDN/>
        <w:adjustRightInd/>
        <w:spacing w:after="0"/>
        <w:ind w:left="0" w:firstLine="709"/>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самостійного виготовлення простих моделей суден;</w:t>
      </w:r>
    </w:p>
    <w:p w:rsidR="005773DB" w:rsidRPr="005773DB" w:rsidRDefault="005773DB" w:rsidP="005773DB">
      <w:pPr>
        <w:pStyle w:val="a5"/>
        <w:widowControl/>
        <w:numPr>
          <w:ilvl w:val="0"/>
          <w:numId w:val="1"/>
        </w:numPr>
        <w:tabs>
          <w:tab w:val="left" w:pos="426"/>
          <w:tab w:val="left" w:pos="993"/>
        </w:tabs>
        <w:autoSpaceDE/>
        <w:autoSpaceDN/>
        <w:adjustRightInd/>
        <w:spacing w:after="0"/>
        <w:ind w:left="0" w:firstLine="709"/>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запускання моделей на дистанції;</w:t>
      </w:r>
    </w:p>
    <w:p w:rsidR="005773DB" w:rsidRPr="005773DB" w:rsidRDefault="005773DB" w:rsidP="005773DB">
      <w:pPr>
        <w:pStyle w:val="a5"/>
        <w:widowControl/>
        <w:numPr>
          <w:ilvl w:val="0"/>
          <w:numId w:val="1"/>
        </w:numPr>
        <w:tabs>
          <w:tab w:val="left" w:pos="426"/>
          <w:tab w:val="left" w:pos="993"/>
        </w:tabs>
        <w:autoSpaceDE/>
        <w:autoSpaceDN/>
        <w:adjustRightInd/>
        <w:spacing w:after="0"/>
        <w:ind w:left="0" w:firstLine="709"/>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участі в змаганнях.</w:t>
      </w:r>
      <w:bookmarkStart w:id="8" w:name="_Toc45340367"/>
      <w:bookmarkStart w:id="9" w:name="_Toc45347549"/>
      <w:bookmarkStart w:id="10" w:name="_Toc96969435"/>
    </w:p>
    <w:p w:rsidR="005773DB" w:rsidRPr="005773DB" w:rsidRDefault="005773DB" w:rsidP="005773DB">
      <w:pPr>
        <w:jc w:val="center"/>
        <w:rPr>
          <w:rFonts w:ascii="Times New Roman" w:hAnsi="Times New Roman" w:cs="Times New Roman"/>
          <w:b/>
          <w:sz w:val="24"/>
          <w:szCs w:val="24"/>
          <w:lang w:val="uk-UA"/>
        </w:rPr>
      </w:pPr>
      <w:r w:rsidRPr="005773DB">
        <w:rPr>
          <w:rFonts w:ascii="Times New Roman" w:hAnsi="Times New Roman" w:cs="Times New Roman"/>
          <w:b/>
          <w:sz w:val="24"/>
          <w:szCs w:val="24"/>
          <w:lang w:val="uk-UA"/>
        </w:rPr>
        <w:t>Основний рівень, перший рік навчання</w:t>
      </w:r>
    </w:p>
    <w:bookmarkEnd w:id="8"/>
    <w:bookmarkEnd w:id="9"/>
    <w:bookmarkEnd w:id="10"/>
    <w:p w:rsidR="005773DB" w:rsidRPr="005773DB" w:rsidRDefault="005773DB" w:rsidP="005773DB">
      <w:pPr>
        <w:jc w:val="center"/>
        <w:rPr>
          <w:rFonts w:ascii="Times New Roman" w:hAnsi="Times New Roman" w:cs="Times New Roman"/>
          <w:b/>
          <w:sz w:val="24"/>
          <w:szCs w:val="24"/>
          <w:lang w:val="uk-UA"/>
        </w:rPr>
      </w:pPr>
      <w:r w:rsidRPr="005773DB">
        <w:rPr>
          <w:rFonts w:ascii="Times New Roman" w:hAnsi="Times New Roman" w:cs="Times New Roman"/>
          <w:b/>
          <w:sz w:val="24"/>
          <w:szCs w:val="24"/>
          <w:lang w:val="uk-UA"/>
        </w:rPr>
        <w:t>НАВЧАЛЬНО-ТЕМАТИЧНИЙ ПЛАН</w:t>
      </w:r>
    </w:p>
    <w:tbl>
      <w:tblPr>
        <w:tblW w:w="96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2"/>
        <w:gridCol w:w="1842"/>
        <w:gridCol w:w="1701"/>
        <w:gridCol w:w="1169"/>
      </w:tblGrid>
      <w:tr w:rsidR="005773DB" w:rsidRPr="005773DB" w:rsidTr="00AE351C">
        <w:trPr>
          <w:cantSplit/>
        </w:trPr>
        <w:tc>
          <w:tcPr>
            <w:tcW w:w="4962" w:type="dxa"/>
            <w:vMerge w:val="restart"/>
            <w:vAlign w:val="center"/>
          </w:tcPr>
          <w:p w:rsidR="005773DB" w:rsidRPr="005773DB" w:rsidRDefault="005773DB" w:rsidP="005773DB">
            <w:pPr>
              <w:ind w:firstLine="34"/>
              <w:jc w:val="center"/>
              <w:rPr>
                <w:rFonts w:ascii="Times New Roman" w:hAnsi="Times New Roman" w:cs="Times New Roman"/>
                <w:sz w:val="24"/>
                <w:szCs w:val="24"/>
                <w:lang w:val="uk-UA"/>
              </w:rPr>
            </w:pPr>
            <w:r w:rsidRPr="005773DB">
              <w:rPr>
                <w:rFonts w:ascii="Times New Roman" w:hAnsi="Times New Roman" w:cs="Times New Roman"/>
                <w:sz w:val="24"/>
                <w:szCs w:val="24"/>
                <w:lang w:val="uk-UA"/>
              </w:rPr>
              <w:t>Розділ, тема</w:t>
            </w:r>
          </w:p>
        </w:tc>
        <w:tc>
          <w:tcPr>
            <w:tcW w:w="4712" w:type="dxa"/>
            <w:gridSpan w:val="3"/>
          </w:tcPr>
          <w:p w:rsidR="005773DB" w:rsidRPr="005773DB" w:rsidRDefault="005773DB" w:rsidP="005773DB">
            <w:pPr>
              <w:jc w:val="center"/>
              <w:rPr>
                <w:rFonts w:ascii="Times New Roman" w:hAnsi="Times New Roman" w:cs="Times New Roman"/>
                <w:sz w:val="24"/>
                <w:szCs w:val="24"/>
                <w:lang w:val="uk-UA"/>
              </w:rPr>
            </w:pPr>
            <w:r w:rsidRPr="005773DB">
              <w:rPr>
                <w:rFonts w:ascii="Times New Roman" w:hAnsi="Times New Roman" w:cs="Times New Roman"/>
                <w:sz w:val="24"/>
                <w:szCs w:val="24"/>
                <w:lang w:val="uk-UA"/>
              </w:rPr>
              <w:t>Кількість годин</w:t>
            </w:r>
          </w:p>
        </w:tc>
      </w:tr>
      <w:tr w:rsidR="005773DB" w:rsidRPr="005773DB" w:rsidTr="00AE351C">
        <w:trPr>
          <w:cantSplit/>
        </w:trPr>
        <w:tc>
          <w:tcPr>
            <w:tcW w:w="4962" w:type="dxa"/>
            <w:vMerge/>
          </w:tcPr>
          <w:p w:rsidR="005773DB" w:rsidRPr="005773DB" w:rsidRDefault="005773DB" w:rsidP="005773DB">
            <w:pPr>
              <w:rPr>
                <w:rFonts w:ascii="Times New Roman" w:hAnsi="Times New Roman" w:cs="Times New Roman"/>
                <w:sz w:val="24"/>
                <w:szCs w:val="24"/>
                <w:lang w:val="uk-UA"/>
              </w:rPr>
            </w:pPr>
          </w:p>
        </w:tc>
        <w:tc>
          <w:tcPr>
            <w:tcW w:w="1842" w:type="dxa"/>
          </w:tcPr>
          <w:p w:rsidR="005773DB" w:rsidRPr="005773DB" w:rsidRDefault="005773DB" w:rsidP="005773DB">
            <w:pPr>
              <w:ind w:firstLine="8"/>
              <w:jc w:val="center"/>
              <w:rPr>
                <w:rFonts w:ascii="Times New Roman" w:hAnsi="Times New Roman" w:cs="Times New Roman"/>
                <w:sz w:val="24"/>
                <w:szCs w:val="24"/>
                <w:lang w:val="uk-UA"/>
              </w:rPr>
            </w:pPr>
            <w:r w:rsidRPr="005773DB">
              <w:rPr>
                <w:rFonts w:ascii="Times New Roman" w:hAnsi="Times New Roman" w:cs="Times New Roman"/>
                <w:sz w:val="24"/>
                <w:szCs w:val="24"/>
                <w:lang w:val="uk-UA"/>
              </w:rPr>
              <w:t>теоретичних</w:t>
            </w:r>
          </w:p>
        </w:tc>
        <w:tc>
          <w:tcPr>
            <w:tcW w:w="1701" w:type="dxa"/>
          </w:tcPr>
          <w:p w:rsidR="005773DB" w:rsidRPr="005773DB" w:rsidRDefault="005773DB" w:rsidP="005773DB">
            <w:pPr>
              <w:ind w:firstLine="8"/>
              <w:jc w:val="center"/>
              <w:rPr>
                <w:rFonts w:ascii="Times New Roman" w:hAnsi="Times New Roman" w:cs="Times New Roman"/>
                <w:sz w:val="24"/>
                <w:szCs w:val="24"/>
                <w:lang w:val="uk-UA"/>
              </w:rPr>
            </w:pPr>
            <w:r w:rsidRPr="005773DB">
              <w:rPr>
                <w:rFonts w:ascii="Times New Roman" w:hAnsi="Times New Roman" w:cs="Times New Roman"/>
                <w:sz w:val="24"/>
                <w:szCs w:val="24"/>
                <w:lang w:val="uk-UA"/>
              </w:rPr>
              <w:t xml:space="preserve">практичних </w:t>
            </w:r>
          </w:p>
        </w:tc>
        <w:tc>
          <w:tcPr>
            <w:tcW w:w="1169" w:type="dxa"/>
          </w:tcPr>
          <w:p w:rsidR="005773DB" w:rsidRPr="005773DB" w:rsidRDefault="005773DB" w:rsidP="005773DB">
            <w:pPr>
              <w:ind w:firstLine="8"/>
              <w:jc w:val="center"/>
              <w:rPr>
                <w:rFonts w:ascii="Times New Roman" w:hAnsi="Times New Roman" w:cs="Times New Roman"/>
                <w:sz w:val="24"/>
                <w:szCs w:val="24"/>
                <w:lang w:val="uk-UA"/>
              </w:rPr>
            </w:pPr>
            <w:r w:rsidRPr="005773DB">
              <w:rPr>
                <w:rFonts w:ascii="Times New Roman" w:hAnsi="Times New Roman" w:cs="Times New Roman"/>
                <w:sz w:val="24"/>
                <w:szCs w:val="24"/>
                <w:lang w:val="uk-UA"/>
              </w:rPr>
              <w:t>усього</w:t>
            </w:r>
          </w:p>
        </w:tc>
      </w:tr>
      <w:tr w:rsidR="005773DB" w:rsidRPr="005773DB" w:rsidTr="00AE351C">
        <w:trPr>
          <w:cantSplit/>
        </w:trPr>
        <w:tc>
          <w:tcPr>
            <w:tcW w:w="4962" w:type="dxa"/>
            <w:vAlign w:val="center"/>
          </w:tcPr>
          <w:p w:rsidR="005773DB" w:rsidRPr="005773DB" w:rsidRDefault="005773DB" w:rsidP="005773DB">
            <w:pPr>
              <w:pStyle w:val="11"/>
              <w:ind w:firstLine="0"/>
              <w:jc w:val="left"/>
              <w:rPr>
                <w:rFonts w:ascii="Times New Roman" w:hAnsi="Times New Roman" w:cs="Times New Roman"/>
                <w:sz w:val="24"/>
                <w:szCs w:val="24"/>
              </w:rPr>
            </w:pPr>
            <w:r w:rsidRPr="005773DB">
              <w:rPr>
                <w:rFonts w:ascii="Times New Roman" w:hAnsi="Times New Roman" w:cs="Times New Roman"/>
                <w:sz w:val="24"/>
                <w:szCs w:val="24"/>
              </w:rPr>
              <w:t>Вступ</w:t>
            </w:r>
          </w:p>
        </w:tc>
        <w:tc>
          <w:tcPr>
            <w:tcW w:w="1842" w:type="dxa"/>
            <w:vAlign w:val="center"/>
          </w:tcPr>
          <w:p w:rsidR="005773DB" w:rsidRPr="005773DB" w:rsidRDefault="005773DB" w:rsidP="005773DB">
            <w:pPr>
              <w:pStyle w:val="11"/>
              <w:ind w:firstLine="0"/>
              <w:jc w:val="center"/>
              <w:rPr>
                <w:rFonts w:ascii="Times New Roman" w:hAnsi="Times New Roman" w:cs="Times New Roman"/>
                <w:b/>
                <w:sz w:val="24"/>
                <w:szCs w:val="24"/>
              </w:rPr>
            </w:pPr>
            <w:r w:rsidRPr="005773DB">
              <w:rPr>
                <w:rFonts w:ascii="Times New Roman" w:hAnsi="Times New Roman" w:cs="Times New Roman"/>
                <w:b/>
                <w:sz w:val="24"/>
                <w:szCs w:val="24"/>
              </w:rPr>
              <w:t>3</w:t>
            </w:r>
          </w:p>
        </w:tc>
        <w:tc>
          <w:tcPr>
            <w:tcW w:w="1701" w:type="dxa"/>
            <w:vAlign w:val="center"/>
          </w:tcPr>
          <w:p w:rsidR="005773DB" w:rsidRPr="005773DB" w:rsidRDefault="005773DB" w:rsidP="005773DB">
            <w:pPr>
              <w:pStyle w:val="11"/>
              <w:ind w:firstLine="0"/>
              <w:jc w:val="center"/>
              <w:rPr>
                <w:rFonts w:ascii="Times New Roman" w:hAnsi="Times New Roman" w:cs="Times New Roman"/>
                <w:b/>
                <w:sz w:val="24"/>
                <w:szCs w:val="24"/>
              </w:rPr>
            </w:pPr>
            <w:r w:rsidRPr="005773DB">
              <w:rPr>
                <w:rFonts w:ascii="Times New Roman" w:hAnsi="Times New Roman" w:cs="Times New Roman"/>
                <w:b/>
                <w:sz w:val="24"/>
                <w:szCs w:val="24"/>
              </w:rPr>
              <w:t>–</w:t>
            </w:r>
          </w:p>
        </w:tc>
        <w:tc>
          <w:tcPr>
            <w:tcW w:w="1169" w:type="dxa"/>
            <w:vAlign w:val="center"/>
          </w:tcPr>
          <w:p w:rsidR="005773DB" w:rsidRPr="005773DB" w:rsidRDefault="005773DB" w:rsidP="005773DB">
            <w:pPr>
              <w:pStyle w:val="11"/>
              <w:ind w:firstLine="0"/>
              <w:jc w:val="center"/>
              <w:rPr>
                <w:rFonts w:ascii="Times New Roman" w:hAnsi="Times New Roman" w:cs="Times New Roman"/>
                <w:b/>
                <w:sz w:val="24"/>
                <w:szCs w:val="24"/>
              </w:rPr>
            </w:pPr>
            <w:r w:rsidRPr="005773DB">
              <w:rPr>
                <w:rFonts w:ascii="Times New Roman" w:hAnsi="Times New Roman" w:cs="Times New Roman"/>
                <w:b/>
                <w:sz w:val="24"/>
                <w:szCs w:val="24"/>
              </w:rPr>
              <w:t>3</w:t>
            </w:r>
          </w:p>
        </w:tc>
      </w:tr>
      <w:tr w:rsidR="005773DB" w:rsidRPr="005773DB" w:rsidTr="00AE351C">
        <w:trPr>
          <w:cantSplit/>
        </w:trPr>
        <w:tc>
          <w:tcPr>
            <w:tcW w:w="4962" w:type="dxa"/>
            <w:vAlign w:val="center"/>
          </w:tcPr>
          <w:p w:rsidR="005773DB" w:rsidRPr="005773DB" w:rsidRDefault="005773DB" w:rsidP="005773DB">
            <w:pPr>
              <w:pStyle w:val="11"/>
              <w:ind w:firstLine="0"/>
              <w:jc w:val="left"/>
              <w:rPr>
                <w:rFonts w:ascii="Times New Roman" w:hAnsi="Times New Roman" w:cs="Times New Roman"/>
                <w:sz w:val="24"/>
                <w:szCs w:val="24"/>
                <w:highlight w:val="yellow"/>
              </w:rPr>
            </w:pPr>
            <w:r w:rsidRPr="005773DB">
              <w:rPr>
                <w:rFonts w:ascii="Times New Roman" w:hAnsi="Times New Roman" w:cs="Times New Roman"/>
                <w:sz w:val="24"/>
                <w:szCs w:val="24"/>
              </w:rPr>
              <w:t>Розділ 1. Загальна технологія виготовлення моделі</w:t>
            </w:r>
          </w:p>
        </w:tc>
        <w:tc>
          <w:tcPr>
            <w:tcW w:w="1842" w:type="dxa"/>
            <w:vAlign w:val="center"/>
          </w:tcPr>
          <w:p w:rsidR="005773DB" w:rsidRPr="005773DB" w:rsidRDefault="005773DB" w:rsidP="005773DB">
            <w:pPr>
              <w:pStyle w:val="11"/>
              <w:ind w:firstLine="0"/>
              <w:jc w:val="center"/>
              <w:rPr>
                <w:rFonts w:ascii="Times New Roman" w:hAnsi="Times New Roman" w:cs="Times New Roman"/>
                <w:b/>
                <w:sz w:val="24"/>
                <w:szCs w:val="24"/>
              </w:rPr>
            </w:pPr>
            <w:r w:rsidRPr="005773DB">
              <w:rPr>
                <w:rFonts w:ascii="Times New Roman" w:hAnsi="Times New Roman" w:cs="Times New Roman"/>
                <w:b/>
                <w:sz w:val="24"/>
                <w:szCs w:val="24"/>
              </w:rPr>
              <w:t>12</w:t>
            </w:r>
          </w:p>
        </w:tc>
        <w:tc>
          <w:tcPr>
            <w:tcW w:w="1701" w:type="dxa"/>
            <w:vAlign w:val="center"/>
          </w:tcPr>
          <w:p w:rsidR="005773DB" w:rsidRPr="005773DB" w:rsidRDefault="005773DB" w:rsidP="005773DB">
            <w:pPr>
              <w:pStyle w:val="11"/>
              <w:ind w:firstLine="0"/>
              <w:jc w:val="center"/>
              <w:rPr>
                <w:rFonts w:ascii="Times New Roman" w:hAnsi="Times New Roman" w:cs="Times New Roman"/>
                <w:b/>
                <w:sz w:val="24"/>
                <w:szCs w:val="24"/>
              </w:rPr>
            </w:pPr>
            <w:r w:rsidRPr="005773DB">
              <w:rPr>
                <w:rFonts w:ascii="Times New Roman" w:hAnsi="Times New Roman" w:cs="Times New Roman"/>
                <w:b/>
                <w:sz w:val="24"/>
                <w:szCs w:val="24"/>
              </w:rPr>
              <w:t>3</w:t>
            </w:r>
          </w:p>
        </w:tc>
        <w:tc>
          <w:tcPr>
            <w:tcW w:w="1169" w:type="dxa"/>
            <w:vAlign w:val="center"/>
          </w:tcPr>
          <w:p w:rsidR="005773DB" w:rsidRPr="005773DB" w:rsidRDefault="005773DB" w:rsidP="005773DB">
            <w:pPr>
              <w:pStyle w:val="11"/>
              <w:ind w:firstLine="0"/>
              <w:jc w:val="center"/>
              <w:rPr>
                <w:rFonts w:ascii="Times New Roman" w:hAnsi="Times New Roman" w:cs="Times New Roman"/>
                <w:b/>
                <w:sz w:val="24"/>
                <w:szCs w:val="24"/>
              </w:rPr>
            </w:pPr>
            <w:r w:rsidRPr="005773DB">
              <w:rPr>
                <w:rFonts w:ascii="Times New Roman" w:hAnsi="Times New Roman" w:cs="Times New Roman"/>
                <w:b/>
                <w:sz w:val="24"/>
                <w:szCs w:val="24"/>
              </w:rPr>
              <w:t>15</w:t>
            </w:r>
          </w:p>
        </w:tc>
      </w:tr>
      <w:tr w:rsidR="005773DB" w:rsidRPr="005773DB" w:rsidTr="00AE351C">
        <w:trPr>
          <w:cantSplit/>
        </w:trPr>
        <w:tc>
          <w:tcPr>
            <w:tcW w:w="4962" w:type="dxa"/>
            <w:vAlign w:val="center"/>
          </w:tcPr>
          <w:p w:rsidR="005773DB" w:rsidRPr="005773DB" w:rsidRDefault="005773DB" w:rsidP="005773DB">
            <w:pPr>
              <w:pStyle w:val="11"/>
              <w:ind w:firstLine="0"/>
              <w:jc w:val="left"/>
              <w:rPr>
                <w:rFonts w:ascii="Times New Roman" w:hAnsi="Times New Roman" w:cs="Times New Roman"/>
                <w:sz w:val="24"/>
                <w:szCs w:val="24"/>
                <w:highlight w:val="yellow"/>
              </w:rPr>
            </w:pPr>
            <w:r w:rsidRPr="005773DB">
              <w:rPr>
                <w:rStyle w:val="mw-headline"/>
                <w:rFonts w:ascii="Times New Roman" w:hAnsi="Times New Roman"/>
                <w:sz w:val="24"/>
                <w:szCs w:val="24"/>
              </w:rPr>
              <w:t>1.1. Морехідні якості та конструкція суден</w:t>
            </w:r>
            <w:r w:rsidRPr="005773DB">
              <w:rPr>
                <w:rFonts w:ascii="Times New Roman" w:hAnsi="Times New Roman" w:cs="Times New Roman"/>
                <w:sz w:val="24"/>
                <w:szCs w:val="24"/>
                <w:highlight w:val="yellow"/>
              </w:rPr>
              <w:t xml:space="preserve"> </w:t>
            </w:r>
          </w:p>
        </w:tc>
        <w:tc>
          <w:tcPr>
            <w:tcW w:w="1842" w:type="dxa"/>
            <w:vAlign w:val="center"/>
          </w:tcPr>
          <w:p w:rsidR="005773DB" w:rsidRPr="005773DB" w:rsidRDefault="005773DB" w:rsidP="005773DB">
            <w:pPr>
              <w:pStyle w:val="11"/>
              <w:ind w:firstLine="0"/>
              <w:jc w:val="center"/>
              <w:rPr>
                <w:rFonts w:ascii="Times New Roman" w:hAnsi="Times New Roman" w:cs="Times New Roman"/>
                <w:sz w:val="24"/>
                <w:szCs w:val="24"/>
              </w:rPr>
            </w:pPr>
            <w:r w:rsidRPr="005773DB">
              <w:rPr>
                <w:rFonts w:ascii="Times New Roman" w:hAnsi="Times New Roman" w:cs="Times New Roman"/>
                <w:sz w:val="24"/>
                <w:szCs w:val="24"/>
              </w:rPr>
              <w:t>3</w:t>
            </w:r>
          </w:p>
        </w:tc>
        <w:tc>
          <w:tcPr>
            <w:tcW w:w="1701" w:type="dxa"/>
            <w:vAlign w:val="center"/>
          </w:tcPr>
          <w:p w:rsidR="005773DB" w:rsidRPr="005773DB" w:rsidRDefault="005773DB" w:rsidP="005773DB">
            <w:pPr>
              <w:pStyle w:val="11"/>
              <w:ind w:firstLine="0"/>
              <w:jc w:val="center"/>
              <w:rPr>
                <w:rFonts w:ascii="Times New Roman" w:hAnsi="Times New Roman" w:cs="Times New Roman"/>
                <w:sz w:val="24"/>
                <w:szCs w:val="24"/>
              </w:rPr>
            </w:pPr>
            <w:r w:rsidRPr="005773DB">
              <w:rPr>
                <w:rFonts w:ascii="Times New Roman" w:hAnsi="Times New Roman" w:cs="Times New Roman"/>
                <w:sz w:val="24"/>
                <w:szCs w:val="24"/>
              </w:rPr>
              <w:t>-</w:t>
            </w:r>
          </w:p>
        </w:tc>
        <w:tc>
          <w:tcPr>
            <w:tcW w:w="1169" w:type="dxa"/>
            <w:vAlign w:val="center"/>
          </w:tcPr>
          <w:p w:rsidR="005773DB" w:rsidRPr="005773DB" w:rsidRDefault="005773DB" w:rsidP="005773DB">
            <w:pPr>
              <w:pStyle w:val="11"/>
              <w:ind w:firstLine="0"/>
              <w:jc w:val="center"/>
              <w:rPr>
                <w:rFonts w:ascii="Times New Roman" w:hAnsi="Times New Roman" w:cs="Times New Roman"/>
                <w:sz w:val="24"/>
                <w:szCs w:val="24"/>
              </w:rPr>
            </w:pPr>
            <w:r w:rsidRPr="005773DB">
              <w:rPr>
                <w:rFonts w:ascii="Times New Roman" w:hAnsi="Times New Roman" w:cs="Times New Roman"/>
                <w:sz w:val="24"/>
                <w:szCs w:val="24"/>
              </w:rPr>
              <w:t>3</w:t>
            </w:r>
          </w:p>
        </w:tc>
      </w:tr>
      <w:tr w:rsidR="005773DB" w:rsidRPr="005773DB" w:rsidTr="00AE351C">
        <w:trPr>
          <w:cantSplit/>
        </w:trPr>
        <w:tc>
          <w:tcPr>
            <w:tcW w:w="4962" w:type="dxa"/>
            <w:vAlign w:val="center"/>
          </w:tcPr>
          <w:p w:rsidR="005773DB" w:rsidRPr="005773DB" w:rsidRDefault="005773DB" w:rsidP="005773DB">
            <w:pPr>
              <w:pStyle w:val="11"/>
              <w:ind w:firstLine="0"/>
              <w:jc w:val="left"/>
              <w:rPr>
                <w:rFonts w:ascii="Times New Roman" w:hAnsi="Times New Roman" w:cs="Times New Roman"/>
                <w:sz w:val="24"/>
                <w:szCs w:val="24"/>
              </w:rPr>
            </w:pPr>
            <w:r w:rsidRPr="005773DB">
              <w:rPr>
                <w:rFonts w:ascii="Times New Roman" w:hAnsi="Times New Roman" w:cs="Times New Roman"/>
                <w:sz w:val="24"/>
                <w:szCs w:val="24"/>
              </w:rPr>
              <w:t xml:space="preserve">1.2. Матеріали, інструменти та обладнання </w:t>
            </w:r>
          </w:p>
        </w:tc>
        <w:tc>
          <w:tcPr>
            <w:tcW w:w="1842" w:type="dxa"/>
            <w:vAlign w:val="center"/>
          </w:tcPr>
          <w:p w:rsidR="005773DB" w:rsidRPr="005773DB" w:rsidRDefault="005773DB" w:rsidP="005773DB">
            <w:pPr>
              <w:pStyle w:val="11"/>
              <w:ind w:firstLine="0"/>
              <w:jc w:val="center"/>
              <w:rPr>
                <w:rFonts w:ascii="Times New Roman" w:hAnsi="Times New Roman" w:cs="Times New Roman"/>
                <w:sz w:val="24"/>
                <w:szCs w:val="24"/>
              </w:rPr>
            </w:pPr>
            <w:r w:rsidRPr="005773DB">
              <w:rPr>
                <w:rFonts w:ascii="Times New Roman" w:hAnsi="Times New Roman" w:cs="Times New Roman"/>
                <w:sz w:val="24"/>
                <w:szCs w:val="24"/>
              </w:rPr>
              <w:t>6</w:t>
            </w:r>
          </w:p>
        </w:tc>
        <w:tc>
          <w:tcPr>
            <w:tcW w:w="1701" w:type="dxa"/>
            <w:vAlign w:val="center"/>
          </w:tcPr>
          <w:p w:rsidR="005773DB" w:rsidRPr="005773DB" w:rsidRDefault="005773DB" w:rsidP="005773DB">
            <w:pPr>
              <w:pStyle w:val="11"/>
              <w:ind w:firstLine="0"/>
              <w:jc w:val="center"/>
              <w:rPr>
                <w:rFonts w:ascii="Times New Roman" w:hAnsi="Times New Roman" w:cs="Times New Roman"/>
                <w:sz w:val="24"/>
                <w:szCs w:val="24"/>
              </w:rPr>
            </w:pPr>
            <w:r w:rsidRPr="005773DB">
              <w:rPr>
                <w:rFonts w:ascii="Times New Roman" w:hAnsi="Times New Roman" w:cs="Times New Roman"/>
                <w:sz w:val="24"/>
                <w:szCs w:val="24"/>
              </w:rPr>
              <w:t>3</w:t>
            </w:r>
          </w:p>
        </w:tc>
        <w:tc>
          <w:tcPr>
            <w:tcW w:w="1169" w:type="dxa"/>
            <w:vAlign w:val="center"/>
          </w:tcPr>
          <w:p w:rsidR="005773DB" w:rsidRPr="005773DB" w:rsidRDefault="005773DB" w:rsidP="005773DB">
            <w:pPr>
              <w:pStyle w:val="11"/>
              <w:ind w:firstLine="0"/>
              <w:jc w:val="center"/>
              <w:rPr>
                <w:rFonts w:ascii="Times New Roman" w:hAnsi="Times New Roman" w:cs="Times New Roman"/>
                <w:sz w:val="24"/>
                <w:szCs w:val="24"/>
              </w:rPr>
            </w:pPr>
            <w:r w:rsidRPr="005773DB">
              <w:rPr>
                <w:rFonts w:ascii="Times New Roman" w:hAnsi="Times New Roman" w:cs="Times New Roman"/>
                <w:sz w:val="24"/>
                <w:szCs w:val="24"/>
              </w:rPr>
              <w:t>9</w:t>
            </w:r>
          </w:p>
        </w:tc>
      </w:tr>
      <w:tr w:rsidR="005773DB" w:rsidRPr="005773DB" w:rsidTr="00AE351C">
        <w:trPr>
          <w:cantSplit/>
        </w:trPr>
        <w:tc>
          <w:tcPr>
            <w:tcW w:w="4962" w:type="dxa"/>
            <w:vAlign w:val="center"/>
          </w:tcPr>
          <w:p w:rsidR="005773DB" w:rsidRPr="005773DB" w:rsidRDefault="005773DB" w:rsidP="005773DB">
            <w:pPr>
              <w:pStyle w:val="11"/>
              <w:ind w:firstLine="0"/>
              <w:jc w:val="left"/>
              <w:rPr>
                <w:rFonts w:ascii="Times New Roman" w:hAnsi="Times New Roman" w:cs="Times New Roman"/>
                <w:sz w:val="24"/>
                <w:szCs w:val="24"/>
              </w:rPr>
            </w:pPr>
            <w:r w:rsidRPr="005773DB">
              <w:rPr>
                <w:rFonts w:ascii="Times New Roman" w:hAnsi="Times New Roman" w:cs="Times New Roman"/>
                <w:sz w:val="24"/>
                <w:szCs w:val="24"/>
              </w:rPr>
              <w:t>1.3. Основи креслення</w:t>
            </w:r>
          </w:p>
        </w:tc>
        <w:tc>
          <w:tcPr>
            <w:tcW w:w="1842" w:type="dxa"/>
            <w:vAlign w:val="center"/>
          </w:tcPr>
          <w:p w:rsidR="005773DB" w:rsidRPr="005773DB" w:rsidRDefault="005773DB" w:rsidP="005773DB">
            <w:pPr>
              <w:pStyle w:val="11"/>
              <w:ind w:firstLine="0"/>
              <w:jc w:val="center"/>
              <w:rPr>
                <w:rFonts w:ascii="Times New Roman" w:hAnsi="Times New Roman" w:cs="Times New Roman"/>
                <w:sz w:val="24"/>
                <w:szCs w:val="24"/>
              </w:rPr>
            </w:pPr>
            <w:r w:rsidRPr="005773DB">
              <w:rPr>
                <w:rFonts w:ascii="Times New Roman" w:hAnsi="Times New Roman" w:cs="Times New Roman"/>
                <w:sz w:val="24"/>
                <w:szCs w:val="24"/>
              </w:rPr>
              <w:t>3</w:t>
            </w:r>
          </w:p>
        </w:tc>
        <w:tc>
          <w:tcPr>
            <w:tcW w:w="1701" w:type="dxa"/>
            <w:vAlign w:val="center"/>
          </w:tcPr>
          <w:p w:rsidR="005773DB" w:rsidRPr="005773DB" w:rsidRDefault="005773DB" w:rsidP="005773DB">
            <w:pPr>
              <w:pStyle w:val="11"/>
              <w:ind w:firstLine="0"/>
              <w:jc w:val="center"/>
              <w:rPr>
                <w:rFonts w:ascii="Times New Roman" w:hAnsi="Times New Roman" w:cs="Times New Roman"/>
                <w:sz w:val="24"/>
                <w:szCs w:val="24"/>
              </w:rPr>
            </w:pPr>
            <w:r w:rsidRPr="005773DB">
              <w:rPr>
                <w:rFonts w:ascii="Times New Roman" w:hAnsi="Times New Roman" w:cs="Times New Roman"/>
                <w:sz w:val="24"/>
                <w:szCs w:val="24"/>
              </w:rPr>
              <w:t>-</w:t>
            </w:r>
          </w:p>
        </w:tc>
        <w:tc>
          <w:tcPr>
            <w:tcW w:w="1169" w:type="dxa"/>
            <w:vAlign w:val="center"/>
          </w:tcPr>
          <w:p w:rsidR="005773DB" w:rsidRPr="005773DB" w:rsidRDefault="005773DB" w:rsidP="005773DB">
            <w:pPr>
              <w:pStyle w:val="11"/>
              <w:ind w:firstLine="0"/>
              <w:jc w:val="center"/>
              <w:rPr>
                <w:rFonts w:ascii="Times New Roman" w:hAnsi="Times New Roman" w:cs="Times New Roman"/>
                <w:sz w:val="24"/>
                <w:szCs w:val="24"/>
              </w:rPr>
            </w:pPr>
            <w:r w:rsidRPr="005773DB">
              <w:rPr>
                <w:rFonts w:ascii="Times New Roman" w:hAnsi="Times New Roman" w:cs="Times New Roman"/>
                <w:sz w:val="24"/>
                <w:szCs w:val="24"/>
              </w:rPr>
              <w:t>3</w:t>
            </w:r>
          </w:p>
        </w:tc>
      </w:tr>
      <w:tr w:rsidR="005773DB" w:rsidRPr="005773DB" w:rsidTr="00AE351C">
        <w:trPr>
          <w:cantSplit/>
        </w:trPr>
        <w:tc>
          <w:tcPr>
            <w:tcW w:w="4962" w:type="dxa"/>
            <w:vAlign w:val="center"/>
          </w:tcPr>
          <w:p w:rsidR="005773DB" w:rsidRPr="005773DB" w:rsidRDefault="005773DB" w:rsidP="005773DB">
            <w:pPr>
              <w:pStyle w:val="11"/>
              <w:ind w:firstLine="0"/>
              <w:jc w:val="left"/>
              <w:rPr>
                <w:rFonts w:ascii="Times New Roman" w:hAnsi="Times New Roman" w:cs="Times New Roman"/>
                <w:sz w:val="24"/>
                <w:szCs w:val="24"/>
              </w:rPr>
            </w:pPr>
            <w:r w:rsidRPr="005773DB">
              <w:rPr>
                <w:rFonts w:ascii="Times New Roman" w:hAnsi="Times New Roman" w:cs="Times New Roman"/>
                <w:sz w:val="24"/>
                <w:szCs w:val="24"/>
              </w:rPr>
              <w:t xml:space="preserve">Розділ 2. Побудова моделі </w:t>
            </w:r>
          </w:p>
        </w:tc>
        <w:tc>
          <w:tcPr>
            <w:tcW w:w="1842" w:type="dxa"/>
            <w:vAlign w:val="center"/>
          </w:tcPr>
          <w:p w:rsidR="005773DB" w:rsidRPr="005773DB" w:rsidRDefault="005773DB" w:rsidP="005773DB">
            <w:pPr>
              <w:pStyle w:val="11"/>
              <w:ind w:firstLine="0"/>
              <w:jc w:val="center"/>
              <w:rPr>
                <w:rFonts w:ascii="Times New Roman" w:hAnsi="Times New Roman" w:cs="Times New Roman"/>
                <w:b/>
                <w:sz w:val="24"/>
                <w:szCs w:val="24"/>
              </w:rPr>
            </w:pPr>
            <w:r w:rsidRPr="005773DB">
              <w:rPr>
                <w:rFonts w:ascii="Times New Roman" w:hAnsi="Times New Roman" w:cs="Times New Roman"/>
                <w:b/>
                <w:sz w:val="24"/>
                <w:szCs w:val="24"/>
              </w:rPr>
              <w:t>24</w:t>
            </w:r>
          </w:p>
        </w:tc>
        <w:tc>
          <w:tcPr>
            <w:tcW w:w="1701" w:type="dxa"/>
            <w:vAlign w:val="center"/>
          </w:tcPr>
          <w:p w:rsidR="005773DB" w:rsidRPr="005773DB" w:rsidRDefault="005773DB" w:rsidP="005773DB">
            <w:pPr>
              <w:pStyle w:val="11"/>
              <w:ind w:firstLine="0"/>
              <w:jc w:val="center"/>
              <w:rPr>
                <w:rFonts w:ascii="Times New Roman" w:hAnsi="Times New Roman" w:cs="Times New Roman"/>
                <w:b/>
                <w:sz w:val="24"/>
                <w:szCs w:val="24"/>
              </w:rPr>
            </w:pPr>
            <w:r w:rsidRPr="005773DB">
              <w:rPr>
                <w:rFonts w:ascii="Times New Roman" w:hAnsi="Times New Roman" w:cs="Times New Roman"/>
                <w:b/>
                <w:sz w:val="24"/>
                <w:szCs w:val="24"/>
              </w:rPr>
              <w:t>120</w:t>
            </w:r>
          </w:p>
        </w:tc>
        <w:tc>
          <w:tcPr>
            <w:tcW w:w="1169" w:type="dxa"/>
            <w:vAlign w:val="center"/>
          </w:tcPr>
          <w:p w:rsidR="005773DB" w:rsidRPr="005773DB" w:rsidRDefault="005773DB" w:rsidP="005773DB">
            <w:pPr>
              <w:pStyle w:val="11"/>
              <w:ind w:firstLine="0"/>
              <w:jc w:val="center"/>
              <w:rPr>
                <w:rFonts w:ascii="Times New Roman" w:hAnsi="Times New Roman" w:cs="Times New Roman"/>
                <w:b/>
                <w:sz w:val="24"/>
                <w:szCs w:val="24"/>
              </w:rPr>
            </w:pPr>
            <w:r w:rsidRPr="005773DB">
              <w:rPr>
                <w:rFonts w:ascii="Times New Roman" w:hAnsi="Times New Roman" w:cs="Times New Roman"/>
                <w:b/>
                <w:sz w:val="24"/>
                <w:szCs w:val="24"/>
              </w:rPr>
              <w:t>144</w:t>
            </w:r>
          </w:p>
        </w:tc>
      </w:tr>
      <w:tr w:rsidR="005773DB" w:rsidRPr="005773DB" w:rsidTr="00AE351C">
        <w:trPr>
          <w:cantSplit/>
        </w:trPr>
        <w:tc>
          <w:tcPr>
            <w:tcW w:w="4962" w:type="dxa"/>
            <w:vAlign w:val="center"/>
          </w:tcPr>
          <w:p w:rsidR="005773DB" w:rsidRPr="005773DB" w:rsidRDefault="005773DB" w:rsidP="005773DB">
            <w:pPr>
              <w:pStyle w:val="11"/>
              <w:ind w:firstLine="0"/>
              <w:jc w:val="left"/>
              <w:rPr>
                <w:rFonts w:ascii="Times New Roman" w:hAnsi="Times New Roman" w:cs="Times New Roman"/>
                <w:sz w:val="24"/>
                <w:szCs w:val="24"/>
              </w:rPr>
            </w:pPr>
            <w:r w:rsidRPr="005773DB">
              <w:rPr>
                <w:rFonts w:ascii="Times New Roman" w:hAnsi="Times New Roman" w:cs="Times New Roman"/>
                <w:sz w:val="24"/>
                <w:szCs w:val="24"/>
              </w:rPr>
              <w:t>2.1. Корпус моделі</w:t>
            </w:r>
          </w:p>
        </w:tc>
        <w:tc>
          <w:tcPr>
            <w:tcW w:w="1842" w:type="dxa"/>
            <w:vAlign w:val="center"/>
          </w:tcPr>
          <w:p w:rsidR="005773DB" w:rsidRPr="005773DB" w:rsidRDefault="005773DB" w:rsidP="005773DB">
            <w:pPr>
              <w:pStyle w:val="11"/>
              <w:ind w:firstLine="0"/>
              <w:jc w:val="center"/>
              <w:rPr>
                <w:rFonts w:ascii="Times New Roman" w:hAnsi="Times New Roman" w:cs="Times New Roman"/>
                <w:sz w:val="24"/>
                <w:szCs w:val="24"/>
              </w:rPr>
            </w:pPr>
            <w:r w:rsidRPr="005773DB">
              <w:rPr>
                <w:rFonts w:ascii="Times New Roman" w:hAnsi="Times New Roman" w:cs="Times New Roman"/>
                <w:sz w:val="24"/>
                <w:szCs w:val="24"/>
              </w:rPr>
              <w:t>3</w:t>
            </w:r>
          </w:p>
        </w:tc>
        <w:tc>
          <w:tcPr>
            <w:tcW w:w="1701" w:type="dxa"/>
            <w:vAlign w:val="center"/>
          </w:tcPr>
          <w:p w:rsidR="005773DB" w:rsidRPr="005773DB" w:rsidRDefault="005773DB" w:rsidP="005773DB">
            <w:pPr>
              <w:pStyle w:val="11"/>
              <w:ind w:firstLine="0"/>
              <w:jc w:val="center"/>
              <w:rPr>
                <w:rFonts w:ascii="Times New Roman" w:hAnsi="Times New Roman" w:cs="Times New Roman"/>
                <w:sz w:val="24"/>
                <w:szCs w:val="24"/>
              </w:rPr>
            </w:pPr>
            <w:r w:rsidRPr="005773DB">
              <w:rPr>
                <w:rFonts w:ascii="Times New Roman" w:hAnsi="Times New Roman" w:cs="Times New Roman"/>
                <w:sz w:val="24"/>
                <w:szCs w:val="24"/>
              </w:rPr>
              <w:t>21</w:t>
            </w:r>
          </w:p>
        </w:tc>
        <w:tc>
          <w:tcPr>
            <w:tcW w:w="1169" w:type="dxa"/>
            <w:vAlign w:val="center"/>
          </w:tcPr>
          <w:p w:rsidR="005773DB" w:rsidRPr="005773DB" w:rsidRDefault="005773DB" w:rsidP="005773DB">
            <w:pPr>
              <w:pStyle w:val="11"/>
              <w:ind w:firstLine="0"/>
              <w:jc w:val="center"/>
              <w:rPr>
                <w:rFonts w:ascii="Times New Roman" w:hAnsi="Times New Roman" w:cs="Times New Roman"/>
                <w:sz w:val="24"/>
                <w:szCs w:val="24"/>
              </w:rPr>
            </w:pPr>
            <w:r w:rsidRPr="005773DB">
              <w:rPr>
                <w:rFonts w:ascii="Times New Roman" w:hAnsi="Times New Roman" w:cs="Times New Roman"/>
                <w:sz w:val="24"/>
                <w:szCs w:val="24"/>
              </w:rPr>
              <w:t>24</w:t>
            </w:r>
          </w:p>
        </w:tc>
      </w:tr>
      <w:tr w:rsidR="005773DB" w:rsidRPr="005773DB" w:rsidTr="00AE351C">
        <w:trPr>
          <w:cantSplit/>
        </w:trPr>
        <w:tc>
          <w:tcPr>
            <w:tcW w:w="4962" w:type="dxa"/>
            <w:vAlign w:val="center"/>
          </w:tcPr>
          <w:p w:rsidR="005773DB" w:rsidRPr="005773DB" w:rsidRDefault="005773DB" w:rsidP="005773DB">
            <w:pPr>
              <w:pStyle w:val="11"/>
              <w:ind w:firstLine="0"/>
              <w:jc w:val="left"/>
              <w:rPr>
                <w:rFonts w:ascii="Times New Roman" w:hAnsi="Times New Roman" w:cs="Times New Roman"/>
                <w:sz w:val="24"/>
                <w:szCs w:val="24"/>
              </w:rPr>
            </w:pPr>
            <w:r w:rsidRPr="005773DB">
              <w:rPr>
                <w:rFonts w:ascii="Times New Roman" w:hAnsi="Times New Roman" w:cs="Times New Roman"/>
                <w:sz w:val="24"/>
                <w:szCs w:val="24"/>
              </w:rPr>
              <w:t>2.2. Ходова частина моделі</w:t>
            </w:r>
          </w:p>
        </w:tc>
        <w:tc>
          <w:tcPr>
            <w:tcW w:w="1842" w:type="dxa"/>
            <w:vAlign w:val="center"/>
          </w:tcPr>
          <w:p w:rsidR="005773DB" w:rsidRPr="005773DB" w:rsidRDefault="005773DB" w:rsidP="005773DB">
            <w:pPr>
              <w:pStyle w:val="11"/>
              <w:ind w:firstLine="0"/>
              <w:jc w:val="center"/>
              <w:rPr>
                <w:rFonts w:ascii="Times New Roman" w:hAnsi="Times New Roman" w:cs="Times New Roman"/>
                <w:sz w:val="24"/>
                <w:szCs w:val="24"/>
              </w:rPr>
            </w:pPr>
            <w:r w:rsidRPr="005773DB">
              <w:rPr>
                <w:rFonts w:ascii="Times New Roman" w:hAnsi="Times New Roman" w:cs="Times New Roman"/>
                <w:sz w:val="24"/>
                <w:szCs w:val="24"/>
              </w:rPr>
              <w:t>6</w:t>
            </w:r>
          </w:p>
        </w:tc>
        <w:tc>
          <w:tcPr>
            <w:tcW w:w="1701" w:type="dxa"/>
            <w:vAlign w:val="center"/>
          </w:tcPr>
          <w:p w:rsidR="005773DB" w:rsidRPr="005773DB" w:rsidRDefault="005773DB" w:rsidP="005773DB">
            <w:pPr>
              <w:pStyle w:val="11"/>
              <w:ind w:firstLine="0"/>
              <w:jc w:val="center"/>
              <w:rPr>
                <w:rFonts w:ascii="Times New Roman" w:hAnsi="Times New Roman" w:cs="Times New Roman"/>
                <w:sz w:val="24"/>
                <w:szCs w:val="24"/>
              </w:rPr>
            </w:pPr>
            <w:r w:rsidRPr="005773DB">
              <w:rPr>
                <w:rFonts w:ascii="Times New Roman" w:hAnsi="Times New Roman" w:cs="Times New Roman"/>
                <w:sz w:val="24"/>
                <w:szCs w:val="24"/>
              </w:rPr>
              <w:t>12</w:t>
            </w:r>
          </w:p>
        </w:tc>
        <w:tc>
          <w:tcPr>
            <w:tcW w:w="1169" w:type="dxa"/>
            <w:vAlign w:val="center"/>
          </w:tcPr>
          <w:p w:rsidR="005773DB" w:rsidRPr="005773DB" w:rsidRDefault="005773DB" w:rsidP="005773DB">
            <w:pPr>
              <w:pStyle w:val="11"/>
              <w:ind w:firstLine="0"/>
              <w:jc w:val="center"/>
              <w:rPr>
                <w:rFonts w:ascii="Times New Roman" w:hAnsi="Times New Roman" w:cs="Times New Roman"/>
                <w:sz w:val="24"/>
                <w:szCs w:val="24"/>
              </w:rPr>
            </w:pPr>
            <w:r w:rsidRPr="005773DB">
              <w:rPr>
                <w:rFonts w:ascii="Times New Roman" w:hAnsi="Times New Roman" w:cs="Times New Roman"/>
                <w:sz w:val="24"/>
                <w:szCs w:val="24"/>
              </w:rPr>
              <w:t>18</w:t>
            </w:r>
          </w:p>
        </w:tc>
      </w:tr>
      <w:tr w:rsidR="005773DB" w:rsidRPr="005773DB" w:rsidTr="00AE351C">
        <w:trPr>
          <w:cantSplit/>
        </w:trPr>
        <w:tc>
          <w:tcPr>
            <w:tcW w:w="4962" w:type="dxa"/>
            <w:vAlign w:val="center"/>
          </w:tcPr>
          <w:p w:rsidR="005773DB" w:rsidRPr="005773DB" w:rsidRDefault="005773DB" w:rsidP="005773DB">
            <w:pPr>
              <w:pStyle w:val="11"/>
              <w:ind w:firstLine="0"/>
              <w:jc w:val="left"/>
              <w:rPr>
                <w:rFonts w:ascii="Times New Roman" w:hAnsi="Times New Roman" w:cs="Times New Roman"/>
                <w:sz w:val="24"/>
                <w:szCs w:val="24"/>
              </w:rPr>
            </w:pPr>
            <w:r w:rsidRPr="005773DB">
              <w:rPr>
                <w:rFonts w:ascii="Times New Roman" w:hAnsi="Times New Roman" w:cs="Times New Roman"/>
                <w:sz w:val="24"/>
                <w:szCs w:val="24"/>
              </w:rPr>
              <w:t>2.3. Надбудови, пристрої, механізми та обладнання моделі</w:t>
            </w:r>
          </w:p>
        </w:tc>
        <w:tc>
          <w:tcPr>
            <w:tcW w:w="1842" w:type="dxa"/>
            <w:vAlign w:val="center"/>
          </w:tcPr>
          <w:p w:rsidR="005773DB" w:rsidRPr="005773DB" w:rsidRDefault="005773DB" w:rsidP="005773DB">
            <w:pPr>
              <w:pStyle w:val="11"/>
              <w:ind w:firstLine="0"/>
              <w:jc w:val="center"/>
              <w:rPr>
                <w:rFonts w:ascii="Times New Roman" w:hAnsi="Times New Roman" w:cs="Times New Roman"/>
                <w:sz w:val="24"/>
                <w:szCs w:val="24"/>
              </w:rPr>
            </w:pPr>
            <w:r w:rsidRPr="005773DB">
              <w:rPr>
                <w:rFonts w:ascii="Times New Roman" w:hAnsi="Times New Roman" w:cs="Times New Roman"/>
                <w:sz w:val="24"/>
                <w:szCs w:val="24"/>
              </w:rPr>
              <w:t>12</w:t>
            </w:r>
          </w:p>
        </w:tc>
        <w:tc>
          <w:tcPr>
            <w:tcW w:w="1701" w:type="dxa"/>
            <w:vAlign w:val="center"/>
          </w:tcPr>
          <w:p w:rsidR="005773DB" w:rsidRPr="005773DB" w:rsidRDefault="005773DB" w:rsidP="005773DB">
            <w:pPr>
              <w:pStyle w:val="11"/>
              <w:ind w:firstLine="0"/>
              <w:jc w:val="center"/>
              <w:rPr>
                <w:rFonts w:ascii="Times New Roman" w:hAnsi="Times New Roman" w:cs="Times New Roman"/>
                <w:sz w:val="24"/>
                <w:szCs w:val="24"/>
              </w:rPr>
            </w:pPr>
            <w:r w:rsidRPr="005773DB">
              <w:rPr>
                <w:rFonts w:ascii="Times New Roman" w:hAnsi="Times New Roman" w:cs="Times New Roman"/>
                <w:sz w:val="24"/>
                <w:szCs w:val="24"/>
              </w:rPr>
              <w:t>81</w:t>
            </w:r>
          </w:p>
        </w:tc>
        <w:tc>
          <w:tcPr>
            <w:tcW w:w="1169" w:type="dxa"/>
            <w:vAlign w:val="center"/>
          </w:tcPr>
          <w:p w:rsidR="005773DB" w:rsidRPr="005773DB" w:rsidRDefault="005773DB" w:rsidP="005773DB">
            <w:pPr>
              <w:pStyle w:val="11"/>
              <w:ind w:firstLine="0"/>
              <w:jc w:val="center"/>
              <w:rPr>
                <w:rFonts w:ascii="Times New Roman" w:hAnsi="Times New Roman" w:cs="Times New Roman"/>
                <w:sz w:val="24"/>
                <w:szCs w:val="24"/>
              </w:rPr>
            </w:pPr>
            <w:r w:rsidRPr="005773DB">
              <w:rPr>
                <w:rFonts w:ascii="Times New Roman" w:hAnsi="Times New Roman" w:cs="Times New Roman"/>
                <w:sz w:val="24"/>
                <w:szCs w:val="24"/>
              </w:rPr>
              <w:t>93</w:t>
            </w:r>
          </w:p>
        </w:tc>
      </w:tr>
      <w:tr w:rsidR="005773DB" w:rsidRPr="005773DB" w:rsidTr="00AE351C">
        <w:trPr>
          <w:cantSplit/>
        </w:trPr>
        <w:tc>
          <w:tcPr>
            <w:tcW w:w="4962" w:type="dxa"/>
            <w:vAlign w:val="center"/>
          </w:tcPr>
          <w:p w:rsidR="005773DB" w:rsidRPr="005773DB" w:rsidRDefault="005773DB" w:rsidP="005773DB">
            <w:pPr>
              <w:pStyle w:val="11"/>
              <w:ind w:firstLine="0"/>
              <w:jc w:val="left"/>
              <w:rPr>
                <w:rFonts w:ascii="Times New Roman" w:hAnsi="Times New Roman" w:cs="Times New Roman"/>
                <w:sz w:val="24"/>
                <w:szCs w:val="24"/>
              </w:rPr>
            </w:pPr>
            <w:r w:rsidRPr="005773DB">
              <w:rPr>
                <w:rFonts w:ascii="Times New Roman" w:hAnsi="Times New Roman" w:cs="Times New Roman"/>
                <w:sz w:val="24"/>
                <w:szCs w:val="24"/>
              </w:rPr>
              <w:t>2.4. Фарбування та складання моделі</w:t>
            </w:r>
          </w:p>
        </w:tc>
        <w:tc>
          <w:tcPr>
            <w:tcW w:w="1842" w:type="dxa"/>
            <w:vAlign w:val="center"/>
          </w:tcPr>
          <w:p w:rsidR="005773DB" w:rsidRPr="005773DB" w:rsidRDefault="005773DB" w:rsidP="005773DB">
            <w:pPr>
              <w:pStyle w:val="11"/>
              <w:ind w:firstLine="0"/>
              <w:jc w:val="center"/>
              <w:rPr>
                <w:rFonts w:ascii="Times New Roman" w:hAnsi="Times New Roman" w:cs="Times New Roman"/>
                <w:sz w:val="24"/>
                <w:szCs w:val="24"/>
              </w:rPr>
            </w:pPr>
            <w:r w:rsidRPr="005773DB">
              <w:rPr>
                <w:rFonts w:ascii="Times New Roman" w:hAnsi="Times New Roman" w:cs="Times New Roman"/>
                <w:sz w:val="24"/>
                <w:szCs w:val="24"/>
              </w:rPr>
              <w:t>3</w:t>
            </w:r>
          </w:p>
        </w:tc>
        <w:tc>
          <w:tcPr>
            <w:tcW w:w="1701" w:type="dxa"/>
            <w:vAlign w:val="center"/>
          </w:tcPr>
          <w:p w:rsidR="005773DB" w:rsidRPr="005773DB" w:rsidRDefault="005773DB" w:rsidP="005773DB">
            <w:pPr>
              <w:pStyle w:val="11"/>
              <w:ind w:firstLine="0"/>
              <w:jc w:val="center"/>
              <w:rPr>
                <w:rFonts w:ascii="Times New Roman" w:hAnsi="Times New Roman" w:cs="Times New Roman"/>
                <w:sz w:val="24"/>
                <w:szCs w:val="24"/>
              </w:rPr>
            </w:pPr>
            <w:r w:rsidRPr="005773DB">
              <w:rPr>
                <w:rFonts w:ascii="Times New Roman" w:hAnsi="Times New Roman" w:cs="Times New Roman"/>
                <w:sz w:val="24"/>
                <w:szCs w:val="24"/>
              </w:rPr>
              <w:t>6</w:t>
            </w:r>
          </w:p>
        </w:tc>
        <w:tc>
          <w:tcPr>
            <w:tcW w:w="1169" w:type="dxa"/>
            <w:vAlign w:val="center"/>
          </w:tcPr>
          <w:p w:rsidR="005773DB" w:rsidRPr="005773DB" w:rsidRDefault="005773DB" w:rsidP="005773DB">
            <w:pPr>
              <w:pStyle w:val="11"/>
              <w:ind w:firstLine="0"/>
              <w:jc w:val="center"/>
              <w:rPr>
                <w:rFonts w:ascii="Times New Roman" w:hAnsi="Times New Roman" w:cs="Times New Roman"/>
                <w:sz w:val="24"/>
                <w:szCs w:val="24"/>
              </w:rPr>
            </w:pPr>
            <w:r w:rsidRPr="005773DB">
              <w:rPr>
                <w:rFonts w:ascii="Times New Roman" w:hAnsi="Times New Roman" w:cs="Times New Roman"/>
                <w:sz w:val="24"/>
                <w:szCs w:val="24"/>
              </w:rPr>
              <w:t>9</w:t>
            </w:r>
          </w:p>
        </w:tc>
      </w:tr>
      <w:tr w:rsidR="005773DB" w:rsidRPr="005773DB" w:rsidTr="00AE351C">
        <w:trPr>
          <w:cantSplit/>
        </w:trPr>
        <w:tc>
          <w:tcPr>
            <w:tcW w:w="4962" w:type="dxa"/>
            <w:vAlign w:val="center"/>
          </w:tcPr>
          <w:p w:rsidR="005773DB" w:rsidRPr="005773DB" w:rsidRDefault="005773DB" w:rsidP="005773DB">
            <w:pPr>
              <w:pStyle w:val="11"/>
              <w:ind w:firstLine="0"/>
              <w:jc w:val="left"/>
              <w:rPr>
                <w:rFonts w:ascii="Times New Roman" w:hAnsi="Times New Roman" w:cs="Times New Roman"/>
                <w:sz w:val="24"/>
                <w:szCs w:val="24"/>
              </w:rPr>
            </w:pPr>
            <w:r w:rsidRPr="005773DB">
              <w:rPr>
                <w:rFonts w:ascii="Times New Roman" w:hAnsi="Times New Roman" w:cs="Times New Roman"/>
                <w:sz w:val="24"/>
                <w:szCs w:val="24"/>
              </w:rPr>
              <w:t>Розділ 3. Підготовка моделі до участі в виставках, конкурсах, змаганнях</w:t>
            </w:r>
          </w:p>
        </w:tc>
        <w:tc>
          <w:tcPr>
            <w:tcW w:w="1842" w:type="dxa"/>
            <w:vAlign w:val="center"/>
          </w:tcPr>
          <w:p w:rsidR="005773DB" w:rsidRPr="005773DB" w:rsidRDefault="005773DB" w:rsidP="005773DB">
            <w:pPr>
              <w:pStyle w:val="11"/>
              <w:ind w:firstLine="0"/>
              <w:jc w:val="center"/>
              <w:rPr>
                <w:rFonts w:ascii="Times New Roman" w:hAnsi="Times New Roman" w:cs="Times New Roman"/>
                <w:b/>
                <w:sz w:val="24"/>
                <w:szCs w:val="24"/>
              </w:rPr>
            </w:pPr>
            <w:r w:rsidRPr="005773DB">
              <w:rPr>
                <w:rFonts w:ascii="Times New Roman" w:hAnsi="Times New Roman" w:cs="Times New Roman"/>
                <w:b/>
                <w:sz w:val="24"/>
                <w:szCs w:val="24"/>
              </w:rPr>
              <w:t>9</w:t>
            </w:r>
          </w:p>
        </w:tc>
        <w:tc>
          <w:tcPr>
            <w:tcW w:w="1701" w:type="dxa"/>
            <w:vAlign w:val="center"/>
          </w:tcPr>
          <w:p w:rsidR="005773DB" w:rsidRPr="005773DB" w:rsidRDefault="005773DB" w:rsidP="005773DB">
            <w:pPr>
              <w:pStyle w:val="11"/>
              <w:ind w:firstLine="0"/>
              <w:jc w:val="center"/>
              <w:rPr>
                <w:rFonts w:ascii="Times New Roman" w:hAnsi="Times New Roman" w:cs="Times New Roman"/>
                <w:b/>
                <w:sz w:val="24"/>
                <w:szCs w:val="24"/>
              </w:rPr>
            </w:pPr>
            <w:r w:rsidRPr="005773DB">
              <w:rPr>
                <w:rFonts w:ascii="Times New Roman" w:hAnsi="Times New Roman" w:cs="Times New Roman"/>
                <w:b/>
                <w:sz w:val="24"/>
                <w:szCs w:val="24"/>
              </w:rPr>
              <w:t>21</w:t>
            </w:r>
          </w:p>
        </w:tc>
        <w:tc>
          <w:tcPr>
            <w:tcW w:w="1169" w:type="dxa"/>
            <w:vAlign w:val="center"/>
          </w:tcPr>
          <w:p w:rsidR="005773DB" w:rsidRPr="005773DB" w:rsidRDefault="005773DB" w:rsidP="005773DB">
            <w:pPr>
              <w:pStyle w:val="11"/>
              <w:ind w:firstLine="0"/>
              <w:jc w:val="center"/>
              <w:rPr>
                <w:rFonts w:ascii="Times New Roman" w:hAnsi="Times New Roman" w:cs="Times New Roman"/>
                <w:b/>
                <w:sz w:val="24"/>
                <w:szCs w:val="24"/>
              </w:rPr>
            </w:pPr>
            <w:r w:rsidRPr="005773DB">
              <w:rPr>
                <w:rFonts w:ascii="Times New Roman" w:hAnsi="Times New Roman" w:cs="Times New Roman"/>
                <w:b/>
                <w:sz w:val="24"/>
                <w:szCs w:val="24"/>
              </w:rPr>
              <w:t>30</w:t>
            </w:r>
          </w:p>
        </w:tc>
      </w:tr>
      <w:tr w:rsidR="005773DB" w:rsidRPr="005773DB" w:rsidTr="00AE351C">
        <w:trPr>
          <w:cantSplit/>
        </w:trPr>
        <w:tc>
          <w:tcPr>
            <w:tcW w:w="4962" w:type="dxa"/>
            <w:vAlign w:val="center"/>
          </w:tcPr>
          <w:p w:rsidR="005773DB" w:rsidRPr="005773DB" w:rsidRDefault="005773DB" w:rsidP="005773DB">
            <w:pPr>
              <w:pStyle w:val="11"/>
              <w:ind w:firstLine="0"/>
              <w:jc w:val="left"/>
              <w:rPr>
                <w:rFonts w:ascii="Times New Roman" w:hAnsi="Times New Roman" w:cs="Times New Roman"/>
                <w:b/>
                <w:bCs/>
                <w:sz w:val="24"/>
                <w:szCs w:val="24"/>
              </w:rPr>
            </w:pPr>
            <w:r w:rsidRPr="005773DB">
              <w:rPr>
                <w:rFonts w:ascii="Times New Roman" w:hAnsi="Times New Roman" w:cs="Times New Roman"/>
                <w:sz w:val="24"/>
                <w:szCs w:val="24"/>
              </w:rPr>
              <w:t xml:space="preserve">3.1. Системи </w:t>
            </w:r>
            <w:proofErr w:type="spellStart"/>
            <w:r w:rsidRPr="005773DB">
              <w:rPr>
                <w:rFonts w:ascii="Times New Roman" w:hAnsi="Times New Roman" w:cs="Times New Roman"/>
                <w:sz w:val="24"/>
                <w:szCs w:val="24"/>
              </w:rPr>
              <w:t>радіокерування</w:t>
            </w:r>
            <w:proofErr w:type="spellEnd"/>
            <w:r w:rsidRPr="005773DB">
              <w:rPr>
                <w:rFonts w:ascii="Times New Roman" w:hAnsi="Times New Roman" w:cs="Times New Roman"/>
                <w:sz w:val="24"/>
                <w:szCs w:val="24"/>
              </w:rPr>
              <w:t xml:space="preserve"> </w:t>
            </w:r>
          </w:p>
        </w:tc>
        <w:tc>
          <w:tcPr>
            <w:tcW w:w="1842" w:type="dxa"/>
            <w:vAlign w:val="center"/>
          </w:tcPr>
          <w:p w:rsidR="005773DB" w:rsidRPr="005773DB" w:rsidRDefault="005773DB" w:rsidP="005773DB">
            <w:pPr>
              <w:pStyle w:val="11"/>
              <w:ind w:firstLine="0"/>
              <w:jc w:val="center"/>
              <w:rPr>
                <w:rFonts w:ascii="Times New Roman" w:hAnsi="Times New Roman" w:cs="Times New Roman"/>
                <w:sz w:val="24"/>
                <w:szCs w:val="24"/>
              </w:rPr>
            </w:pPr>
            <w:r w:rsidRPr="005773DB">
              <w:rPr>
                <w:rFonts w:ascii="Times New Roman" w:hAnsi="Times New Roman" w:cs="Times New Roman"/>
                <w:sz w:val="24"/>
                <w:szCs w:val="24"/>
              </w:rPr>
              <w:t>3</w:t>
            </w:r>
          </w:p>
        </w:tc>
        <w:tc>
          <w:tcPr>
            <w:tcW w:w="1701" w:type="dxa"/>
            <w:vAlign w:val="center"/>
          </w:tcPr>
          <w:p w:rsidR="005773DB" w:rsidRPr="005773DB" w:rsidRDefault="005773DB" w:rsidP="005773DB">
            <w:pPr>
              <w:pStyle w:val="11"/>
              <w:ind w:firstLine="0"/>
              <w:jc w:val="center"/>
              <w:rPr>
                <w:rFonts w:ascii="Times New Roman" w:hAnsi="Times New Roman" w:cs="Times New Roman"/>
                <w:sz w:val="24"/>
                <w:szCs w:val="24"/>
              </w:rPr>
            </w:pPr>
            <w:r w:rsidRPr="005773DB">
              <w:rPr>
                <w:rFonts w:ascii="Times New Roman" w:hAnsi="Times New Roman" w:cs="Times New Roman"/>
                <w:sz w:val="24"/>
                <w:szCs w:val="24"/>
              </w:rPr>
              <w:t>3</w:t>
            </w:r>
          </w:p>
        </w:tc>
        <w:tc>
          <w:tcPr>
            <w:tcW w:w="1169" w:type="dxa"/>
            <w:vAlign w:val="center"/>
          </w:tcPr>
          <w:p w:rsidR="005773DB" w:rsidRPr="005773DB" w:rsidRDefault="005773DB" w:rsidP="005773DB">
            <w:pPr>
              <w:pStyle w:val="11"/>
              <w:ind w:firstLine="0"/>
              <w:jc w:val="center"/>
              <w:rPr>
                <w:rFonts w:ascii="Times New Roman" w:hAnsi="Times New Roman" w:cs="Times New Roman"/>
                <w:sz w:val="24"/>
                <w:szCs w:val="24"/>
              </w:rPr>
            </w:pPr>
            <w:r w:rsidRPr="005773DB">
              <w:rPr>
                <w:rFonts w:ascii="Times New Roman" w:hAnsi="Times New Roman" w:cs="Times New Roman"/>
                <w:sz w:val="24"/>
                <w:szCs w:val="24"/>
              </w:rPr>
              <w:t>6</w:t>
            </w:r>
          </w:p>
        </w:tc>
      </w:tr>
      <w:tr w:rsidR="005773DB" w:rsidRPr="005773DB" w:rsidTr="00AE351C">
        <w:trPr>
          <w:cantSplit/>
        </w:trPr>
        <w:tc>
          <w:tcPr>
            <w:tcW w:w="4962" w:type="dxa"/>
            <w:vAlign w:val="center"/>
          </w:tcPr>
          <w:p w:rsidR="005773DB" w:rsidRPr="005773DB" w:rsidRDefault="005773DB" w:rsidP="005773DB">
            <w:pPr>
              <w:pStyle w:val="11"/>
              <w:ind w:firstLine="0"/>
              <w:jc w:val="left"/>
              <w:rPr>
                <w:rFonts w:ascii="Times New Roman" w:hAnsi="Times New Roman" w:cs="Times New Roman"/>
                <w:sz w:val="24"/>
                <w:szCs w:val="24"/>
              </w:rPr>
            </w:pPr>
            <w:r w:rsidRPr="005773DB">
              <w:rPr>
                <w:rFonts w:ascii="Times New Roman" w:hAnsi="Times New Roman" w:cs="Times New Roman"/>
                <w:sz w:val="24"/>
                <w:szCs w:val="24"/>
              </w:rPr>
              <w:t>3.2. Оздоблення, налаштування та випробування моделі</w:t>
            </w:r>
          </w:p>
        </w:tc>
        <w:tc>
          <w:tcPr>
            <w:tcW w:w="1842" w:type="dxa"/>
            <w:vAlign w:val="center"/>
          </w:tcPr>
          <w:p w:rsidR="005773DB" w:rsidRPr="005773DB" w:rsidRDefault="005773DB" w:rsidP="005773DB">
            <w:pPr>
              <w:pStyle w:val="11"/>
              <w:ind w:firstLine="0"/>
              <w:jc w:val="center"/>
              <w:rPr>
                <w:rFonts w:ascii="Times New Roman" w:hAnsi="Times New Roman" w:cs="Times New Roman"/>
                <w:sz w:val="24"/>
                <w:szCs w:val="24"/>
              </w:rPr>
            </w:pPr>
            <w:r w:rsidRPr="005773DB">
              <w:rPr>
                <w:rFonts w:ascii="Times New Roman" w:hAnsi="Times New Roman" w:cs="Times New Roman"/>
                <w:sz w:val="24"/>
                <w:szCs w:val="24"/>
              </w:rPr>
              <w:t>3</w:t>
            </w:r>
          </w:p>
        </w:tc>
        <w:tc>
          <w:tcPr>
            <w:tcW w:w="1701" w:type="dxa"/>
            <w:vAlign w:val="center"/>
          </w:tcPr>
          <w:p w:rsidR="005773DB" w:rsidRPr="005773DB" w:rsidRDefault="005773DB" w:rsidP="005773DB">
            <w:pPr>
              <w:pStyle w:val="11"/>
              <w:ind w:firstLine="0"/>
              <w:jc w:val="center"/>
              <w:rPr>
                <w:rFonts w:ascii="Times New Roman" w:hAnsi="Times New Roman" w:cs="Times New Roman"/>
                <w:sz w:val="24"/>
                <w:szCs w:val="24"/>
              </w:rPr>
            </w:pPr>
            <w:r w:rsidRPr="005773DB">
              <w:rPr>
                <w:rFonts w:ascii="Times New Roman" w:hAnsi="Times New Roman" w:cs="Times New Roman"/>
                <w:sz w:val="24"/>
                <w:szCs w:val="24"/>
              </w:rPr>
              <w:t>6</w:t>
            </w:r>
          </w:p>
        </w:tc>
        <w:tc>
          <w:tcPr>
            <w:tcW w:w="1169" w:type="dxa"/>
            <w:vAlign w:val="center"/>
          </w:tcPr>
          <w:p w:rsidR="005773DB" w:rsidRPr="005773DB" w:rsidRDefault="005773DB" w:rsidP="005773DB">
            <w:pPr>
              <w:pStyle w:val="11"/>
              <w:ind w:firstLine="0"/>
              <w:jc w:val="center"/>
              <w:rPr>
                <w:rFonts w:ascii="Times New Roman" w:hAnsi="Times New Roman" w:cs="Times New Roman"/>
                <w:sz w:val="24"/>
                <w:szCs w:val="24"/>
              </w:rPr>
            </w:pPr>
            <w:r w:rsidRPr="005773DB">
              <w:rPr>
                <w:rFonts w:ascii="Times New Roman" w:hAnsi="Times New Roman" w:cs="Times New Roman"/>
                <w:sz w:val="24"/>
                <w:szCs w:val="24"/>
              </w:rPr>
              <w:t>9</w:t>
            </w:r>
          </w:p>
        </w:tc>
      </w:tr>
      <w:tr w:rsidR="005773DB" w:rsidRPr="005773DB" w:rsidTr="00AE351C">
        <w:trPr>
          <w:cantSplit/>
        </w:trPr>
        <w:tc>
          <w:tcPr>
            <w:tcW w:w="4962" w:type="dxa"/>
            <w:vAlign w:val="center"/>
          </w:tcPr>
          <w:p w:rsidR="005773DB" w:rsidRPr="005773DB" w:rsidRDefault="005773DB" w:rsidP="005773DB">
            <w:pPr>
              <w:pStyle w:val="11"/>
              <w:ind w:firstLine="0"/>
              <w:jc w:val="left"/>
              <w:rPr>
                <w:rFonts w:ascii="Times New Roman" w:hAnsi="Times New Roman" w:cs="Times New Roman"/>
                <w:sz w:val="24"/>
                <w:szCs w:val="24"/>
              </w:rPr>
            </w:pPr>
            <w:r w:rsidRPr="005773DB">
              <w:rPr>
                <w:rFonts w:ascii="Times New Roman" w:hAnsi="Times New Roman" w:cs="Times New Roman"/>
                <w:sz w:val="24"/>
                <w:szCs w:val="24"/>
              </w:rPr>
              <w:t>3.3. Тренувальні запуски моделей</w:t>
            </w:r>
          </w:p>
        </w:tc>
        <w:tc>
          <w:tcPr>
            <w:tcW w:w="1842" w:type="dxa"/>
            <w:vAlign w:val="center"/>
          </w:tcPr>
          <w:p w:rsidR="005773DB" w:rsidRPr="005773DB" w:rsidRDefault="005773DB" w:rsidP="005773DB">
            <w:pPr>
              <w:pStyle w:val="11"/>
              <w:ind w:firstLine="0"/>
              <w:jc w:val="center"/>
              <w:rPr>
                <w:rFonts w:ascii="Times New Roman" w:hAnsi="Times New Roman" w:cs="Times New Roman"/>
                <w:sz w:val="24"/>
                <w:szCs w:val="24"/>
              </w:rPr>
            </w:pPr>
            <w:r w:rsidRPr="005773DB">
              <w:rPr>
                <w:rFonts w:ascii="Times New Roman" w:hAnsi="Times New Roman" w:cs="Times New Roman"/>
                <w:sz w:val="24"/>
                <w:szCs w:val="24"/>
              </w:rPr>
              <w:t>3</w:t>
            </w:r>
          </w:p>
        </w:tc>
        <w:tc>
          <w:tcPr>
            <w:tcW w:w="1701" w:type="dxa"/>
            <w:vAlign w:val="center"/>
          </w:tcPr>
          <w:p w:rsidR="005773DB" w:rsidRPr="005773DB" w:rsidRDefault="005773DB" w:rsidP="005773DB">
            <w:pPr>
              <w:pStyle w:val="11"/>
              <w:ind w:firstLine="0"/>
              <w:jc w:val="center"/>
              <w:rPr>
                <w:rFonts w:ascii="Times New Roman" w:hAnsi="Times New Roman" w:cs="Times New Roman"/>
                <w:sz w:val="24"/>
                <w:szCs w:val="24"/>
              </w:rPr>
            </w:pPr>
            <w:r w:rsidRPr="005773DB">
              <w:rPr>
                <w:rFonts w:ascii="Times New Roman" w:hAnsi="Times New Roman" w:cs="Times New Roman"/>
                <w:sz w:val="24"/>
                <w:szCs w:val="24"/>
              </w:rPr>
              <w:t>12</w:t>
            </w:r>
          </w:p>
        </w:tc>
        <w:tc>
          <w:tcPr>
            <w:tcW w:w="1169" w:type="dxa"/>
            <w:vAlign w:val="center"/>
          </w:tcPr>
          <w:p w:rsidR="005773DB" w:rsidRPr="005773DB" w:rsidRDefault="005773DB" w:rsidP="005773DB">
            <w:pPr>
              <w:pStyle w:val="11"/>
              <w:ind w:firstLine="0"/>
              <w:jc w:val="center"/>
              <w:rPr>
                <w:rFonts w:ascii="Times New Roman" w:hAnsi="Times New Roman" w:cs="Times New Roman"/>
                <w:sz w:val="24"/>
                <w:szCs w:val="24"/>
              </w:rPr>
            </w:pPr>
            <w:r w:rsidRPr="005773DB">
              <w:rPr>
                <w:rFonts w:ascii="Times New Roman" w:hAnsi="Times New Roman" w:cs="Times New Roman"/>
                <w:sz w:val="24"/>
                <w:szCs w:val="24"/>
              </w:rPr>
              <w:t>15</w:t>
            </w:r>
          </w:p>
        </w:tc>
      </w:tr>
      <w:tr w:rsidR="005773DB" w:rsidRPr="005773DB" w:rsidTr="00AE351C">
        <w:trPr>
          <w:cantSplit/>
        </w:trPr>
        <w:tc>
          <w:tcPr>
            <w:tcW w:w="4962" w:type="dxa"/>
            <w:vAlign w:val="center"/>
          </w:tcPr>
          <w:p w:rsidR="005773DB" w:rsidRPr="005773DB" w:rsidRDefault="005773DB" w:rsidP="005773DB">
            <w:pPr>
              <w:pStyle w:val="11"/>
              <w:ind w:firstLine="0"/>
              <w:jc w:val="left"/>
              <w:rPr>
                <w:rFonts w:ascii="Times New Roman" w:hAnsi="Times New Roman" w:cs="Times New Roman"/>
                <w:sz w:val="24"/>
                <w:szCs w:val="24"/>
              </w:rPr>
            </w:pPr>
            <w:r w:rsidRPr="005773DB">
              <w:rPr>
                <w:rStyle w:val="FontStyle132"/>
                <w:sz w:val="24"/>
                <w:szCs w:val="24"/>
              </w:rPr>
              <w:t>Розділ 4. Екскурсії, змагання, виставки</w:t>
            </w:r>
            <w:r w:rsidRPr="005773DB">
              <w:rPr>
                <w:rFonts w:ascii="Times New Roman" w:hAnsi="Times New Roman" w:cs="Times New Roman"/>
                <w:sz w:val="24"/>
                <w:szCs w:val="24"/>
              </w:rPr>
              <w:t xml:space="preserve"> </w:t>
            </w:r>
          </w:p>
        </w:tc>
        <w:tc>
          <w:tcPr>
            <w:tcW w:w="1842" w:type="dxa"/>
            <w:vAlign w:val="center"/>
          </w:tcPr>
          <w:p w:rsidR="005773DB" w:rsidRPr="005773DB" w:rsidRDefault="005773DB" w:rsidP="005773DB">
            <w:pPr>
              <w:pStyle w:val="11"/>
              <w:ind w:firstLine="0"/>
              <w:jc w:val="center"/>
              <w:rPr>
                <w:rFonts w:ascii="Times New Roman" w:hAnsi="Times New Roman" w:cs="Times New Roman"/>
                <w:b/>
                <w:sz w:val="24"/>
                <w:szCs w:val="24"/>
              </w:rPr>
            </w:pPr>
            <w:r w:rsidRPr="005773DB">
              <w:rPr>
                <w:rFonts w:ascii="Times New Roman" w:hAnsi="Times New Roman" w:cs="Times New Roman"/>
                <w:b/>
                <w:sz w:val="24"/>
                <w:szCs w:val="24"/>
              </w:rPr>
              <w:t>3</w:t>
            </w:r>
          </w:p>
        </w:tc>
        <w:tc>
          <w:tcPr>
            <w:tcW w:w="1701" w:type="dxa"/>
            <w:vAlign w:val="center"/>
          </w:tcPr>
          <w:p w:rsidR="005773DB" w:rsidRPr="005773DB" w:rsidRDefault="005773DB" w:rsidP="005773DB">
            <w:pPr>
              <w:pStyle w:val="11"/>
              <w:ind w:firstLine="0"/>
              <w:jc w:val="center"/>
              <w:rPr>
                <w:rFonts w:ascii="Times New Roman" w:hAnsi="Times New Roman" w:cs="Times New Roman"/>
                <w:b/>
                <w:sz w:val="24"/>
                <w:szCs w:val="24"/>
              </w:rPr>
            </w:pPr>
            <w:r w:rsidRPr="005773DB">
              <w:rPr>
                <w:rFonts w:ascii="Times New Roman" w:hAnsi="Times New Roman" w:cs="Times New Roman"/>
                <w:b/>
                <w:sz w:val="24"/>
                <w:szCs w:val="24"/>
              </w:rPr>
              <w:t>18</w:t>
            </w:r>
          </w:p>
        </w:tc>
        <w:tc>
          <w:tcPr>
            <w:tcW w:w="1169" w:type="dxa"/>
            <w:vAlign w:val="center"/>
          </w:tcPr>
          <w:p w:rsidR="005773DB" w:rsidRPr="005773DB" w:rsidRDefault="005773DB" w:rsidP="005773DB">
            <w:pPr>
              <w:pStyle w:val="11"/>
              <w:ind w:firstLine="0"/>
              <w:jc w:val="center"/>
              <w:rPr>
                <w:rFonts w:ascii="Times New Roman" w:hAnsi="Times New Roman" w:cs="Times New Roman"/>
                <w:b/>
                <w:sz w:val="24"/>
                <w:szCs w:val="24"/>
              </w:rPr>
            </w:pPr>
            <w:r w:rsidRPr="005773DB">
              <w:rPr>
                <w:rFonts w:ascii="Times New Roman" w:hAnsi="Times New Roman" w:cs="Times New Roman"/>
                <w:b/>
                <w:sz w:val="24"/>
                <w:szCs w:val="24"/>
              </w:rPr>
              <w:t>21</w:t>
            </w:r>
          </w:p>
        </w:tc>
      </w:tr>
      <w:tr w:rsidR="005773DB" w:rsidRPr="005773DB" w:rsidTr="00AE351C">
        <w:trPr>
          <w:cantSplit/>
        </w:trPr>
        <w:tc>
          <w:tcPr>
            <w:tcW w:w="4962" w:type="dxa"/>
            <w:vAlign w:val="center"/>
          </w:tcPr>
          <w:p w:rsidR="005773DB" w:rsidRPr="005773DB" w:rsidRDefault="005773DB" w:rsidP="005773DB">
            <w:pPr>
              <w:pStyle w:val="11"/>
              <w:ind w:firstLine="0"/>
              <w:jc w:val="left"/>
              <w:rPr>
                <w:rFonts w:ascii="Times New Roman" w:hAnsi="Times New Roman" w:cs="Times New Roman"/>
                <w:sz w:val="24"/>
                <w:szCs w:val="24"/>
              </w:rPr>
            </w:pPr>
            <w:r w:rsidRPr="005773DB">
              <w:rPr>
                <w:rFonts w:ascii="Times New Roman" w:hAnsi="Times New Roman" w:cs="Times New Roman"/>
                <w:sz w:val="24"/>
                <w:szCs w:val="24"/>
              </w:rPr>
              <w:t xml:space="preserve">Підсумок </w:t>
            </w:r>
          </w:p>
        </w:tc>
        <w:tc>
          <w:tcPr>
            <w:tcW w:w="1842" w:type="dxa"/>
            <w:vAlign w:val="center"/>
          </w:tcPr>
          <w:p w:rsidR="005773DB" w:rsidRPr="005773DB" w:rsidRDefault="005773DB" w:rsidP="005773DB">
            <w:pPr>
              <w:pStyle w:val="11"/>
              <w:ind w:firstLine="0"/>
              <w:jc w:val="center"/>
              <w:rPr>
                <w:rFonts w:ascii="Times New Roman" w:hAnsi="Times New Roman" w:cs="Times New Roman"/>
                <w:b/>
                <w:sz w:val="24"/>
                <w:szCs w:val="24"/>
              </w:rPr>
            </w:pPr>
            <w:r w:rsidRPr="005773DB">
              <w:rPr>
                <w:rFonts w:ascii="Times New Roman" w:hAnsi="Times New Roman" w:cs="Times New Roman"/>
                <w:b/>
                <w:sz w:val="24"/>
                <w:szCs w:val="24"/>
              </w:rPr>
              <w:t>3</w:t>
            </w:r>
          </w:p>
        </w:tc>
        <w:tc>
          <w:tcPr>
            <w:tcW w:w="1701" w:type="dxa"/>
            <w:vAlign w:val="center"/>
          </w:tcPr>
          <w:p w:rsidR="005773DB" w:rsidRPr="005773DB" w:rsidRDefault="005773DB" w:rsidP="005773DB">
            <w:pPr>
              <w:pStyle w:val="11"/>
              <w:ind w:firstLine="0"/>
              <w:jc w:val="center"/>
              <w:rPr>
                <w:rFonts w:ascii="Times New Roman" w:hAnsi="Times New Roman" w:cs="Times New Roman"/>
                <w:b/>
                <w:sz w:val="24"/>
                <w:szCs w:val="24"/>
              </w:rPr>
            </w:pPr>
            <w:r w:rsidRPr="005773DB">
              <w:rPr>
                <w:rFonts w:ascii="Times New Roman" w:hAnsi="Times New Roman" w:cs="Times New Roman"/>
                <w:b/>
                <w:sz w:val="24"/>
                <w:szCs w:val="24"/>
              </w:rPr>
              <w:t>–</w:t>
            </w:r>
          </w:p>
        </w:tc>
        <w:tc>
          <w:tcPr>
            <w:tcW w:w="1169" w:type="dxa"/>
            <w:vAlign w:val="center"/>
          </w:tcPr>
          <w:p w:rsidR="005773DB" w:rsidRPr="005773DB" w:rsidRDefault="005773DB" w:rsidP="005773DB">
            <w:pPr>
              <w:pStyle w:val="11"/>
              <w:ind w:firstLine="0"/>
              <w:jc w:val="center"/>
              <w:rPr>
                <w:rFonts w:ascii="Times New Roman" w:hAnsi="Times New Roman" w:cs="Times New Roman"/>
                <w:b/>
                <w:sz w:val="24"/>
                <w:szCs w:val="24"/>
              </w:rPr>
            </w:pPr>
            <w:r w:rsidRPr="005773DB">
              <w:rPr>
                <w:rFonts w:ascii="Times New Roman" w:hAnsi="Times New Roman" w:cs="Times New Roman"/>
                <w:b/>
                <w:sz w:val="24"/>
                <w:szCs w:val="24"/>
              </w:rPr>
              <w:t>3</w:t>
            </w:r>
          </w:p>
        </w:tc>
      </w:tr>
      <w:tr w:rsidR="005773DB" w:rsidRPr="005773DB" w:rsidTr="00AE351C">
        <w:trPr>
          <w:cantSplit/>
        </w:trPr>
        <w:tc>
          <w:tcPr>
            <w:tcW w:w="4962" w:type="dxa"/>
            <w:vAlign w:val="center"/>
          </w:tcPr>
          <w:p w:rsidR="005773DB" w:rsidRPr="005773DB" w:rsidRDefault="005773DB" w:rsidP="005773DB">
            <w:pPr>
              <w:pStyle w:val="11"/>
              <w:ind w:firstLine="0"/>
              <w:jc w:val="right"/>
              <w:rPr>
                <w:rFonts w:ascii="Times New Roman" w:hAnsi="Times New Roman" w:cs="Times New Roman"/>
                <w:sz w:val="24"/>
                <w:szCs w:val="24"/>
              </w:rPr>
            </w:pPr>
            <w:r w:rsidRPr="005773DB">
              <w:rPr>
                <w:rFonts w:ascii="Times New Roman" w:hAnsi="Times New Roman" w:cs="Times New Roman"/>
                <w:sz w:val="24"/>
                <w:szCs w:val="24"/>
              </w:rPr>
              <w:t>Разом</w:t>
            </w:r>
          </w:p>
        </w:tc>
        <w:tc>
          <w:tcPr>
            <w:tcW w:w="1842" w:type="dxa"/>
            <w:vAlign w:val="center"/>
          </w:tcPr>
          <w:p w:rsidR="005773DB" w:rsidRPr="005773DB" w:rsidRDefault="005773DB" w:rsidP="005773DB">
            <w:pPr>
              <w:pStyle w:val="11"/>
              <w:ind w:firstLine="0"/>
              <w:jc w:val="center"/>
              <w:rPr>
                <w:rFonts w:ascii="Times New Roman" w:hAnsi="Times New Roman" w:cs="Times New Roman"/>
                <w:b/>
                <w:sz w:val="24"/>
                <w:szCs w:val="24"/>
              </w:rPr>
            </w:pPr>
            <w:r w:rsidRPr="005773DB">
              <w:rPr>
                <w:rFonts w:ascii="Times New Roman" w:hAnsi="Times New Roman" w:cs="Times New Roman"/>
                <w:b/>
                <w:sz w:val="24"/>
                <w:szCs w:val="24"/>
              </w:rPr>
              <w:t>54</w:t>
            </w:r>
          </w:p>
        </w:tc>
        <w:tc>
          <w:tcPr>
            <w:tcW w:w="1701" w:type="dxa"/>
            <w:vAlign w:val="center"/>
          </w:tcPr>
          <w:p w:rsidR="005773DB" w:rsidRPr="005773DB" w:rsidRDefault="005773DB" w:rsidP="005773DB">
            <w:pPr>
              <w:pStyle w:val="11"/>
              <w:ind w:firstLine="0"/>
              <w:jc w:val="center"/>
              <w:rPr>
                <w:rFonts w:ascii="Times New Roman" w:hAnsi="Times New Roman" w:cs="Times New Roman"/>
                <w:b/>
                <w:sz w:val="24"/>
                <w:szCs w:val="24"/>
              </w:rPr>
            </w:pPr>
            <w:r w:rsidRPr="005773DB">
              <w:rPr>
                <w:rFonts w:ascii="Times New Roman" w:hAnsi="Times New Roman" w:cs="Times New Roman"/>
                <w:b/>
                <w:sz w:val="24"/>
                <w:szCs w:val="24"/>
              </w:rPr>
              <w:t>162</w:t>
            </w:r>
          </w:p>
        </w:tc>
        <w:tc>
          <w:tcPr>
            <w:tcW w:w="1169" w:type="dxa"/>
            <w:vAlign w:val="center"/>
          </w:tcPr>
          <w:p w:rsidR="005773DB" w:rsidRPr="005773DB" w:rsidRDefault="005773DB" w:rsidP="005773DB">
            <w:pPr>
              <w:pStyle w:val="11"/>
              <w:ind w:firstLine="0"/>
              <w:jc w:val="center"/>
              <w:rPr>
                <w:rFonts w:ascii="Times New Roman" w:hAnsi="Times New Roman" w:cs="Times New Roman"/>
                <w:b/>
                <w:sz w:val="24"/>
                <w:szCs w:val="24"/>
              </w:rPr>
            </w:pPr>
            <w:r w:rsidRPr="005773DB">
              <w:rPr>
                <w:rFonts w:ascii="Times New Roman" w:hAnsi="Times New Roman" w:cs="Times New Roman"/>
                <w:b/>
                <w:sz w:val="24"/>
                <w:szCs w:val="24"/>
              </w:rPr>
              <w:t>216</w:t>
            </w:r>
          </w:p>
        </w:tc>
      </w:tr>
    </w:tbl>
    <w:p w:rsidR="005773DB" w:rsidRPr="005773DB" w:rsidRDefault="005773DB" w:rsidP="005773DB">
      <w:pPr>
        <w:ind w:firstLine="709"/>
        <w:jc w:val="both"/>
        <w:rPr>
          <w:rFonts w:ascii="Times New Roman" w:hAnsi="Times New Roman" w:cs="Times New Roman"/>
          <w:sz w:val="24"/>
          <w:szCs w:val="24"/>
          <w:lang w:val="uk-UA"/>
        </w:rPr>
      </w:pPr>
    </w:p>
    <w:p w:rsidR="005773DB" w:rsidRDefault="005773DB" w:rsidP="005773DB">
      <w:pPr>
        <w:jc w:val="center"/>
        <w:rPr>
          <w:rFonts w:ascii="Times New Roman" w:hAnsi="Times New Roman" w:cs="Times New Roman"/>
          <w:b/>
          <w:sz w:val="24"/>
          <w:szCs w:val="24"/>
          <w:lang w:val="uk-UA"/>
        </w:rPr>
      </w:pPr>
      <w:bookmarkStart w:id="11" w:name="_Toc45340375"/>
      <w:bookmarkStart w:id="12" w:name="_Toc45347557"/>
    </w:p>
    <w:p w:rsidR="005773DB" w:rsidRPr="005773DB" w:rsidRDefault="005773DB" w:rsidP="005773DB">
      <w:pPr>
        <w:jc w:val="center"/>
        <w:rPr>
          <w:rFonts w:ascii="Times New Roman" w:hAnsi="Times New Roman" w:cs="Times New Roman"/>
          <w:b/>
          <w:sz w:val="24"/>
          <w:szCs w:val="24"/>
          <w:lang w:val="uk-UA"/>
        </w:rPr>
      </w:pPr>
      <w:r w:rsidRPr="005773DB">
        <w:rPr>
          <w:rFonts w:ascii="Times New Roman" w:hAnsi="Times New Roman" w:cs="Times New Roman"/>
          <w:b/>
          <w:sz w:val="24"/>
          <w:szCs w:val="24"/>
          <w:lang w:val="uk-UA"/>
        </w:rPr>
        <w:lastRenderedPageBreak/>
        <w:t>ЗМІСТ ПРОГРАМИ</w:t>
      </w:r>
    </w:p>
    <w:p w:rsidR="005773DB" w:rsidRPr="005773DB" w:rsidRDefault="005773DB" w:rsidP="005773DB">
      <w:pPr>
        <w:ind w:firstLine="709"/>
        <w:rPr>
          <w:rFonts w:ascii="Times New Roman" w:hAnsi="Times New Roman" w:cs="Times New Roman"/>
          <w:b/>
          <w:sz w:val="24"/>
          <w:szCs w:val="24"/>
          <w:lang w:val="uk-UA"/>
        </w:rPr>
      </w:pPr>
      <w:r w:rsidRPr="005773DB">
        <w:rPr>
          <w:rFonts w:ascii="Times New Roman" w:hAnsi="Times New Roman" w:cs="Times New Roman"/>
          <w:b/>
          <w:sz w:val="24"/>
          <w:szCs w:val="24"/>
          <w:lang w:val="uk-UA"/>
        </w:rPr>
        <w:t>Вступ</w:t>
      </w:r>
      <w:bookmarkEnd w:id="11"/>
      <w:bookmarkEnd w:id="12"/>
      <w:r w:rsidRPr="005773DB">
        <w:rPr>
          <w:rFonts w:ascii="Times New Roman" w:hAnsi="Times New Roman" w:cs="Times New Roman"/>
          <w:b/>
          <w:sz w:val="24"/>
          <w:szCs w:val="24"/>
          <w:lang w:val="uk-UA"/>
        </w:rPr>
        <w:t xml:space="preserve"> (3 год.)</w:t>
      </w:r>
    </w:p>
    <w:p w:rsidR="005773DB" w:rsidRPr="005773DB" w:rsidRDefault="005773DB" w:rsidP="005773DB">
      <w:pPr>
        <w:pStyle w:val="a5"/>
        <w:spacing w:after="0"/>
        <w:ind w:firstLine="709"/>
        <w:rPr>
          <w:rFonts w:ascii="Times New Roman" w:hAnsi="Times New Roman" w:cs="Times New Roman"/>
          <w:sz w:val="24"/>
          <w:szCs w:val="24"/>
          <w:lang w:val="uk-UA"/>
        </w:rPr>
      </w:pPr>
      <w:r w:rsidRPr="005773DB">
        <w:rPr>
          <w:rFonts w:ascii="Times New Roman" w:hAnsi="Times New Roman" w:cs="Times New Roman"/>
          <w:sz w:val="24"/>
          <w:szCs w:val="24"/>
          <w:lang w:val="uk-UA"/>
        </w:rPr>
        <w:t xml:space="preserve">Ознайомлення з планом роботи гуртка на навчальний рік. Демонстрація моделей. Правила поведінки в колективі. Зовнішній вигляд вихованців, форма одягу. Дотримання правил техніки безпеки. Організаційні питання. </w:t>
      </w:r>
      <w:bookmarkStart w:id="13" w:name="_Toc45340376"/>
      <w:bookmarkStart w:id="14" w:name="_Toc45347558"/>
    </w:p>
    <w:p w:rsidR="005773DB" w:rsidRPr="005773DB" w:rsidRDefault="005773DB" w:rsidP="005773DB">
      <w:pPr>
        <w:ind w:firstLine="709"/>
        <w:rPr>
          <w:rStyle w:val="mw-headline"/>
          <w:rFonts w:ascii="Times New Roman" w:hAnsi="Times New Roman"/>
          <w:b/>
          <w:sz w:val="24"/>
          <w:szCs w:val="24"/>
          <w:lang w:val="uk-UA"/>
        </w:rPr>
      </w:pPr>
      <w:r w:rsidRPr="005773DB">
        <w:rPr>
          <w:rFonts w:ascii="Times New Roman" w:hAnsi="Times New Roman" w:cs="Times New Roman"/>
          <w:b/>
          <w:sz w:val="24"/>
          <w:szCs w:val="24"/>
          <w:lang w:val="uk-UA"/>
        </w:rPr>
        <w:t>Розділ 1. Загальна технологія виготовлення моделі (15 год.)</w:t>
      </w:r>
    </w:p>
    <w:p w:rsidR="005773DB" w:rsidRPr="005773DB" w:rsidRDefault="005773DB" w:rsidP="005773DB">
      <w:pPr>
        <w:ind w:firstLine="709"/>
        <w:jc w:val="both"/>
        <w:rPr>
          <w:rFonts w:ascii="Times New Roman" w:hAnsi="Times New Roman" w:cs="Times New Roman"/>
          <w:b/>
          <w:sz w:val="24"/>
          <w:szCs w:val="24"/>
          <w:lang w:val="uk-UA"/>
        </w:rPr>
      </w:pPr>
      <w:r w:rsidRPr="005773DB">
        <w:rPr>
          <w:rStyle w:val="mw-headline"/>
          <w:rFonts w:ascii="Times New Roman" w:hAnsi="Times New Roman"/>
          <w:b/>
          <w:sz w:val="24"/>
          <w:szCs w:val="24"/>
          <w:lang w:val="uk-UA"/>
        </w:rPr>
        <w:t xml:space="preserve">1.1. Морехідні якості та конструкція суден </w:t>
      </w:r>
      <w:r w:rsidRPr="005773DB">
        <w:rPr>
          <w:rFonts w:ascii="Times New Roman" w:hAnsi="Times New Roman" w:cs="Times New Roman"/>
          <w:b/>
          <w:sz w:val="24"/>
          <w:szCs w:val="24"/>
          <w:lang w:val="uk-UA"/>
        </w:rPr>
        <w:t>(3 год.)</w:t>
      </w:r>
    </w:p>
    <w:p w:rsidR="005773DB" w:rsidRPr="005773DB" w:rsidRDefault="005773DB" w:rsidP="005773DB">
      <w:pPr>
        <w:ind w:firstLine="709"/>
        <w:jc w:val="both"/>
        <w:rPr>
          <w:rFonts w:ascii="Times New Roman" w:hAnsi="Times New Roman" w:cs="Times New Roman"/>
          <w:sz w:val="24"/>
          <w:szCs w:val="24"/>
          <w:lang w:val="uk-UA"/>
        </w:rPr>
      </w:pPr>
      <w:r w:rsidRPr="005773DB">
        <w:rPr>
          <w:rFonts w:ascii="Times New Roman" w:hAnsi="Times New Roman" w:cs="Times New Roman"/>
          <w:i/>
          <w:sz w:val="24"/>
          <w:szCs w:val="24"/>
          <w:lang w:val="uk-UA"/>
        </w:rPr>
        <w:t>Теоретична частина.</w:t>
      </w:r>
      <w:r w:rsidRPr="005773DB">
        <w:rPr>
          <w:rFonts w:ascii="Times New Roman" w:hAnsi="Times New Roman" w:cs="Times New Roman"/>
          <w:sz w:val="24"/>
          <w:szCs w:val="24"/>
          <w:lang w:val="uk-UA"/>
        </w:rPr>
        <w:t xml:space="preserve"> </w:t>
      </w:r>
      <w:r w:rsidRPr="005773DB">
        <w:rPr>
          <w:rStyle w:val="mw-headline"/>
          <w:rFonts w:ascii="Times New Roman" w:hAnsi="Times New Roman"/>
          <w:sz w:val="24"/>
          <w:szCs w:val="24"/>
          <w:lang w:val="uk-UA"/>
        </w:rPr>
        <w:t xml:space="preserve">Типи суден. Основні види морехідних якостей суден. </w:t>
      </w:r>
      <w:r w:rsidRPr="005773DB">
        <w:rPr>
          <w:rFonts w:ascii="Times New Roman" w:hAnsi="Times New Roman" w:cs="Times New Roman"/>
          <w:sz w:val="24"/>
          <w:szCs w:val="24"/>
          <w:lang w:val="uk-UA"/>
        </w:rPr>
        <w:t>Плавучість суден.</w:t>
      </w:r>
      <w:r w:rsidRPr="005773DB">
        <w:rPr>
          <w:rFonts w:ascii="Times New Roman" w:hAnsi="Times New Roman" w:cs="Times New Roman"/>
          <w:color w:val="7030A0"/>
          <w:sz w:val="24"/>
          <w:szCs w:val="24"/>
          <w:lang w:val="uk-UA"/>
        </w:rPr>
        <w:t xml:space="preserve"> </w:t>
      </w:r>
      <w:r w:rsidRPr="005773DB">
        <w:rPr>
          <w:rStyle w:val="mw-headline"/>
          <w:rFonts w:ascii="Times New Roman" w:hAnsi="Times New Roman"/>
          <w:sz w:val="24"/>
          <w:szCs w:val="24"/>
          <w:lang w:val="uk-UA"/>
        </w:rPr>
        <w:t xml:space="preserve">Геометрія суден. </w:t>
      </w:r>
      <w:r w:rsidRPr="005773DB">
        <w:rPr>
          <w:rFonts w:ascii="Times New Roman" w:hAnsi="Times New Roman" w:cs="Times New Roman"/>
          <w:sz w:val="24"/>
          <w:szCs w:val="24"/>
          <w:lang w:val="uk-UA"/>
        </w:rPr>
        <w:t>Теоретичні креслення корпусу. Шпангоути, батокси, ватерлінії. Класи моделей.</w:t>
      </w:r>
    </w:p>
    <w:p w:rsidR="005773DB" w:rsidRPr="005773DB" w:rsidRDefault="005773DB" w:rsidP="005773DB">
      <w:pPr>
        <w:ind w:firstLine="709"/>
        <w:rPr>
          <w:rFonts w:ascii="Times New Roman" w:hAnsi="Times New Roman" w:cs="Times New Roman"/>
          <w:b/>
          <w:sz w:val="24"/>
          <w:szCs w:val="24"/>
          <w:lang w:val="uk-UA"/>
        </w:rPr>
      </w:pPr>
      <w:r w:rsidRPr="005773DB">
        <w:rPr>
          <w:rFonts w:ascii="Times New Roman" w:hAnsi="Times New Roman" w:cs="Times New Roman"/>
          <w:b/>
          <w:sz w:val="24"/>
          <w:szCs w:val="24"/>
          <w:lang w:val="uk-UA"/>
        </w:rPr>
        <w:t>1.2. Матеріали, інструменти та обладнання (9 год.)</w:t>
      </w:r>
    </w:p>
    <w:p w:rsidR="005773DB" w:rsidRPr="005773DB" w:rsidRDefault="005773DB" w:rsidP="005773DB">
      <w:pPr>
        <w:pStyle w:val="a5"/>
        <w:spacing w:after="0"/>
        <w:ind w:firstLine="709"/>
        <w:rPr>
          <w:rFonts w:ascii="Times New Roman" w:hAnsi="Times New Roman" w:cs="Times New Roman"/>
          <w:sz w:val="24"/>
          <w:szCs w:val="24"/>
          <w:lang w:val="uk-UA"/>
        </w:rPr>
      </w:pPr>
      <w:r w:rsidRPr="005773DB">
        <w:rPr>
          <w:rFonts w:ascii="Times New Roman" w:hAnsi="Times New Roman" w:cs="Times New Roman"/>
          <w:i/>
          <w:sz w:val="24"/>
          <w:szCs w:val="24"/>
          <w:lang w:val="uk-UA"/>
        </w:rPr>
        <w:t>Теоретична частина.</w:t>
      </w:r>
      <w:r w:rsidRPr="005773DB">
        <w:rPr>
          <w:rFonts w:ascii="Times New Roman" w:hAnsi="Times New Roman" w:cs="Times New Roman"/>
          <w:sz w:val="24"/>
          <w:szCs w:val="24"/>
          <w:lang w:val="uk-UA"/>
        </w:rPr>
        <w:t xml:space="preserve"> Фізико-технічні властивості матеріалів та інструментів, які використовуються в судномоделізмі для виготовлення моделей. Критерії підбору матеріалів для виготовлення деталей моделей. Призначення, способи і прийоми роботи з інструментами та обладнанням. Методи з'єднання деталей. Організація робочого місця. Правила техніки безпеки під час роботи з інструментами та обладнанням. </w:t>
      </w:r>
    </w:p>
    <w:p w:rsidR="005773DB" w:rsidRPr="005773DB" w:rsidRDefault="005773DB" w:rsidP="005773DB">
      <w:pPr>
        <w:ind w:firstLine="709"/>
        <w:jc w:val="both"/>
        <w:rPr>
          <w:rFonts w:ascii="Times New Roman" w:hAnsi="Times New Roman" w:cs="Times New Roman"/>
          <w:b/>
          <w:sz w:val="24"/>
          <w:szCs w:val="24"/>
          <w:lang w:val="uk-UA"/>
        </w:rPr>
      </w:pPr>
      <w:r w:rsidRPr="005773DB">
        <w:rPr>
          <w:rFonts w:ascii="Times New Roman" w:hAnsi="Times New Roman" w:cs="Times New Roman"/>
          <w:i/>
          <w:sz w:val="24"/>
          <w:szCs w:val="24"/>
          <w:lang w:val="uk-UA"/>
        </w:rPr>
        <w:t>Практична частина.</w:t>
      </w:r>
      <w:r w:rsidRPr="005773DB">
        <w:rPr>
          <w:rFonts w:ascii="Times New Roman" w:hAnsi="Times New Roman" w:cs="Times New Roman"/>
          <w:sz w:val="24"/>
          <w:szCs w:val="24"/>
          <w:lang w:val="uk-UA"/>
        </w:rPr>
        <w:t xml:space="preserve"> Підбір матеріалів для виготовлення деталей моделі. Виготовлення та з'єднання деталей за допомогою інструментів та обладнань. </w:t>
      </w:r>
    </w:p>
    <w:p w:rsidR="005773DB" w:rsidRPr="005773DB" w:rsidRDefault="005773DB" w:rsidP="005773DB">
      <w:pPr>
        <w:ind w:firstLine="709"/>
        <w:rPr>
          <w:rFonts w:ascii="Times New Roman" w:hAnsi="Times New Roman" w:cs="Times New Roman"/>
          <w:b/>
          <w:sz w:val="24"/>
          <w:szCs w:val="24"/>
          <w:lang w:val="uk-UA"/>
        </w:rPr>
      </w:pPr>
      <w:r w:rsidRPr="005773DB">
        <w:rPr>
          <w:rFonts w:ascii="Times New Roman" w:hAnsi="Times New Roman" w:cs="Times New Roman"/>
          <w:b/>
          <w:sz w:val="24"/>
          <w:szCs w:val="24"/>
          <w:lang w:val="uk-UA"/>
        </w:rPr>
        <w:t>1.3. Основи креслення (3 год.)</w:t>
      </w:r>
    </w:p>
    <w:p w:rsidR="005773DB" w:rsidRPr="005773DB" w:rsidRDefault="005773DB" w:rsidP="005773DB">
      <w:pPr>
        <w:pStyle w:val="a5"/>
        <w:spacing w:after="0"/>
        <w:ind w:firstLine="709"/>
        <w:rPr>
          <w:rFonts w:ascii="Times New Roman" w:hAnsi="Times New Roman" w:cs="Times New Roman"/>
          <w:sz w:val="24"/>
          <w:szCs w:val="24"/>
          <w:lang w:val="uk-UA"/>
        </w:rPr>
      </w:pPr>
      <w:r w:rsidRPr="005773DB">
        <w:rPr>
          <w:rFonts w:ascii="Times New Roman" w:hAnsi="Times New Roman" w:cs="Times New Roman"/>
          <w:i/>
          <w:sz w:val="24"/>
          <w:szCs w:val="24"/>
          <w:lang w:val="uk-UA"/>
        </w:rPr>
        <w:t>Теоретична частина.</w:t>
      </w:r>
      <w:r w:rsidRPr="005773DB">
        <w:rPr>
          <w:rFonts w:ascii="Times New Roman" w:hAnsi="Times New Roman" w:cs="Times New Roman"/>
          <w:sz w:val="24"/>
          <w:szCs w:val="24"/>
          <w:lang w:val="uk-UA"/>
        </w:rPr>
        <w:t xml:space="preserve"> Види креслень. Основи виконання робочих креслень. Ознайомлення з кресленням судна.</w:t>
      </w:r>
      <w:r w:rsidRPr="005773DB">
        <w:rPr>
          <w:rStyle w:val="Heading1Char"/>
          <w:rFonts w:ascii="Times New Roman" w:hAnsi="Times New Roman" w:cs="Times New Roman"/>
          <w:b w:val="0"/>
          <w:sz w:val="24"/>
        </w:rPr>
        <w:t xml:space="preserve"> </w:t>
      </w:r>
      <w:r w:rsidRPr="005773DB">
        <w:rPr>
          <w:rFonts w:ascii="Times New Roman" w:hAnsi="Times New Roman" w:cs="Times New Roman"/>
          <w:sz w:val="24"/>
          <w:szCs w:val="24"/>
          <w:lang w:val="uk-UA"/>
        </w:rPr>
        <w:t>Методика виконання робочих ескізів відповідно до креслення судна.</w:t>
      </w:r>
      <w:r w:rsidRPr="005773DB">
        <w:rPr>
          <w:rStyle w:val="mw-headline"/>
          <w:rFonts w:ascii="Times New Roman" w:hAnsi="Times New Roman"/>
          <w:sz w:val="24"/>
          <w:szCs w:val="24"/>
          <w:lang w:val="uk-UA"/>
        </w:rPr>
        <w:t xml:space="preserve"> Масштаби. </w:t>
      </w:r>
      <w:r w:rsidRPr="005773DB">
        <w:rPr>
          <w:rFonts w:ascii="Times New Roman" w:hAnsi="Times New Roman" w:cs="Times New Roman"/>
          <w:bCs/>
          <w:sz w:val="24"/>
          <w:szCs w:val="24"/>
          <w:lang w:val="uk-UA"/>
        </w:rPr>
        <w:t>Види, товщини та призначення ліній. Креслярське приладдя.</w:t>
      </w:r>
    </w:p>
    <w:p w:rsidR="005773DB" w:rsidRPr="005773DB" w:rsidRDefault="005773DB" w:rsidP="005773DB">
      <w:pPr>
        <w:ind w:firstLine="709"/>
        <w:rPr>
          <w:rFonts w:ascii="Times New Roman" w:hAnsi="Times New Roman" w:cs="Times New Roman"/>
          <w:b/>
          <w:sz w:val="24"/>
          <w:szCs w:val="24"/>
          <w:lang w:val="uk-UA"/>
        </w:rPr>
      </w:pPr>
      <w:r w:rsidRPr="005773DB">
        <w:rPr>
          <w:rFonts w:ascii="Times New Roman" w:hAnsi="Times New Roman" w:cs="Times New Roman"/>
          <w:b/>
          <w:sz w:val="24"/>
          <w:szCs w:val="24"/>
          <w:lang w:val="uk-UA"/>
        </w:rPr>
        <w:t>Розділ 2. Побудова моделі (144 год.)</w:t>
      </w:r>
    </w:p>
    <w:p w:rsidR="005773DB" w:rsidRPr="005773DB" w:rsidRDefault="005773DB" w:rsidP="005773DB">
      <w:pPr>
        <w:ind w:firstLine="709"/>
        <w:jc w:val="both"/>
        <w:rPr>
          <w:rFonts w:ascii="Times New Roman" w:hAnsi="Times New Roman" w:cs="Times New Roman"/>
          <w:b/>
          <w:sz w:val="24"/>
          <w:szCs w:val="24"/>
          <w:lang w:val="uk-UA"/>
        </w:rPr>
      </w:pPr>
      <w:r w:rsidRPr="005773DB">
        <w:rPr>
          <w:rFonts w:ascii="Times New Roman" w:hAnsi="Times New Roman" w:cs="Times New Roman"/>
          <w:b/>
          <w:sz w:val="24"/>
          <w:szCs w:val="24"/>
          <w:lang w:val="uk-UA"/>
        </w:rPr>
        <w:t>2.1. Корпус моделі (24 год.)</w:t>
      </w:r>
    </w:p>
    <w:p w:rsidR="005773DB" w:rsidRPr="005773DB" w:rsidRDefault="005773DB" w:rsidP="005773DB">
      <w:pPr>
        <w:pStyle w:val="a5"/>
        <w:spacing w:after="0"/>
        <w:ind w:firstLine="709"/>
        <w:rPr>
          <w:rFonts w:ascii="Times New Roman" w:hAnsi="Times New Roman" w:cs="Times New Roman"/>
          <w:sz w:val="24"/>
          <w:szCs w:val="24"/>
          <w:lang w:val="uk-UA"/>
        </w:rPr>
      </w:pPr>
      <w:r w:rsidRPr="005773DB">
        <w:rPr>
          <w:rFonts w:ascii="Times New Roman" w:hAnsi="Times New Roman" w:cs="Times New Roman"/>
          <w:i/>
          <w:sz w:val="24"/>
          <w:szCs w:val="24"/>
          <w:lang w:val="uk-UA"/>
        </w:rPr>
        <w:t>Теоретична частина.</w:t>
      </w:r>
      <w:r w:rsidRPr="005773DB">
        <w:rPr>
          <w:rFonts w:ascii="Times New Roman" w:hAnsi="Times New Roman" w:cs="Times New Roman"/>
          <w:sz w:val="24"/>
          <w:szCs w:val="24"/>
          <w:lang w:val="uk-UA"/>
        </w:rPr>
        <w:t xml:space="preserve"> Ознайомлення з технологією виготовлення корпусу моделі.</w:t>
      </w:r>
    </w:p>
    <w:p w:rsidR="005773DB" w:rsidRPr="005773DB" w:rsidRDefault="005773DB" w:rsidP="005773DB">
      <w:pPr>
        <w:ind w:firstLine="709"/>
        <w:jc w:val="both"/>
        <w:rPr>
          <w:rFonts w:ascii="Times New Roman" w:hAnsi="Times New Roman" w:cs="Times New Roman"/>
          <w:b/>
          <w:sz w:val="24"/>
          <w:szCs w:val="24"/>
          <w:lang w:val="uk-UA"/>
        </w:rPr>
      </w:pPr>
      <w:r w:rsidRPr="005773DB">
        <w:rPr>
          <w:rFonts w:ascii="Times New Roman" w:hAnsi="Times New Roman" w:cs="Times New Roman"/>
          <w:i/>
          <w:sz w:val="24"/>
          <w:szCs w:val="24"/>
          <w:lang w:val="uk-UA"/>
        </w:rPr>
        <w:t>Практична частина.</w:t>
      </w:r>
      <w:r w:rsidRPr="005773DB">
        <w:rPr>
          <w:rFonts w:ascii="Times New Roman" w:hAnsi="Times New Roman" w:cs="Times New Roman"/>
          <w:sz w:val="24"/>
          <w:szCs w:val="24"/>
          <w:lang w:val="uk-UA"/>
        </w:rPr>
        <w:t xml:space="preserve"> Вивчення креслень корпусу моделі. Виготовлення шаблонів. Виготовлення й обробка деталей корпусу. Виготовлення корпусу. Шпаклювання й обробка корпусу.</w:t>
      </w:r>
    </w:p>
    <w:p w:rsidR="005773DB" w:rsidRPr="005773DB" w:rsidRDefault="005773DB" w:rsidP="005773DB">
      <w:pPr>
        <w:ind w:firstLine="709"/>
        <w:jc w:val="both"/>
        <w:rPr>
          <w:rFonts w:ascii="Times New Roman" w:hAnsi="Times New Roman" w:cs="Times New Roman"/>
          <w:b/>
          <w:sz w:val="24"/>
          <w:szCs w:val="24"/>
          <w:lang w:val="uk-UA"/>
        </w:rPr>
      </w:pPr>
      <w:r w:rsidRPr="005773DB">
        <w:rPr>
          <w:rFonts w:ascii="Times New Roman" w:hAnsi="Times New Roman" w:cs="Times New Roman"/>
          <w:b/>
          <w:sz w:val="24"/>
          <w:szCs w:val="24"/>
          <w:lang w:val="uk-UA"/>
        </w:rPr>
        <w:t>2.2. Ходова частина моделі (18 год.)</w:t>
      </w:r>
    </w:p>
    <w:p w:rsidR="005773DB" w:rsidRPr="005773DB" w:rsidRDefault="005773DB" w:rsidP="005773DB">
      <w:pPr>
        <w:ind w:firstLine="709"/>
        <w:jc w:val="both"/>
        <w:rPr>
          <w:rFonts w:ascii="Times New Roman" w:hAnsi="Times New Roman" w:cs="Times New Roman"/>
          <w:sz w:val="24"/>
          <w:szCs w:val="24"/>
          <w:lang w:val="uk-UA"/>
        </w:rPr>
      </w:pPr>
      <w:r w:rsidRPr="005773DB">
        <w:rPr>
          <w:rFonts w:ascii="Times New Roman" w:hAnsi="Times New Roman" w:cs="Times New Roman"/>
          <w:i/>
          <w:sz w:val="24"/>
          <w:szCs w:val="24"/>
          <w:lang w:val="uk-UA"/>
        </w:rPr>
        <w:t>Теоретична частина.</w:t>
      </w:r>
      <w:r w:rsidRPr="005773DB">
        <w:rPr>
          <w:rFonts w:ascii="Times New Roman" w:hAnsi="Times New Roman" w:cs="Times New Roman"/>
          <w:sz w:val="24"/>
          <w:szCs w:val="24"/>
          <w:lang w:val="uk-UA"/>
        </w:rPr>
        <w:t xml:space="preserve"> </w:t>
      </w:r>
      <w:r w:rsidRPr="005773DB">
        <w:rPr>
          <w:rStyle w:val="mw-headline"/>
          <w:rFonts w:ascii="Times New Roman" w:hAnsi="Times New Roman"/>
          <w:sz w:val="24"/>
          <w:szCs w:val="24"/>
          <w:lang w:val="uk-UA"/>
        </w:rPr>
        <w:t>Засоби забезпечення руху судна. Види суднових рушіїв.</w:t>
      </w:r>
      <w:r w:rsidRPr="005773DB">
        <w:rPr>
          <w:rFonts w:ascii="Times New Roman" w:hAnsi="Times New Roman" w:cs="Times New Roman"/>
          <w:sz w:val="24"/>
          <w:szCs w:val="24"/>
          <w:lang w:val="uk-UA"/>
        </w:rPr>
        <w:t xml:space="preserve"> Призначення й будова ходової частини моделі. Ознайомлення з технологією виготовлення ходової частини моделі. Можливі варіанти з’єднання та монтажу елементів ходової частини моделі.</w:t>
      </w:r>
    </w:p>
    <w:p w:rsidR="005773DB" w:rsidRPr="005773DB" w:rsidRDefault="005773DB" w:rsidP="005773DB">
      <w:pPr>
        <w:ind w:firstLine="709"/>
        <w:jc w:val="both"/>
        <w:rPr>
          <w:rFonts w:ascii="Times New Roman" w:hAnsi="Times New Roman" w:cs="Times New Roman"/>
          <w:sz w:val="24"/>
          <w:szCs w:val="24"/>
          <w:lang w:val="uk-UA"/>
        </w:rPr>
      </w:pPr>
      <w:r w:rsidRPr="005773DB">
        <w:rPr>
          <w:rFonts w:ascii="Times New Roman" w:hAnsi="Times New Roman" w:cs="Times New Roman"/>
          <w:i/>
          <w:sz w:val="24"/>
          <w:szCs w:val="24"/>
          <w:lang w:val="uk-UA"/>
        </w:rPr>
        <w:t>Практична частина.</w:t>
      </w:r>
      <w:r w:rsidRPr="005773DB">
        <w:rPr>
          <w:rFonts w:ascii="Times New Roman" w:hAnsi="Times New Roman" w:cs="Times New Roman"/>
          <w:color w:val="7030A0"/>
          <w:sz w:val="24"/>
          <w:szCs w:val="24"/>
          <w:lang w:val="uk-UA"/>
        </w:rPr>
        <w:t xml:space="preserve"> </w:t>
      </w:r>
      <w:r w:rsidRPr="005773DB">
        <w:rPr>
          <w:rFonts w:ascii="Times New Roman" w:hAnsi="Times New Roman" w:cs="Times New Roman"/>
          <w:sz w:val="24"/>
          <w:szCs w:val="24"/>
          <w:lang w:val="uk-UA"/>
        </w:rPr>
        <w:t>Вивчення робочих креслень ходової частини моделі.</w:t>
      </w:r>
      <w:r w:rsidRPr="005773DB">
        <w:rPr>
          <w:rFonts w:ascii="Times New Roman" w:hAnsi="Times New Roman" w:cs="Times New Roman"/>
          <w:color w:val="7030A0"/>
          <w:sz w:val="24"/>
          <w:szCs w:val="24"/>
          <w:lang w:val="uk-UA"/>
        </w:rPr>
        <w:t xml:space="preserve"> </w:t>
      </w:r>
      <w:r w:rsidRPr="005773DB">
        <w:rPr>
          <w:rFonts w:ascii="Times New Roman" w:hAnsi="Times New Roman" w:cs="Times New Roman"/>
          <w:sz w:val="24"/>
          <w:szCs w:val="24"/>
          <w:lang w:val="uk-UA"/>
        </w:rPr>
        <w:t>Виготовлення деталей. Уклеювання деталей ходової частини у корпус моделі.</w:t>
      </w:r>
      <w:r w:rsidRPr="005773DB">
        <w:rPr>
          <w:rFonts w:ascii="Times New Roman" w:hAnsi="Times New Roman" w:cs="Times New Roman"/>
          <w:color w:val="7030A0"/>
          <w:sz w:val="24"/>
          <w:szCs w:val="24"/>
          <w:lang w:val="uk-UA"/>
        </w:rPr>
        <w:t xml:space="preserve"> </w:t>
      </w:r>
      <w:r w:rsidRPr="005773DB">
        <w:rPr>
          <w:rFonts w:ascii="Times New Roman" w:hAnsi="Times New Roman" w:cs="Times New Roman"/>
          <w:sz w:val="24"/>
          <w:szCs w:val="24"/>
          <w:lang w:val="uk-UA"/>
        </w:rPr>
        <w:t>Перевірка придатності до роботи ходової частини моделі.</w:t>
      </w:r>
    </w:p>
    <w:p w:rsidR="005773DB" w:rsidRPr="005773DB" w:rsidRDefault="005773DB" w:rsidP="005773DB">
      <w:pPr>
        <w:ind w:firstLine="709"/>
        <w:jc w:val="both"/>
        <w:rPr>
          <w:rFonts w:ascii="Times New Roman" w:hAnsi="Times New Roman" w:cs="Times New Roman"/>
          <w:b/>
          <w:sz w:val="24"/>
          <w:szCs w:val="24"/>
          <w:lang w:val="uk-UA"/>
        </w:rPr>
      </w:pPr>
      <w:r w:rsidRPr="005773DB">
        <w:rPr>
          <w:rFonts w:ascii="Times New Roman" w:hAnsi="Times New Roman" w:cs="Times New Roman"/>
          <w:b/>
          <w:sz w:val="24"/>
          <w:szCs w:val="24"/>
          <w:lang w:val="uk-UA"/>
        </w:rPr>
        <w:t>2.3. Надбудови, пристрої, механізми та обладнання моделі (93 год.)</w:t>
      </w:r>
    </w:p>
    <w:p w:rsidR="005773DB" w:rsidRPr="005773DB" w:rsidRDefault="005773DB" w:rsidP="005773DB">
      <w:pPr>
        <w:pStyle w:val="a5"/>
        <w:spacing w:after="0"/>
        <w:ind w:firstLine="709"/>
        <w:rPr>
          <w:rFonts w:ascii="Times New Roman" w:hAnsi="Times New Roman" w:cs="Times New Roman"/>
          <w:sz w:val="24"/>
          <w:szCs w:val="24"/>
          <w:lang w:val="uk-UA"/>
        </w:rPr>
      </w:pPr>
      <w:r w:rsidRPr="005773DB">
        <w:rPr>
          <w:rFonts w:ascii="Times New Roman" w:hAnsi="Times New Roman" w:cs="Times New Roman"/>
          <w:i/>
          <w:sz w:val="24"/>
          <w:szCs w:val="24"/>
          <w:lang w:val="uk-UA"/>
        </w:rPr>
        <w:t>Теоретична частина.</w:t>
      </w:r>
      <w:r w:rsidRPr="005773DB">
        <w:rPr>
          <w:rFonts w:ascii="Times New Roman" w:hAnsi="Times New Roman" w:cs="Times New Roman"/>
          <w:sz w:val="24"/>
          <w:szCs w:val="24"/>
          <w:lang w:val="uk-UA"/>
        </w:rPr>
        <w:t xml:space="preserve"> Призначення й будова надбудов, пристроїв, механізмів та обладнань</w:t>
      </w:r>
      <w:r w:rsidRPr="005773DB">
        <w:rPr>
          <w:rFonts w:ascii="Times New Roman" w:hAnsi="Times New Roman" w:cs="Times New Roman"/>
          <w:b/>
          <w:sz w:val="24"/>
          <w:szCs w:val="24"/>
          <w:lang w:val="uk-UA"/>
        </w:rPr>
        <w:t xml:space="preserve"> </w:t>
      </w:r>
      <w:r w:rsidRPr="005773DB">
        <w:rPr>
          <w:rFonts w:ascii="Times New Roman" w:hAnsi="Times New Roman" w:cs="Times New Roman"/>
          <w:sz w:val="24"/>
          <w:szCs w:val="24"/>
          <w:lang w:val="uk-UA"/>
        </w:rPr>
        <w:t>суден. Ознайомлення з технологіями виготовлення та можливими варіантами конструкції надбудов, пристроїв, механізмів та обладнань</w:t>
      </w:r>
      <w:r w:rsidRPr="005773DB">
        <w:rPr>
          <w:rFonts w:ascii="Times New Roman" w:hAnsi="Times New Roman" w:cs="Times New Roman"/>
          <w:b/>
          <w:sz w:val="24"/>
          <w:szCs w:val="24"/>
          <w:lang w:val="uk-UA"/>
        </w:rPr>
        <w:t xml:space="preserve"> </w:t>
      </w:r>
      <w:r w:rsidRPr="005773DB">
        <w:rPr>
          <w:rFonts w:ascii="Times New Roman" w:hAnsi="Times New Roman" w:cs="Times New Roman"/>
          <w:sz w:val="24"/>
          <w:szCs w:val="24"/>
          <w:lang w:val="uk-UA"/>
        </w:rPr>
        <w:t xml:space="preserve">моделі. </w:t>
      </w:r>
    </w:p>
    <w:p w:rsidR="005773DB" w:rsidRPr="005773DB" w:rsidRDefault="005773DB" w:rsidP="005773DB">
      <w:pPr>
        <w:ind w:firstLine="709"/>
        <w:jc w:val="both"/>
        <w:rPr>
          <w:rFonts w:ascii="Times New Roman" w:hAnsi="Times New Roman" w:cs="Times New Roman"/>
          <w:sz w:val="24"/>
          <w:szCs w:val="24"/>
          <w:lang w:val="uk-UA"/>
        </w:rPr>
      </w:pPr>
      <w:r w:rsidRPr="005773DB">
        <w:rPr>
          <w:rFonts w:ascii="Times New Roman" w:hAnsi="Times New Roman" w:cs="Times New Roman"/>
          <w:i/>
          <w:sz w:val="24"/>
          <w:szCs w:val="24"/>
          <w:lang w:val="uk-UA"/>
        </w:rPr>
        <w:t>Практична частина.</w:t>
      </w:r>
      <w:r w:rsidRPr="005773DB">
        <w:rPr>
          <w:rFonts w:ascii="Times New Roman" w:hAnsi="Times New Roman" w:cs="Times New Roman"/>
          <w:sz w:val="24"/>
          <w:szCs w:val="24"/>
          <w:lang w:val="uk-UA"/>
        </w:rPr>
        <w:t xml:space="preserve"> Вивчення креслень та виконання робочих ескізів надбудов, пристроїв, механізмів та обладнань</w:t>
      </w:r>
      <w:r w:rsidRPr="005773DB">
        <w:rPr>
          <w:rFonts w:ascii="Times New Roman" w:hAnsi="Times New Roman" w:cs="Times New Roman"/>
          <w:b/>
          <w:sz w:val="24"/>
          <w:szCs w:val="24"/>
          <w:lang w:val="uk-UA"/>
        </w:rPr>
        <w:t xml:space="preserve"> </w:t>
      </w:r>
      <w:r w:rsidRPr="005773DB">
        <w:rPr>
          <w:rFonts w:ascii="Times New Roman" w:hAnsi="Times New Roman" w:cs="Times New Roman"/>
          <w:sz w:val="24"/>
          <w:szCs w:val="24"/>
          <w:lang w:val="uk-UA"/>
        </w:rPr>
        <w:t>моделі. Розробка конструкції та послідовності складання надбудов, пристроїв, механізмів та обладнань</w:t>
      </w:r>
      <w:r w:rsidRPr="005773DB">
        <w:rPr>
          <w:rFonts w:ascii="Times New Roman" w:hAnsi="Times New Roman" w:cs="Times New Roman"/>
          <w:b/>
          <w:sz w:val="24"/>
          <w:szCs w:val="24"/>
          <w:lang w:val="uk-UA"/>
        </w:rPr>
        <w:t xml:space="preserve"> </w:t>
      </w:r>
      <w:r w:rsidRPr="005773DB">
        <w:rPr>
          <w:rFonts w:ascii="Times New Roman" w:hAnsi="Times New Roman" w:cs="Times New Roman"/>
          <w:sz w:val="24"/>
          <w:szCs w:val="24"/>
          <w:lang w:val="uk-UA"/>
        </w:rPr>
        <w:t xml:space="preserve">моделі. Креслення деталей на заготовці. Виготовлення, обробка та з’єднання деталей. Монтаж. Перевірка на відповідність до креслень. Перевірка дієздатності механізмів. </w:t>
      </w:r>
    </w:p>
    <w:p w:rsidR="005773DB" w:rsidRPr="005773DB" w:rsidRDefault="005773DB" w:rsidP="005773DB">
      <w:pPr>
        <w:ind w:firstLine="709"/>
        <w:jc w:val="both"/>
        <w:rPr>
          <w:rFonts w:ascii="Times New Roman" w:hAnsi="Times New Roman" w:cs="Times New Roman"/>
          <w:b/>
          <w:sz w:val="24"/>
          <w:szCs w:val="24"/>
          <w:lang w:val="uk-UA"/>
        </w:rPr>
      </w:pPr>
      <w:r w:rsidRPr="005773DB">
        <w:rPr>
          <w:rFonts w:ascii="Times New Roman" w:hAnsi="Times New Roman" w:cs="Times New Roman"/>
          <w:b/>
          <w:sz w:val="24"/>
          <w:szCs w:val="24"/>
          <w:lang w:val="uk-UA"/>
        </w:rPr>
        <w:t>2.4. Фарбування та складання моделі (9 год.)</w:t>
      </w:r>
    </w:p>
    <w:p w:rsidR="005773DB" w:rsidRPr="005773DB" w:rsidRDefault="005773DB" w:rsidP="005773DB">
      <w:pPr>
        <w:pStyle w:val="a5"/>
        <w:spacing w:after="0"/>
        <w:ind w:firstLine="709"/>
        <w:rPr>
          <w:rFonts w:ascii="Times New Roman" w:hAnsi="Times New Roman" w:cs="Times New Roman"/>
          <w:sz w:val="24"/>
          <w:szCs w:val="24"/>
          <w:lang w:val="uk-UA"/>
        </w:rPr>
      </w:pPr>
      <w:r w:rsidRPr="005773DB">
        <w:rPr>
          <w:rFonts w:ascii="Times New Roman" w:hAnsi="Times New Roman" w:cs="Times New Roman"/>
          <w:i/>
          <w:sz w:val="24"/>
          <w:szCs w:val="24"/>
          <w:lang w:val="uk-UA"/>
        </w:rPr>
        <w:t>Теоретична частина.</w:t>
      </w:r>
      <w:r w:rsidRPr="005773DB">
        <w:rPr>
          <w:rFonts w:ascii="Times New Roman" w:hAnsi="Times New Roman" w:cs="Times New Roman"/>
          <w:sz w:val="24"/>
          <w:szCs w:val="24"/>
          <w:lang w:val="uk-UA"/>
        </w:rPr>
        <w:t xml:space="preserve"> Кольори фарб, які використовуються для фарбування суден різних типів. Ознайомлення з технологією фарбування моделі. Техніка безпеки під час проведення фарбувальних робіт.</w:t>
      </w:r>
    </w:p>
    <w:p w:rsidR="005773DB" w:rsidRPr="005773DB" w:rsidRDefault="005773DB" w:rsidP="005773DB">
      <w:pPr>
        <w:pStyle w:val="a5"/>
        <w:spacing w:after="0"/>
        <w:ind w:firstLine="709"/>
        <w:rPr>
          <w:rFonts w:ascii="Times New Roman" w:hAnsi="Times New Roman" w:cs="Times New Roman"/>
          <w:sz w:val="24"/>
          <w:szCs w:val="24"/>
          <w:lang w:val="uk-UA"/>
        </w:rPr>
      </w:pPr>
      <w:r w:rsidRPr="005773DB">
        <w:rPr>
          <w:rFonts w:ascii="Times New Roman" w:hAnsi="Times New Roman" w:cs="Times New Roman"/>
          <w:i/>
          <w:sz w:val="24"/>
          <w:szCs w:val="24"/>
          <w:lang w:val="uk-UA"/>
        </w:rPr>
        <w:t>Практична частина.</w:t>
      </w:r>
      <w:r w:rsidRPr="005773DB">
        <w:rPr>
          <w:rFonts w:ascii="Times New Roman" w:hAnsi="Times New Roman" w:cs="Times New Roman"/>
          <w:sz w:val="24"/>
          <w:szCs w:val="24"/>
          <w:lang w:val="uk-UA"/>
        </w:rPr>
        <w:t xml:space="preserve"> Підготовка поверхонь корпусу та деталей моделі до фарбування. Фарбування корпусу та деталей моделі. Складання моделі. Перевірка на відповідність до креслень.</w:t>
      </w:r>
    </w:p>
    <w:p w:rsidR="005773DB" w:rsidRPr="005773DB" w:rsidRDefault="005773DB" w:rsidP="005773DB">
      <w:pPr>
        <w:ind w:firstLine="709"/>
        <w:jc w:val="both"/>
        <w:rPr>
          <w:rFonts w:ascii="Times New Roman" w:hAnsi="Times New Roman" w:cs="Times New Roman"/>
          <w:b/>
          <w:sz w:val="24"/>
          <w:szCs w:val="24"/>
          <w:lang w:val="uk-UA"/>
        </w:rPr>
      </w:pPr>
      <w:r w:rsidRPr="005773DB">
        <w:rPr>
          <w:rFonts w:ascii="Times New Roman" w:hAnsi="Times New Roman" w:cs="Times New Roman"/>
          <w:b/>
          <w:sz w:val="24"/>
          <w:szCs w:val="24"/>
          <w:lang w:val="uk-UA"/>
        </w:rPr>
        <w:t>Розділ 3. Підготовка моделі до участі в виставках, конкурсах, змаганнях (30 год.)</w:t>
      </w:r>
    </w:p>
    <w:p w:rsidR="005773DB" w:rsidRPr="005773DB" w:rsidRDefault="005773DB" w:rsidP="005773DB">
      <w:pPr>
        <w:ind w:firstLine="709"/>
        <w:jc w:val="both"/>
        <w:rPr>
          <w:rFonts w:ascii="Times New Roman" w:hAnsi="Times New Roman" w:cs="Times New Roman"/>
          <w:b/>
          <w:sz w:val="24"/>
          <w:szCs w:val="24"/>
          <w:lang w:val="uk-UA"/>
        </w:rPr>
      </w:pPr>
      <w:r w:rsidRPr="005773DB">
        <w:rPr>
          <w:rFonts w:ascii="Times New Roman" w:hAnsi="Times New Roman" w:cs="Times New Roman"/>
          <w:b/>
          <w:sz w:val="24"/>
          <w:szCs w:val="24"/>
          <w:lang w:val="uk-UA"/>
        </w:rPr>
        <w:t xml:space="preserve">3.1. Системи </w:t>
      </w:r>
      <w:proofErr w:type="spellStart"/>
      <w:r w:rsidRPr="005773DB">
        <w:rPr>
          <w:rFonts w:ascii="Times New Roman" w:hAnsi="Times New Roman" w:cs="Times New Roman"/>
          <w:b/>
          <w:sz w:val="24"/>
          <w:szCs w:val="24"/>
          <w:lang w:val="uk-UA"/>
        </w:rPr>
        <w:t>радіокерування</w:t>
      </w:r>
      <w:proofErr w:type="spellEnd"/>
      <w:r w:rsidRPr="005773DB">
        <w:rPr>
          <w:rFonts w:ascii="Times New Roman" w:hAnsi="Times New Roman" w:cs="Times New Roman"/>
          <w:b/>
          <w:sz w:val="24"/>
          <w:szCs w:val="24"/>
          <w:lang w:val="uk-UA"/>
        </w:rPr>
        <w:t xml:space="preserve"> (6 год.)</w:t>
      </w:r>
    </w:p>
    <w:p w:rsidR="005773DB" w:rsidRPr="005773DB" w:rsidRDefault="005773DB" w:rsidP="005773DB">
      <w:pPr>
        <w:pStyle w:val="a5"/>
        <w:spacing w:after="0"/>
        <w:ind w:firstLine="709"/>
        <w:rPr>
          <w:rFonts w:ascii="Times New Roman" w:hAnsi="Times New Roman" w:cs="Times New Roman"/>
          <w:sz w:val="24"/>
          <w:szCs w:val="24"/>
          <w:lang w:val="uk-UA"/>
        </w:rPr>
      </w:pPr>
      <w:r w:rsidRPr="005773DB">
        <w:rPr>
          <w:rFonts w:ascii="Times New Roman" w:hAnsi="Times New Roman" w:cs="Times New Roman"/>
          <w:i/>
          <w:sz w:val="24"/>
          <w:szCs w:val="24"/>
          <w:lang w:val="uk-UA"/>
        </w:rPr>
        <w:t>Теоретична частина.</w:t>
      </w:r>
      <w:r w:rsidRPr="005773DB">
        <w:rPr>
          <w:rFonts w:ascii="Times New Roman" w:hAnsi="Times New Roman" w:cs="Times New Roman"/>
          <w:sz w:val="24"/>
          <w:szCs w:val="24"/>
          <w:lang w:val="uk-UA"/>
        </w:rPr>
        <w:t xml:space="preserve"> Призначення та принцип дії систем </w:t>
      </w:r>
      <w:proofErr w:type="spellStart"/>
      <w:r w:rsidRPr="005773DB">
        <w:rPr>
          <w:rFonts w:ascii="Times New Roman" w:hAnsi="Times New Roman" w:cs="Times New Roman"/>
          <w:sz w:val="24"/>
          <w:szCs w:val="24"/>
          <w:lang w:val="uk-UA"/>
        </w:rPr>
        <w:t>радіокерування</w:t>
      </w:r>
      <w:proofErr w:type="spellEnd"/>
      <w:r w:rsidRPr="005773DB">
        <w:rPr>
          <w:rFonts w:ascii="Times New Roman" w:hAnsi="Times New Roman" w:cs="Times New Roman"/>
          <w:sz w:val="24"/>
          <w:szCs w:val="24"/>
          <w:lang w:val="uk-UA"/>
        </w:rPr>
        <w:t xml:space="preserve">. Загальний вигляд елементів систем </w:t>
      </w:r>
      <w:proofErr w:type="spellStart"/>
      <w:r w:rsidRPr="005773DB">
        <w:rPr>
          <w:rFonts w:ascii="Times New Roman" w:hAnsi="Times New Roman" w:cs="Times New Roman"/>
          <w:sz w:val="24"/>
          <w:szCs w:val="24"/>
          <w:lang w:val="uk-UA"/>
        </w:rPr>
        <w:t>радіокерування</w:t>
      </w:r>
      <w:proofErr w:type="spellEnd"/>
      <w:r w:rsidRPr="005773DB">
        <w:rPr>
          <w:rFonts w:ascii="Times New Roman" w:hAnsi="Times New Roman" w:cs="Times New Roman"/>
          <w:sz w:val="24"/>
          <w:szCs w:val="24"/>
          <w:lang w:val="uk-UA"/>
        </w:rPr>
        <w:t>. Радіоапаратура (комплект), виконавчі механізми (</w:t>
      </w:r>
      <w:proofErr w:type="spellStart"/>
      <w:r w:rsidRPr="005773DB">
        <w:rPr>
          <w:rFonts w:ascii="Times New Roman" w:hAnsi="Times New Roman" w:cs="Times New Roman"/>
          <w:sz w:val="24"/>
          <w:szCs w:val="24"/>
          <w:lang w:val="uk-UA"/>
        </w:rPr>
        <w:t>сервоприводи</w:t>
      </w:r>
      <w:proofErr w:type="spellEnd"/>
      <w:r w:rsidRPr="005773DB">
        <w:rPr>
          <w:rFonts w:ascii="Times New Roman" w:hAnsi="Times New Roman" w:cs="Times New Roman"/>
          <w:sz w:val="24"/>
          <w:szCs w:val="24"/>
          <w:lang w:val="uk-UA"/>
        </w:rPr>
        <w:t xml:space="preserve">, регулятори швидкості тощо). Можливі варіанти конструкції приводів та кріплення виконавчих механізмів. Ознайомлення з програмуванням радіоапаратури. Правила використання </w:t>
      </w:r>
      <w:r w:rsidRPr="005773DB">
        <w:rPr>
          <w:rFonts w:ascii="Times New Roman" w:hAnsi="Times New Roman" w:cs="Times New Roman"/>
          <w:sz w:val="24"/>
          <w:szCs w:val="24"/>
          <w:lang w:val="uk-UA"/>
        </w:rPr>
        <w:lastRenderedPageBreak/>
        <w:t xml:space="preserve">елементів живлення систем </w:t>
      </w:r>
      <w:proofErr w:type="spellStart"/>
      <w:r w:rsidRPr="005773DB">
        <w:rPr>
          <w:rFonts w:ascii="Times New Roman" w:hAnsi="Times New Roman" w:cs="Times New Roman"/>
          <w:sz w:val="24"/>
          <w:szCs w:val="24"/>
          <w:lang w:val="uk-UA"/>
        </w:rPr>
        <w:t>радіокерування</w:t>
      </w:r>
      <w:proofErr w:type="spellEnd"/>
      <w:r w:rsidRPr="005773DB">
        <w:rPr>
          <w:rFonts w:ascii="Times New Roman" w:hAnsi="Times New Roman" w:cs="Times New Roman"/>
          <w:sz w:val="24"/>
          <w:szCs w:val="24"/>
          <w:lang w:val="uk-UA"/>
        </w:rPr>
        <w:t>.</w:t>
      </w:r>
    </w:p>
    <w:p w:rsidR="005773DB" w:rsidRPr="005773DB" w:rsidRDefault="005773DB" w:rsidP="005773DB">
      <w:pPr>
        <w:ind w:firstLine="709"/>
        <w:jc w:val="both"/>
        <w:rPr>
          <w:rFonts w:ascii="Times New Roman" w:hAnsi="Times New Roman" w:cs="Times New Roman"/>
          <w:sz w:val="24"/>
          <w:szCs w:val="24"/>
          <w:lang w:val="uk-UA"/>
        </w:rPr>
      </w:pPr>
      <w:r w:rsidRPr="005773DB">
        <w:rPr>
          <w:rFonts w:ascii="Times New Roman" w:hAnsi="Times New Roman" w:cs="Times New Roman"/>
          <w:i/>
          <w:sz w:val="24"/>
          <w:szCs w:val="24"/>
          <w:lang w:val="uk-UA"/>
        </w:rPr>
        <w:t>Практична частина.</w:t>
      </w:r>
      <w:r w:rsidRPr="005773DB">
        <w:rPr>
          <w:rFonts w:ascii="Times New Roman" w:hAnsi="Times New Roman" w:cs="Times New Roman"/>
          <w:sz w:val="24"/>
          <w:szCs w:val="24"/>
          <w:lang w:val="uk-UA"/>
        </w:rPr>
        <w:t xml:space="preserve"> Встановлення елементів живлення. Підключення до приймача виконавчих механізмів. Перевірка придатності до роботи систем </w:t>
      </w:r>
      <w:proofErr w:type="spellStart"/>
      <w:r w:rsidRPr="005773DB">
        <w:rPr>
          <w:rFonts w:ascii="Times New Roman" w:hAnsi="Times New Roman" w:cs="Times New Roman"/>
          <w:sz w:val="24"/>
          <w:szCs w:val="24"/>
          <w:lang w:val="uk-UA"/>
        </w:rPr>
        <w:t>радіокерування</w:t>
      </w:r>
      <w:proofErr w:type="spellEnd"/>
      <w:r w:rsidRPr="005773DB">
        <w:rPr>
          <w:rFonts w:ascii="Times New Roman" w:hAnsi="Times New Roman" w:cs="Times New Roman"/>
          <w:sz w:val="24"/>
          <w:szCs w:val="24"/>
          <w:lang w:val="uk-UA"/>
        </w:rPr>
        <w:t xml:space="preserve"> моделлю. Налаштування виконавчих механізмів. </w:t>
      </w:r>
    </w:p>
    <w:p w:rsidR="005773DB" w:rsidRPr="005773DB" w:rsidRDefault="005773DB" w:rsidP="005773DB">
      <w:pPr>
        <w:ind w:firstLine="709"/>
        <w:jc w:val="both"/>
        <w:rPr>
          <w:rFonts w:ascii="Times New Roman" w:hAnsi="Times New Roman" w:cs="Times New Roman"/>
          <w:b/>
          <w:sz w:val="24"/>
          <w:szCs w:val="24"/>
          <w:lang w:val="uk-UA"/>
        </w:rPr>
      </w:pPr>
      <w:r w:rsidRPr="005773DB">
        <w:rPr>
          <w:rFonts w:ascii="Times New Roman" w:hAnsi="Times New Roman" w:cs="Times New Roman"/>
          <w:b/>
          <w:sz w:val="24"/>
          <w:szCs w:val="24"/>
          <w:lang w:val="uk-UA"/>
        </w:rPr>
        <w:t>3.2. Оздоблення, налаштування та випробування моделі (9 год.)</w:t>
      </w:r>
    </w:p>
    <w:p w:rsidR="005773DB" w:rsidRPr="005773DB" w:rsidRDefault="005773DB" w:rsidP="005773DB">
      <w:pPr>
        <w:ind w:firstLine="709"/>
        <w:jc w:val="both"/>
        <w:rPr>
          <w:rFonts w:ascii="Times New Roman" w:hAnsi="Times New Roman" w:cs="Times New Roman"/>
          <w:sz w:val="24"/>
          <w:szCs w:val="24"/>
          <w:lang w:val="uk-UA"/>
        </w:rPr>
      </w:pPr>
      <w:r w:rsidRPr="005773DB">
        <w:rPr>
          <w:rFonts w:ascii="Times New Roman" w:hAnsi="Times New Roman" w:cs="Times New Roman"/>
          <w:i/>
          <w:sz w:val="24"/>
          <w:szCs w:val="24"/>
          <w:lang w:val="uk-UA"/>
        </w:rPr>
        <w:t>Теоретична частина.</w:t>
      </w:r>
      <w:r w:rsidRPr="005773DB">
        <w:rPr>
          <w:rFonts w:ascii="Times New Roman" w:hAnsi="Times New Roman" w:cs="Times New Roman"/>
          <w:sz w:val="24"/>
          <w:szCs w:val="24"/>
          <w:lang w:val="uk-UA"/>
        </w:rPr>
        <w:t xml:space="preserve"> Будівельні вимоги до моделей. Поняття о морехідних якостях та стійкості на курсі моделі. Засоби перевірки та регулювання морехідних якостей та стійкості на курсі моделі. Основні правила поведінки у басейні та біля водоймищ. Техніка безпеки під час проведення тренувань та змагань на воді.</w:t>
      </w:r>
    </w:p>
    <w:p w:rsidR="005773DB" w:rsidRPr="005773DB" w:rsidRDefault="005773DB" w:rsidP="005773DB">
      <w:pPr>
        <w:ind w:firstLine="709"/>
        <w:jc w:val="both"/>
        <w:rPr>
          <w:rFonts w:ascii="Times New Roman" w:hAnsi="Times New Roman" w:cs="Times New Roman"/>
          <w:sz w:val="24"/>
          <w:szCs w:val="24"/>
          <w:lang w:val="uk-UA"/>
        </w:rPr>
      </w:pPr>
      <w:r w:rsidRPr="005773DB">
        <w:rPr>
          <w:rFonts w:ascii="Times New Roman" w:hAnsi="Times New Roman" w:cs="Times New Roman"/>
          <w:i/>
          <w:sz w:val="24"/>
          <w:szCs w:val="24"/>
          <w:lang w:val="uk-UA"/>
        </w:rPr>
        <w:t>Практична частина.</w:t>
      </w:r>
      <w:r w:rsidRPr="005773DB">
        <w:rPr>
          <w:rFonts w:ascii="Times New Roman" w:hAnsi="Times New Roman" w:cs="Times New Roman"/>
          <w:sz w:val="24"/>
          <w:szCs w:val="24"/>
          <w:lang w:val="uk-UA"/>
        </w:rPr>
        <w:t xml:space="preserve"> Тестування моделі. Виявлення й оцінка недоліків. Регулювання моделі на воді. Регулювання стійкості моделі на курсі. Підготовка документів моделі.</w:t>
      </w:r>
    </w:p>
    <w:p w:rsidR="005773DB" w:rsidRPr="005773DB" w:rsidRDefault="005773DB" w:rsidP="005773DB">
      <w:pPr>
        <w:ind w:firstLine="709"/>
        <w:jc w:val="both"/>
        <w:rPr>
          <w:rFonts w:ascii="Times New Roman" w:hAnsi="Times New Roman" w:cs="Times New Roman"/>
          <w:b/>
          <w:sz w:val="24"/>
          <w:szCs w:val="24"/>
          <w:lang w:val="uk-UA"/>
        </w:rPr>
      </w:pPr>
      <w:r w:rsidRPr="005773DB">
        <w:rPr>
          <w:rFonts w:ascii="Times New Roman" w:hAnsi="Times New Roman" w:cs="Times New Roman"/>
          <w:b/>
          <w:color w:val="000000"/>
          <w:sz w:val="24"/>
          <w:szCs w:val="24"/>
          <w:lang w:val="uk-UA"/>
        </w:rPr>
        <w:t>3.3. Тренувальні запуски моделей</w:t>
      </w:r>
      <w:r w:rsidRPr="005773DB">
        <w:rPr>
          <w:rFonts w:ascii="Times New Roman" w:hAnsi="Times New Roman" w:cs="Times New Roman"/>
          <w:b/>
          <w:sz w:val="24"/>
          <w:szCs w:val="24"/>
          <w:lang w:val="uk-UA"/>
        </w:rPr>
        <w:t xml:space="preserve"> (15 год.)</w:t>
      </w:r>
    </w:p>
    <w:p w:rsidR="005773DB" w:rsidRPr="005773DB" w:rsidRDefault="005773DB" w:rsidP="005773DB">
      <w:pPr>
        <w:pStyle w:val="a5"/>
        <w:spacing w:after="0"/>
        <w:ind w:firstLine="709"/>
        <w:rPr>
          <w:rFonts w:ascii="Times New Roman" w:hAnsi="Times New Roman" w:cs="Times New Roman"/>
          <w:sz w:val="24"/>
          <w:szCs w:val="24"/>
          <w:lang w:val="uk-UA" w:eastAsia="uk-UA"/>
        </w:rPr>
      </w:pPr>
      <w:r w:rsidRPr="005773DB">
        <w:rPr>
          <w:rFonts w:ascii="Times New Roman" w:hAnsi="Times New Roman" w:cs="Times New Roman"/>
          <w:i/>
          <w:sz w:val="24"/>
          <w:szCs w:val="24"/>
          <w:lang w:val="uk-UA"/>
        </w:rPr>
        <w:t>Теоретична частина.</w:t>
      </w:r>
      <w:r w:rsidRPr="005773DB">
        <w:rPr>
          <w:rFonts w:ascii="Times New Roman" w:hAnsi="Times New Roman" w:cs="Times New Roman"/>
          <w:sz w:val="24"/>
          <w:szCs w:val="24"/>
          <w:lang w:val="uk-UA"/>
        </w:rPr>
        <w:t xml:space="preserve"> </w:t>
      </w:r>
      <w:r w:rsidRPr="005773DB">
        <w:rPr>
          <w:rFonts w:ascii="Times New Roman" w:hAnsi="Times New Roman" w:cs="Times New Roman"/>
          <w:sz w:val="24"/>
          <w:szCs w:val="24"/>
          <w:lang w:val="uk-UA" w:eastAsia="uk-UA"/>
        </w:rPr>
        <w:t>Технічні прийоми керування моделлю на дистанції.</w:t>
      </w:r>
    </w:p>
    <w:p w:rsidR="005773DB" w:rsidRPr="005773DB" w:rsidRDefault="005773DB" w:rsidP="005773DB">
      <w:pPr>
        <w:pStyle w:val="a5"/>
        <w:spacing w:after="0"/>
        <w:ind w:firstLine="709"/>
        <w:rPr>
          <w:rFonts w:ascii="Times New Roman" w:hAnsi="Times New Roman" w:cs="Times New Roman"/>
          <w:sz w:val="24"/>
          <w:szCs w:val="24"/>
          <w:lang w:val="uk-UA"/>
        </w:rPr>
      </w:pPr>
      <w:r w:rsidRPr="005773DB">
        <w:rPr>
          <w:rFonts w:ascii="Times New Roman" w:hAnsi="Times New Roman" w:cs="Times New Roman"/>
          <w:i/>
          <w:sz w:val="24"/>
          <w:szCs w:val="24"/>
          <w:lang w:val="uk-UA"/>
        </w:rPr>
        <w:t>Практична частина.</w:t>
      </w:r>
      <w:r w:rsidRPr="005773DB">
        <w:rPr>
          <w:rFonts w:ascii="Times New Roman" w:hAnsi="Times New Roman" w:cs="Times New Roman"/>
          <w:sz w:val="24"/>
          <w:szCs w:val="24"/>
          <w:lang w:val="uk-UA"/>
        </w:rPr>
        <w:t xml:space="preserve"> Відпрацювання стійких навичок керування моделлю на дистанції.</w:t>
      </w:r>
    </w:p>
    <w:p w:rsidR="005773DB" w:rsidRPr="005773DB" w:rsidRDefault="005773DB" w:rsidP="005773DB">
      <w:pPr>
        <w:ind w:firstLine="709"/>
        <w:jc w:val="both"/>
        <w:rPr>
          <w:rFonts w:ascii="Times New Roman" w:hAnsi="Times New Roman" w:cs="Times New Roman"/>
          <w:b/>
          <w:sz w:val="24"/>
          <w:szCs w:val="24"/>
          <w:lang w:val="uk-UA"/>
        </w:rPr>
      </w:pPr>
      <w:r w:rsidRPr="005773DB">
        <w:rPr>
          <w:rStyle w:val="FontStyle132"/>
          <w:b/>
          <w:sz w:val="24"/>
          <w:szCs w:val="24"/>
          <w:lang w:val="uk-UA"/>
        </w:rPr>
        <w:t xml:space="preserve">Розділ 4. Екскурсії, змагання, виставки </w:t>
      </w:r>
      <w:r w:rsidRPr="005773DB">
        <w:rPr>
          <w:rFonts w:ascii="Times New Roman" w:hAnsi="Times New Roman" w:cs="Times New Roman"/>
          <w:b/>
          <w:sz w:val="24"/>
          <w:szCs w:val="24"/>
          <w:lang w:val="uk-UA"/>
        </w:rPr>
        <w:t>(21 год.)</w:t>
      </w:r>
    </w:p>
    <w:p w:rsidR="005773DB" w:rsidRPr="005773DB" w:rsidRDefault="005773DB" w:rsidP="005773DB">
      <w:pPr>
        <w:pStyle w:val="a5"/>
        <w:spacing w:after="0"/>
        <w:ind w:firstLine="709"/>
        <w:rPr>
          <w:rFonts w:ascii="Times New Roman" w:hAnsi="Times New Roman" w:cs="Times New Roman"/>
          <w:sz w:val="24"/>
          <w:szCs w:val="24"/>
          <w:lang w:val="uk-UA"/>
        </w:rPr>
      </w:pPr>
      <w:r w:rsidRPr="005773DB">
        <w:rPr>
          <w:rFonts w:ascii="Times New Roman" w:hAnsi="Times New Roman" w:cs="Times New Roman"/>
          <w:i/>
          <w:sz w:val="24"/>
          <w:szCs w:val="24"/>
          <w:lang w:val="uk-UA"/>
        </w:rPr>
        <w:t>Теоретична частина.</w:t>
      </w:r>
      <w:r w:rsidRPr="005773DB">
        <w:rPr>
          <w:rFonts w:ascii="Times New Roman" w:hAnsi="Times New Roman" w:cs="Times New Roman"/>
          <w:sz w:val="24"/>
          <w:szCs w:val="24"/>
          <w:lang w:val="uk-UA"/>
        </w:rPr>
        <w:t xml:space="preserve"> Правила поведінки під час проведення змагань. Техніка безпеки під час проведення тренувань та змагань на воді. Правила проведення змагань. Класи моделей. Дистанції. Правила поведінки на стартовому містку.</w:t>
      </w:r>
    </w:p>
    <w:p w:rsidR="005773DB" w:rsidRPr="005773DB" w:rsidRDefault="005773DB" w:rsidP="005773DB">
      <w:pPr>
        <w:pStyle w:val="12"/>
        <w:spacing w:line="240" w:lineRule="auto"/>
        <w:ind w:firstLine="709"/>
        <w:rPr>
          <w:color w:val="000000"/>
          <w:sz w:val="24"/>
          <w:szCs w:val="24"/>
        </w:rPr>
      </w:pPr>
      <w:r w:rsidRPr="005773DB">
        <w:rPr>
          <w:i/>
          <w:sz w:val="24"/>
          <w:szCs w:val="24"/>
        </w:rPr>
        <w:t>Практична частина.</w:t>
      </w:r>
      <w:r w:rsidRPr="005773DB">
        <w:rPr>
          <w:color w:val="7030A0"/>
          <w:sz w:val="24"/>
          <w:szCs w:val="24"/>
        </w:rPr>
        <w:t xml:space="preserve"> </w:t>
      </w:r>
      <w:r w:rsidRPr="005773DB">
        <w:rPr>
          <w:color w:val="000000"/>
          <w:sz w:val="24"/>
          <w:szCs w:val="24"/>
        </w:rPr>
        <w:t>Екскурсії на підприємства, виставки та до музеїв. Участь у конкурсах і масових заходах навчального закладу. Підготовка та участь у виставках технічної творчості. Участь у змаганнях.</w:t>
      </w:r>
    </w:p>
    <w:p w:rsidR="005773DB" w:rsidRPr="005773DB" w:rsidRDefault="005773DB" w:rsidP="005773DB">
      <w:pPr>
        <w:ind w:firstLine="709"/>
        <w:rPr>
          <w:rFonts w:ascii="Times New Roman" w:hAnsi="Times New Roman" w:cs="Times New Roman"/>
          <w:b/>
          <w:sz w:val="24"/>
          <w:szCs w:val="24"/>
          <w:lang w:val="uk-UA"/>
        </w:rPr>
      </w:pPr>
      <w:r w:rsidRPr="005773DB">
        <w:rPr>
          <w:rFonts w:ascii="Times New Roman" w:hAnsi="Times New Roman" w:cs="Times New Roman"/>
          <w:b/>
          <w:sz w:val="24"/>
          <w:szCs w:val="24"/>
          <w:lang w:val="uk-UA"/>
        </w:rPr>
        <w:t>Підсумок (2 год.)</w:t>
      </w:r>
      <w:r w:rsidRPr="005773DB">
        <w:rPr>
          <w:rFonts w:ascii="Times New Roman" w:hAnsi="Times New Roman" w:cs="Times New Roman"/>
          <w:sz w:val="24"/>
          <w:szCs w:val="24"/>
          <w:lang w:val="uk-UA"/>
        </w:rPr>
        <w:t>Підведення підсумків.</w:t>
      </w:r>
      <w:bookmarkEnd w:id="13"/>
      <w:bookmarkEnd w:id="14"/>
    </w:p>
    <w:p w:rsidR="005773DB" w:rsidRPr="005773DB" w:rsidRDefault="005773DB" w:rsidP="005773DB">
      <w:pPr>
        <w:pStyle w:val="a5"/>
        <w:spacing w:after="0"/>
        <w:ind w:left="1429"/>
        <w:jc w:val="center"/>
        <w:rPr>
          <w:rFonts w:ascii="Times New Roman" w:hAnsi="Times New Roman" w:cs="Times New Roman"/>
          <w:sz w:val="24"/>
          <w:szCs w:val="24"/>
          <w:lang w:val="uk-UA"/>
        </w:rPr>
      </w:pPr>
      <w:r w:rsidRPr="005773DB">
        <w:rPr>
          <w:rFonts w:ascii="Times New Roman" w:hAnsi="Times New Roman" w:cs="Times New Roman"/>
          <w:b/>
          <w:sz w:val="24"/>
          <w:szCs w:val="24"/>
          <w:lang w:val="uk-UA"/>
        </w:rPr>
        <w:t>ПРОГНОЗОВАНИЙ РЕЗУЛЬТАТ</w:t>
      </w:r>
    </w:p>
    <w:p w:rsidR="005773DB" w:rsidRPr="005773DB" w:rsidRDefault="005773DB" w:rsidP="005773DB">
      <w:pPr>
        <w:pStyle w:val="a5"/>
        <w:tabs>
          <w:tab w:val="left" w:pos="993"/>
        </w:tabs>
        <w:spacing w:after="0"/>
        <w:ind w:firstLine="709"/>
        <w:contextualSpacing/>
        <w:rPr>
          <w:rFonts w:ascii="Times New Roman" w:hAnsi="Times New Roman" w:cs="Times New Roman"/>
          <w:i/>
          <w:sz w:val="24"/>
          <w:szCs w:val="24"/>
          <w:lang w:val="uk-UA"/>
        </w:rPr>
      </w:pPr>
      <w:r w:rsidRPr="005773DB">
        <w:rPr>
          <w:rFonts w:ascii="Times New Roman" w:hAnsi="Times New Roman" w:cs="Times New Roman"/>
          <w:i/>
          <w:sz w:val="24"/>
          <w:szCs w:val="24"/>
          <w:lang w:val="uk-UA"/>
        </w:rPr>
        <w:t>Вихованці мають знати:</w:t>
      </w:r>
    </w:p>
    <w:p w:rsidR="005773DB" w:rsidRPr="005773DB" w:rsidRDefault="005773DB" w:rsidP="005773DB">
      <w:pPr>
        <w:pStyle w:val="ListParagraph"/>
        <w:numPr>
          <w:ilvl w:val="0"/>
          <w:numId w:val="2"/>
        </w:numPr>
        <w:tabs>
          <w:tab w:val="left" w:pos="426"/>
          <w:tab w:val="left" w:pos="993"/>
        </w:tabs>
        <w:ind w:left="0" w:firstLine="709"/>
        <w:jc w:val="both"/>
      </w:pPr>
      <w:r w:rsidRPr="005773DB">
        <w:t>типи суден;</w:t>
      </w:r>
    </w:p>
    <w:p w:rsidR="005773DB" w:rsidRPr="005773DB" w:rsidRDefault="005773DB" w:rsidP="005773DB">
      <w:pPr>
        <w:pStyle w:val="ListParagraph"/>
        <w:numPr>
          <w:ilvl w:val="0"/>
          <w:numId w:val="2"/>
        </w:numPr>
        <w:tabs>
          <w:tab w:val="left" w:pos="426"/>
          <w:tab w:val="left" w:pos="993"/>
        </w:tabs>
        <w:ind w:left="0" w:firstLine="709"/>
        <w:jc w:val="both"/>
      </w:pPr>
      <w:r w:rsidRPr="005773DB">
        <w:t>класи моделей;</w:t>
      </w:r>
    </w:p>
    <w:p w:rsidR="005773DB" w:rsidRPr="005773DB" w:rsidRDefault="005773DB" w:rsidP="005773DB">
      <w:pPr>
        <w:pStyle w:val="ListParagraph"/>
        <w:numPr>
          <w:ilvl w:val="0"/>
          <w:numId w:val="2"/>
        </w:numPr>
        <w:tabs>
          <w:tab w:val="left" w:pos="426"/>
          <w:tab w:val="left" w:pos="993"/>
        </w:tabs>
        <w:ind w:left="0" w:firstLine="709"/>
        <w:jc w:val="both"/>
      </w:pPr>
      <w:r w:rsidRPr="005773DB">
        <w:t>властивості конструктивних матеріалів, які використовуються в судномоделізмі для виготовлення моделей;</w:t>
      </w:r>
    </w:p>
    <w:p w:rsidR="005773DB" w:rsidRPr="005773DB" w:rsidRDefault="005773DB" w:rsidP="005773DB">
      <w:pPr>
        <w:pStyle w:val="ListParagraph"/>
        <w:numPr>
          <w:ilvl w:val="0"/>
          <w:numId w:val="2"/>
        </w:numPr>
        <w:tabs>
          <w:tab w:val="left" w:pos="426"/>
          <w:tab w:val="left" w:pos="993"/>
        </w:tabs>
        <w:ind w:left="0" w:firstLine="709"/>
        <w:jc w:val="both"/>
      </w:pPr>
      <w:r w:rsidRPr="005773DB">
        <w:t>технологію обробки матеріалів, пов’язаних із виготовленням моделей;</w:t>
      </w:r>
    </w:p>
    <w:p w:rsidR="005773DB" w:rsidRPr="005773DB" w:rsidRDefault="005773DB" w:rsidP="005773DB">
      <w:pPr>
        <w:pStyle w:val="ListParagraph"/>
        <w:numPr>
          <w:ilvl w:val="0"/>
          <w:numId w:val="2"/>
        </w:numPr>
        <w:tabs>
          <w:tab w:val="left" w:pos="426"/>
          <w:tab w:val="left" w:pos="993"/>
        </w:tabs>
        <w:ind w:left="0" w:firstLine="709"/>
        <w:jc w:val="both"/>
      </w:pPr>
      <w:r w:rsidRPr="005773DB">
        <w:t>прийоми роботи і правила користування інструментами та обладнанням;</w:t>
      </w:r>
    </w:p>
    <w:p w:rsidR="005773DB" w:rsidRPr="005773DB" w:rsidRDefault="005773DB" w:rsidP="005773DB">
      <w:pPr>
        <w:pStyle w:val="ListParagraph"/>
        <w:numPr>
          <w:ilvl w:val="0"/>
          <w:numId w:val="2"/>
        </w:numPr>
        <w:tabs>
          <w:tab w:val="left" w:pos="426"/>
          <w:tab w:val="left" w:pos="993"/>
        </w:tabs>
        <w:ind w:left="0" w:firstLine="709"/>
        <w:jc w:val="both"/>
      </w:pPr>
      <w:r w:rsidRPr="005773DB">
        <w:t>методи з'єднання деталей;</w:t>
      </w:r>
    </w:p>
    <w:p w:rsidR="005773DB" w:rsidRPr="005773DB" w:rsidRDefault="005773DB" w:rsidP="005773DB">
      <w:pPr>
        <w:pStyle w:val="ListParagraph"/>
        <w:numPr>
          <w:ilvl w:val="0"/>
          <w:numId w:val="2"/>
        </w:numPr>
        <w:tabs>
          <w:tab w:val="left" w:pos="426"/>
          <w:tab w:val="left" w:pos="993"/>
        </w:tabs>
        <w:ind w:left="0" w:firstLine="709"/>
        <w:jc w:val="both"/>
      </w:pPr>
      <w:r w:rsidRPr="005773DB">
        <w:t>види креслень;</w:t>
      </w:r>
    </w:p>
    <w:p w:rsidR="005773DB" w:rsidRPr="005773DB" w:rsidRDefault="005773DB" w:rsidP="005773DB">
      <w:pPr>
        <w:pStyle w:val="ListParagraph"/>
        <w:numPr>
          <w:ilvl w:val="0"/>
          <w:numId w:val="2"/>
        </w:numPr>
        <w:tabs>
          <w:tab w:val="left" w:pos="426"/>
          <w:tab w:val="left" w:pos="993"/>
        </w:tabs>
        <w:ind w:left="0" w:firstLine="709"/>
        <w:jc w:val="both"/>
      </w:pPr>
      <w:r w:rsidRPr="005773DB">
        <w:t>загальну технологію виготовлення моделі;</w:t>
      </w:r>
    </w:p>
    <w:p w:rsidR="005773DB" w:rsidRPr="005773DB" w:rsidRDefault="005773DB" w:rsidP="005773DB">
      <w:pPr>
        <w:pStyle w:val="ListParagraph"/>
        <w:numPr>
          <w:ilvl w:val="0"/>
          <w:numId w:val="2"/>
        </w:numPr>
        <w:tabs>
          <w:tab w:val="left" w:pos="426"/>
          <w:tab w:val="left" w:pos="993"/>
        </w:tabs>
        <w:ind w:left="0" w:firstLine="709"/>
        <w:jc w:val="both"/>
      </w:pPr>
      <w:r w:rsidRPr="005773DB">
        <w:rPr>
          <w:rStyle w:val="mw-headline"/>
        </w:rPr>
        <w:t>види суднових рушіїв</w:t>
      </w:r>
      <w:r w:rsidRPr="005773DB">
        <w:t>;</w:t>
      </w:r>
    </w:p>
    <w:p w:rsidR="005773DB" w:rsidRPr="005773DB" w:rsidRDefault="005773DB" w:rsidP="005773DB">
      <w:pPr>
        <w:pStyle w:val="ListParagraph"/>
        <w:numPr>
          <w:ilvl w:val="0"/>
          <w:numId w:val="2"/>
        </w:numPr>
        <w:tabs>
          <w:tab w:val="left" w:pos="426"/>
          <w:tab w:val="left" w:pos="993"/>
        </w:tabs>
        <w:ind w:left="0" w:firstLine="709"/>
        <w:jc w:val="both"/>
      </w:pPr>
      <w:r w:rsidRPr="005773DB">
        <w:t>призначення та будову ходової частини моделі;</w:t>
      </w:r>
    </w:p>
    <w:p w:rsidR="005773DB" w:rsidRPr="005773DB" w:rsidRDefault="005773DB" w:rsidP="005773DB">
      <w:pPr>
        <w:pStyle w:val="ListParagraph"/>
        <w:numPr>
          <w:ilvl w:val="0"/>
          <w:numId w:val="2"/>
        </w:numPr>
        <w:tabs>
          <w:tab w:val="left" w:pos="426"/>
          <w:tab w:val="left" w:pos="993"/>
        </w:tabs>
        <w:ind w:left="0" w:firstLine="709"/>
        <w:jc w:val="both"/>
      </w:pPr>
      <w:r w:rsidRPr="005773DB">
        <w:t>призначення й будову надбудов, пристроїв, механізмів та обладнань</w:t>
      </w:r>
      <w:r w:rsidRPr="005773DB">
        <w:rPr>
          <w:b/>
        </w:rPr>
        <w:t xml:space="preserve"> </w:t>
      </w:r>
      <w:r w:rsidRPr="005773DB">
        <w:t>суден;</w:t>
      </w:r>
    </w:p>
    <w:p w:rsidR="005773DB" w:rsidRPr="005773DB" w:rsidRDefault="005773DB" w:rsidP="005773DB">
      <w:pPr>
        <w:pStyle w:val="ListParagraph"/>
        <w:numPr>
          <w:ilvl w:val="0"/>
          <w:numId w:val="2"/>
        </w:numPr>
        <w:tabs>
          <w:tab w:val="left" w:pos="426"/>
          <w:tab w:val="left" w:pos="993"/>
        </w:tabs>
        <w:ind w:left="0" w:firstLine="709"/>
        <w:jc w:val="both"/>
      </w:pPr>
      <w:r w:rsidRPr="005773DB">
        <w:rPr>
          <w:lang w:eastAsia="uk-UA"/>
        </w:rPr>
        <w:t xml:space="preserve">поняття </w:t>
      </w:r>
      <w:r w:rsidRPr="005773DB">
        <w:t xml:space="preserve">о морехідних якостях </w:t>
      </w:r>
      <w:r w:rsidRPr="005773DB">
        <w:rPr>
          <w:lang w:eastAsia="uk-UA"/>
        </w:rPr>
        <w:t>моделі;</w:t>
      </w:r>
    </w:p>
    <w:p w:rsidR="005773DB" w:rsidRPr="005773DB" w:rsidRDefault="005773DB" w:rsidP="005773DB">
      <w:pPr>
        <w:pStyle w:val="a5"/>
        <w:widowControl/>
        <w:numPr>
          <w:ilvl w:val="0"/>
          <w:numId w:val="2"/>
        </w:numPr>
        <w:tabs>
          <w:tab w:val="left" w:pos="426"/>
          <w:tab w:val="left" w:pos="993"/>
        </w:tabs>
        <w:autoSpaceDE/>
        <w:autoSpaceDN/>
        <w:adjustRightInd/>
        <w:spacing w:after="0"/>
        <w:ind w:left="0" w:firstLine="709"/>
        <w:rPr>
          <w:rFonts w:ascii="Times New Roman" w:hAnsi="Times New Roman" w:cs="Times New Roman"/>
          <w:sz w:val="24"/>
          <w:szCs w:val="24"/>
          <w:lang w:val="uk-UA"/>
        </w:rPr>
      </w:pPr>
      <w:r w:rsidRPr="005773DB">
        <w:rPr>
          <w:rFonts w:ascii="Times New Roman" w:hAnsi="Times New Roman" w:cs="Times New Roman"/>
          <w:sz w:val="24"/>
          <w:szCs w:val="24"/>
          <w:lang w:val="uk-UA"/>
        </w:rPr>
        <w:t xml:space="preserve">призначення та принцип дії систем </w:t>
      </w:r>
      <w:proofErr w:type="spellStart"/>
      <w:r w:rsidRPr="005773DB">
        <w:rPr>
          <w:rFonts w:ascii="Times New Roman" w:hAnsi="Times New Roman" w:cs="Times New Roman"/>
          <w:sz w:val="24"/>
          <w:szCs w:val="24"/>
          <w:lang w:val="uk-UA"/>
        </w:rPr>
        <w:t>радіокерування</w:t>
      </w:r>
      <w:proofErr w:type="spellEnd"/>
      <w:r w:rsidRPr="005773DB">
        <w:rPr>
          <w:rFonts w:ascii="Times New Roman" w:hAnsi="Times New Roman" w:cs="Times New Roman"/>
          <w:sz w:val="24"/>
          <w:szCs w:val="24"/>
          <w:lang w:val="uk-UA"/>
        </w:rPr>
        <w:t>;</w:t>
      </w:r>
    </w:p>
    <w:p w:rsidR="005773DB" w:rsidRPr="005773DB" w:rsidRDefault="005773DB" w:rsidP="005773DB">
      <w:pPr>
        <w:pStyle w:val="a5"/>
        <w:widowControl/>
        <w:numPr>
          <w:ilvl w:val="0"/>
          <w:numId w:val="2"/>
        </w:numPr>
        <w:tabs>
          <w:tab w:val="left" w:pos="426"/>
          <w:tab w:val="left" w:pos="993"/>
        </w:tabs>
        <w:autoSpaceDE/>
        <w:autoSpaceDN/>
        <w:adjustRightInd/>
        <w:spacing w:after="0"/>
        <w:ind w:left="0" w:firstLine="709"/>
        <w:rPr>
          <w:rFonts w:ascii="Times New Roman" w:hAnsi="Times New Roman" w:cs="Times New Roman"/>
          <w:sz w:val="24"/>
          <w:szCs w:val="24"/>
          <w:lang w:val="uk-UA"/>
        </w:rPr>
      </w:pPr>
      <w:r w:rsidRPr="005773DB">
        <w:rPr>
          <w:rFonts w:ascii="Times New Roman" w:hAnsi="Times New Roman" w:cs="Times New Roman"/>
          <w:sz w:val="24"/>
          <w:szCs w:val="24"/>
          <w:lang w:val="uk-UA"/>
        </w:rPr>
        <w:t>загальні правила змагань моделей;</w:t>
      </w:r>
    </w:p>
    <w:p w:rsidR="005773DB" w:rsidRPr="005773DB" w:rsidRDefault="005773DB" w:rsidP="005773DB">
      <w:pPr>
        <w:pStyle w:val="a5"/>
        <w:widowControl/>
        <w:numPr>
          <w:ilvl w:val="0"/>
          <w:numId w:val="2"/>
        </w:numPr>
        <w:tabs>
          <w:tab w:val="left" w:pos="426"/>
          <w:tab w:val="left" w:pos="993"/>
        </w:tabs>
        <w:autoSpaceDE/>
        <w:autoSpaceDN/>
        <w:adjustRightInd/>
        <w:spacing w:after="0"/>
        <w:ind w:left="0" w:firstLine="709"/>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правила техніки безпеки під час роботи з інструментами та обладнанням;</w:t>
      </w:r>
    </w:p>
    <w:p w:rsidR="005773DB" w:rsidRPr="005773DB" w:rsidRDefault="005773DB" w:rsidP="005773DB">
      <w:pPr>
        <w:pStyle w:val="a5"/>
        <w:widowControl/>
        <w:numPr>
          <w:ilvl w:val="0"/>
          <w:numId w:val="2"/>
        </w:numPr>
        <w:tabs>
          <w:tab w:val="left" w:pos="426"/>
          <w:tab w:val="left" w:pos="993"/>
        </w:tabs>
        <w:autoSpaceDE/>
        <w:autoSpaceDN/>
        <w:adjustRightInd/>
        <w:spacing w:after="0"/>
        <w:ind w:left="0" w:firstLine="709"/>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 xml:space="preserve">правила поведінки у </w:t>
      </w:r>
      <w:proofErr w:type="spellStart"/>
      <w:r w:rsidRPr="005773DB">
        <w:rPr>
          <w:rFonts w:ascii="Times New Roman" w:hAnsi="Times New Roman" w:cs="Times New Roman"/>
          <w:sz w:val="24"/>
          <w:szCs w:val="24"/>
          <w:lang w:val="uk-UA"/>
        </w:rPr>
        <w:t>судномодельній</w:t>
      </w:r>
      <w:proofErr w:type="spellEnd"/>
      <w:r w:rsidRPr="005773DB">
        <w:rPr>
          <w:rFonts w:ascii="Times New Roman" w:hAnsi="Times New Roman" w:cs="Times New Roman"/>
          <w:sz w:val="24"/>
          <w:szCs w:val="24"/>
          <w:lang w:val="uk-UA"/>
        </w:rPr>
        <w:t xml:space="preserve"> лабораторії, басейні та біля водоймищ;</w:t>
      </w:r>
    </w:p>
    <w:p w:rsidR="005773DB" w:rsidRPr="005773DB" w:rsidRDefault="005773DB" w:rsidP="005773DB">
      <w:pPr>
        <w:pStyle w:val="ListParagraph"/>
        <w:numPr>
          <w:ilvl w:val="0"/>
          <w:numId w:val="2"/>
        </w:numPr>
        <w:tabs>
          <w:tab w:val="left" w:pos="993"/>
        </w:tabs>
        <w:ind w:left="0" w:firstLine="709"/>
        <w:rPr>
          <w:i/>
        </w:rPr>
      </w:pPr>
      <w:r w:rsidRPr="005773DB">
        <w:t>техніку безпеки під час проведення тренувань та змагань на воді.</w:t>
      </w:r>
    </w:p>
    <w:p w:rsidR="005773DB" w:rsidRPr="005773DB" w:rsidRDefault="005773DB" w:rsidP="005773DB">
      <w:pPr>
        <w:ind w:firstLine="709"/>
        <w:contextualSpacing/>
        <w:rPr>
          <w:rFonts w:ascii="Times New Roman" w:hAnsi="Times New Roman" w:cs="Times New Roman"/>
          <w:i/>
          <w:sz w:val="24"/>
          <w:szCs w:val="24"/>
          <w:lang w:val="uk-UA"/>
        </w:rPr>
      </w:pPr>
      <w:r w:rsidRPr="005773DB">
        <w:rPr>
          <w:rFonts w:ascii="Times New Roman" w:hAnsi="Times New Roman" w:cs="Times New Roman"/>
          <w:i/>
          <w:sz w:val="24"/>
          <w:szCs w:val="24"/>
          <w:lang w:val="uk-UA"/>
        </w:rPr>
        <w:t>Вихованці мають вміти:</w:t>
      </w:r>
    </w:p>
    <w:p w:rsidR="005773DB" w:rsidRPr="005773DB" w:rsidRDefault="005773DB" w:rsidP="005773DB">
      <w:pPr>
        <w:pStyle w:val="a5"/>
        <w:widowControl/>
        <w:numPr>
          <w:ilvl w:val="0"/>
          <w:numId w:val="3"/>
        </w:numPr>
        <w:tabs>
          <w:tab w:val="left" w:pos="426"/>
          <w:tab w:val="left" w:pos="993"/>
        </w:tabs>
        <w:autoSpaceDE/>
        <w:autoSpaceDN/>
        <w:adjustRightInd/>
        <w:spacing w:after="0"/>
        <w:ind w:left="0" w:firstLine="709"/>
        <w:contextualSpacing/>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користуватися вимірювальними і креслярськими інструментами;</w:t>
      </w:r>
    </w:p>
    <w:p w:rsidR="005773DB" w:rsidRPr="005773DB" w:rsidRDefault="005773DB" w:rsidP="005773DB">
      <w:pPr>
        <w:pStyle w:val="a5"/>
        <w:widowControl/>
        <w:numPr>
          <w:ilvl w:val="0"/>
          <w:numId w:val="3"/>
        </w:numPr>
        <w:tabs>
          <w:tab w:val="left" w:pos="426"/>
          <w:tab w:val="left" w:pos="993"/>
        </w:tabs>
        <w:autoSpaceDE/>
        <w:autoSpaceDN/>
        <w:adjustRightInd/>
        <w:spacing w:after="0"/>
        <w:ind w:left="0" w:firstLine="709"/>
        <w:contextualSpacing/>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користуватися паяльником;</w:t>
      </w:r>
    </w:p>
    <w:p w:rsidR="005773DB" w:rsidRPr="005773DB" w:rsidRDefault="005773DB" w:rsidP="005773DB">
      <w:pPr>
        <w:pStyle w:val="a5"/>
        <w:widowControl/>
        <w:numPr>
          <w:ilvl w:val="0"/>
          <w:numId w:val="3"/>
        </w:numPr>
        <w:tabs>
          <w:tab w:val="left" w:pos="426"/>
          <w:tab w:val="left" w:pos="993"/>
        </w:tabs>
        <w:autoSpaceDE/>
        <w:autoSpaceDN/>
        <w:adjustRightInd/>
        <w:spacing w:after="0"/>
        <w:ind w:left="0" w:firstLine="709"/>
        <w:contextualSpacing/>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користуватися столярними і слюсарними інструментами;</w:t>
      </w:r>
    </w:p>
    <w:p w:rsidR="005773DB" w:rsidRPr="005773DB" w:rsidRDefault="005773DB" w:rsidP="005773DB">
      <w:pPr>
        <w:pStyle w:val="a5"/>
        <w:widowControl/>
        <w:numPr>
          <w:ilvl w:val="0"/>
          <w:numId w:val="3"/>
        </w:numPr>
        <w:tabs>
          <w:tab w:val="left" w:pos="426"/>
          <w:tab w:val="left" w:pos="993"/>
        </w:tabs>
        <w:autoSpaceDE/>
        <w:autoSpaceDN/>
        <w:adjustRightInd/>
        <w:spacing w:after="0"/>
        <w:ind w:left="0" w:firstLine="709"/>
        <w:contextualSpacing/>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читати прості креслення;</w:t>
      </w:r>
    </w:p>
    <w:p w:rsidR="005773DB" w:rsidRPr="005773DB" w:rsidRDefault="005773DB" w:rsidP="005773DB">
      <w:pPr>
        <w:pStyle w:val="a5"/>
        <w:widowControl/>
        <w:numPr>
          <w:ilvl w:val="0"/>
          <w:numId w:val="3"/>
        </w:numPr>
        <w:tabs>
          <w:tab w:val="left" w:pos="426"/>
          <w:tab w:val="left" w:pos="993"/>
        </w:tabs>
        <w:autoSpaceDE/>
        <w:autoSpaceDN/>
        <w:adjustRightInd/>
        <w:spacing w:after="0"/>
        <w:ind w:left="0" w:firstLine="709"/>
        <w:contextualSpacing/>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робити робочі ескізи;</w:t>
      </w:r>
    </w:p>
    <w:p w:rsidR="005773DB" w:rsidRPr="005773DB" w:rsidRDefault="005773DB" w:rsidP="005773DB">
      <w:pPr>
        <w:pStyle w:val="a5"/>
        <w:widowControl/>
        <w:numPr>
          <w:ilvl w:val="0"/>
          <w:numId w:val="3"/>
        </w:numPr>
        <w:tabs>
          <w:tab w:val="left" w:pos="426"/>
          <w:tab w:val="left" w:pos="993"/>
        </w:tabs>
        <w:autoSpaceDE/>
        <w:autoSpaceDN/>
        <w:adjustRightInd/>
        <w:spacing w:after="0"/>
        <w:ind w:left="0" w:firstLine="709"/>
        <w:contextualSpacing/>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креслити деталі на заготовці;</w:t>
      </w:r>
    </w:p>
    <w:p w:rsidR="005773DB" w:rsidRPr="005773DB" w:rsidRDefault="005773DB" w:rsidP="005773DB">
      <w:pPr>
        <w:pStyle w:val="a5"/>
        <w:widowControl/>
        <w:numPr>
          <w:ilvl w:val="0"/>
          <w:numId w:val="3"/>
        </w:numPr>
        <w:tabs>
          <w:tab w:val="left" w:pos="426"/>
          <w:tab w:val="left" w:pos="993"/>
        </w:tabs>
        <w:autoSpaceDE/>
        <w:autoSpaceDN/>
        <w:adjustRightInd/>
        <w:spacing w:after="0"/>
        <w:ind w:left="0" w:firstLine="709"/>
        <w:contextualSpacing/>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обробляти та з’єднувати деталі з різних матеріалів;</w:t>
      </w:r>
    </w:p>
    <w:p w:rsidR="005773DB" w:rsidRPr="005773DB" w:rsidRDefault="005773DB" w:rsidP="005773DB">
      <w:pPr>
        <w:pStyle w:val="a5"/>
        <w:widowControl/>
        <w:numPr>
          <w:ilvl w:val="0"/>
          <w:numId w:val="3"/>
        </w:numPr>
        <w:tabs>
          <w:tab w:val="left" w:pos="426"/>
          <w:tab w:val="left" w:pos="993"/>
        </w:tabs>
        <w:autoSpaceDE/>
        <w:autoSpaceDN/>
        <w:adjustRightInd/>
        <w:spacing w:after="0"/>
        <w:ind w:left="0" w:firstLine="709"/>
        <w:contextualSpacing/>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перевіряти на відповідність до креслень;</w:t>
      </w:r>
    </w:p>
    <w:p w:rsidR="005773DB" w:rsidRPr="005773DB" w:rsidRDefault="005773DB" w:rsidP="005773DB">
      <w:pPr>
        <w:pStyle w:val="a5"/>
        <w:widowControl/>
        <w:numPr>
          <w:ilvl w:val="0"/>
          <w:numId w:val="3"/>
        </w:numPr>
        <w:tabs>
          <w:tab w:val="left" w:pos="426"/>
          <w:tab w:val="left" w:pos="993"/>
        </w:tabs>
        <w:autoSpaceDE/>
        <w:autoSpaceDN/>
        <w:adjustRightInd/>
        <w:spacing w:after="0"/>
        <w:ind w:left="0" w:firstLine="709"/>
        <w:contextualSpacing/>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підготовляти поверхні до фарбування;</w:t>
      </w:r>
    </w:p>
    <w:p w:rsidR="005773DB" w:rsidRPr="005773DB" w:rsidRDefault="005773DB" w:rsidP="005773DB">
      <w:pPr>
        <w:pStyle w:val="a5"/>
        <w:widowControl/>
        <w:numPr>
          <w:ilvl w:val="0"/>
          <w:numId w:val="3"/>
        </w:numPr>
        <w:tabs>
          <w:tab w:val="left" w:pos="426"/>
          <w:tab w:val="left" w:pos="993"/>
        </w:tabs>
        <w:autoSpaceDE/>
        <w:autoSpaceDN/>
        <w:adjustRightInd/>
        <w:spacing w:after="0"/>
        <w:ind w:left="0" w:firstLine="709"/>
        <w:contextualSpacing/>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виконувати фарбувальні роботи;</w:t>
      </w:r>
    </w:p>
    <w:p w:rsidR="005773DB" w:rsidRPr="005773DB" w:rsidRDefault="005773DB" w:rsidP="005773DB">
      <w:pPr>
        <w:pStyle w:val="a5"/>
        <w:widowControl/>
        <w:numPr>
          <w:ilvl w:val="0"/>
          <w:numId w:val="3"/>
        </w:numPr>
        <w:tabs>
          <w:tab w:val="left" w:pos="426"/>
          <w:tab w:val="left" w:pos="993"/>
        </w:tabs>
        <w:autoSpaceDE/>
        <w:autoSpaceDN/>
        <w:adjustRightInd/>
        <w:spacing w:after="0"/>
        <w:ind w:left="0" w:firstLine="709"/>
        <w:contextualSpacing/>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користуватися елементами живлення;</w:t>
      </w:r>
    </w:p>
    <w:p w:rsidR="005773DB" w:rsidRPr="005773DB" w:rsidRDefault="005773DB" w:rsidP="005773DB">
      <w:pPr>
        <w:pStyle w:val="a5"/>
        <w:widowControl/>
        <w:numPr>
          <w:ilvl w:val="0"/>
          <w:numId w:val="3"/>
        </w:numPr>
        <w:tabs>
          <w:tab w:val="left" w:pos="426"/>
          <w:tab w:val="left" w:pos="993"/>
        </w:tabs>
        <w:autoSpaceDE/>
        <w:autoSpaceDN/>
        <w:adjustRightInd/>
        <w:spacing w:after="0"/>
        <w:ind w:left="0" w:firstLine="709"/>
        <w:contextualSpacing/>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lastRenderedPageBreak/>
        <w:t xml:space="preserve">налаштувати системи </w:t>
      </w:r>
      <w:proofErr w:type="spellStart"/>
      <w:r w:rsidRPr="005773DB">
        <w:rPr>
          <w:rFonts w:ascii="Times New Roman" w:hAnsi="Times New Roman" w:cs="Times New Roman"/>
          <w:sz w:val="24"/>
          <w:szCs w:val="24"/>
          <w:lang w:val="uk-UA"/>
        </w:rPr>
        <w:t>радіокерування</w:t>
      </w:r>
      <w:proofErr w:type="spellEnd"/>
      <w:r w:rsidRPr="005773DB">
        <w:rPr>
          <w:rFonts w:ascii="Times New Roman" w:hAnsi="Times New Roman" w:cs="Times New Roman"/>
          <w:sz w:val="24"/>
          <w:szCs w:val="24"/>
          <w:lang w:val="uk-UA"/>
        </w:rPr>
        <w:t>.</w:t>
      </w:r>
    </w:p>
    <w:p w:rsidR="005773DB" w:rsidRPr="005773DB" w:rsidRDefault="005773DB" w:rsidP="005773DB">
      <w:pPr>
        <w:pStyle w:val="a5"/>
        <w:tabs>
          <w:tab w:val="left" w:pos="426"/>
          <w:tab w:val="left" w:pos="993"/>
        </w:tabs>
        <w:spacing w:after="0"/>
        <w:ind w:left="709"/>
        <w:contextualSpacing/>
        <w:rPr>
          <w:rFonts w:ascii="Times New Roman" w:hAnsi="Times New Roman" w:cs="Times New Roman"/>
          <w:i/>
          <w:sz w:val="24"/>
          <w:szCs w:val="24"/>
          <w:lang w:val="uk-UA"/>
        </w:rPr>
      </w:pPr>
      <w:r w:rsidRPr="005773DB">
        <w:rPr>
          <w:rFonts w:ascii="Times New Roman" w:hAnsi="Times New Roman" w:cs="Times New Roman"/>
          <w:i/>
          <w:sz w:val="24"/>
          <w:szCs w:val="24"/>
          <w:lang w:val="uk-UA"/>
        </w:rPr>
        <w:t>Вихованці мають набути досвід:</w:t>
      </w:r>
    </w:p>
    <w:p w:rsidR="005773DB" w:rsidRPr="005773DB" w:rsidRDefault="005773DB" w:rsidP="005773DB">
      <w:pPr>
        <w:pStyle w:val="a5"/>
        <w:widowControl/>
        <w:numPr>
          <w:ilvl w:val="0"/>
          <w:numId w:val="4"/>
        </w:numPr>
        <w:tabs>
          <w:tab w:val="left" w:pos="426"/>
          <w:tab w:val="left" w:pos="993"/>
        </w:tabs>
        <w:autoSpaceDE/>
        <w:autoSpaceDN/>
        <w:adjustRightInd/>
        <w:spacing w:after="0"/>
        <w:ind w:left="0" w:firstLine="709"/>
        <w:contextualSpacing/>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виконання простих креслень за допомогою вимірювальних і креслярських інструментів;</w:t>
      </w:r>
    </w:p>
    <w:p w:rsidR="005773DB" w:rsidRPr="005773DB" w:rsidRDefault="005773DB" w:rsidP="005773DB">
      <w:pPr>
        <w:pStyle w:val="a5"/>
        <w:widowControl/>
        <w:numPr>
          <w:ilvl w:val="0"/>
          <w:numId w:val="4"/>
        </w:numPr>
        <w:tabs>
          <w:tab w:val="left" w:pos="426"/>
          <w:tab w:val="left" w:pos="993"/>
        </w:tabs>
        <w:autoSpaceDE/>
        <w:autoSpaceDN/>
        <w:adjustRightInd/>
        <w:spacing w:after="0"/>
        <w:ind w:left="0" w:firstLine="709"/>
        <w:contextualSpacing/>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 xml:space="preserve">з’єднання деталей за допомогою паяльника; </w:t>
      </w:r>
    </w:p>
    <w:p w:rsidR="005773DB" w:rsidRPr="005773DB" w:rsidRDefault="005773DB" w:rsidP="005773DB">
      <w:pPr>
        <w:pStyle w:val="a5"/>
        <w:widowControl/>
        <w:numPr>
          <w:ilvl w:val="0"/>
          <w:numId w:val="4"/>
        </w:numPr>
        <w:tabs>
          <w:tab w:val="left" w:pos="426"/>
          <w:tab w:val="left" w:pos="993"/>
        </w:tabs>
        <w:autoSpaceDE/>
        <w:autoSpaceDN/>
        <w:adjustRightInd/>
        <w:spacing w:after="0"/>
        <w:ind w:left="0" w:firstLine="709"/>
        <w:contextualSpacing/>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фарбування корпусу та деталей моделі;</w:t>
      </w:r>
    </w:p>
    <w:p w:rsidR="005773DB" w:rsidRPr="005773DB" w:rsidRDefault="005773DB" w:rsidP="005773DB">
      <w:pPr>
        <w:pStyle w:val="a5"/>
        <w:widowControl/>
        <w:numPr>
          <w:ilvl w:val="0"/>
          <w:numId w:val="4"/>
        </w:numPr>
        <w:tabs>
          <w:tab w:val="left" w:pos="426"/>
          <w:tab w:val="left" w:pos="993"/>
        </w:tabs>
        <w:autoSpaceDE/>
        <w:autoSpaceDN/>
        <w:adjustRightInd/>
        <w:spacing w:after="0"/>
        <w:ind w:left="0" w:firstLine="709"/>
        <w:contextualSpacing/>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перевірки на відповідність до креслень;</w:t>
      </w:r>
    </w:p>
    <w:p w:rsidR="005773DB" w:rsidRPr="005773DB" w:rsidRDefault="005773DB" w:rsidP="005773DB">
      <w:pPr>
        <w:pStyle w:val="a5"/>
        <w:widowControl/>
        <w:numPr>
          <w:ilvl w:val="0"/>
          <w:numId w:val="4"/>
        </w:numPr>
        <w:tabs>
          <w:tab w:val="left" w:pos="426"/>
          <w:tab w:val="left" w:pos="993"/>
        </w:tabs>
        <w:autoSpaceDE/>
        <w:autoSpaceDN/>
        <w:adjustRightInd/>
        <w:spacing w:after="0"/>
        <w:ind w:left="0" w:firstLine="709"/>
        <w:contextualSpacing/>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самостійного виготовлення моделей;</w:t>
      </w:r>
    </w:p>
    <w:p w:rsidR="005773DB" w:rsidRPr="005773DB" w:rsidRDefault="005773DB" w:rsidP="005773DB">
      <w:pPr>
        <w:pStyle w:val="a5"/>
        <w:widowControl/>
        <w:numPr>
          <w:ilvl w:val="0"/>
          <w:numId w:val="4"/>
        </w:numPr>
        <w:tabs>
          <w:tab w:val="left" w:pos="426"/>
          <w:tab w:val="left" w:pos="993"/>
        </w:tabs>
        <w:autoSpaceDE/>
        <w:autoSpaceDN/>
        <w:adjustRightInd/>
        <w:spacing w:after="0"/>
        <w:ind w:left="0" w:firstLine="709"/>
        <w:contextualSpacing/>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підключення елементів живлення;</w:t>
      </w:r>
    </w:p>
    <w:p w:rsidR="005773DB" w:rsidRPr="005773DB" w:rsidRDefault="005773DB" w:rsidP="005773DB">
      <w:pPr>
        <w:pStyle w:val="a5"/>
        <w:widowControl/>
        <w:numPr>
          <w:ilvl w:val="0"/>
          <w:numId w:val="4"/>
        </w:numPr>
        <w:tabs>
          <w:tab w:val="left" w:pos="426"/>
          <w:tab w:val="left" w:pos="993"/>
        </w:tabs>
        <w:autoSpaceDE/>
        <w:autoSpaceDN/>
        <w:adjustRightInd/>
        <w:spacing w:after="0"/>
        <w:ind w:left="0" w:firstLine="709"/>
        <w:contextualSpacing/>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налаштування та випробування моделі;</w:t>
      </w:r>
    </w:p>
    <w:p w:rsidR="005773DB" w:rsidRPr="005773DB" w:rsidRDefault="005773DB" w:rsidP="005773DB">
      <w:pPr>
        <w:pStyle w:val="a5"/>
        <w:widowControl/>
        <w:numPr>
          <w:ilvl w:val="0"/>
          <w:numId w:val="4"/>
        </w:numPr>
        <w:tabs>
          <w:tab w:val="left" w:pos="426"/>
          <w:tab w:val="left" w:pos="993"/>
        </w:tabs>
        <w:autoSpaceDE/>
        <w:autoSpaceDN/>
        <w:adjustRightInd/>
        <w:spacing w:after="0"/>
        <w:ind w:left="0" w:firstLine="709"/>
        <w:contextualSpacing/>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участі у змаганнях та конкурсах.</w:t>
      </w:r>
    </w:p>
    <w:p w:rsidR="005773DB" w:rsidRPr="005773DB" w:rsidRDefault="005773DB" w:rsidP="005773DB">
      <w:pPr>
        <w:jc w:val="center"/>
        <w:rPr>
          <w:rFonts w:ascii="Times New Roman" w:hAnsi="Times New Roman" w:cs="Times New Roman"/>
          <w:b/>
          <w:sz w:val="24"/>
          <w:szCs w:val="24"/>
          <w:lang w:val="uk-UA"/>
        </w:rPr>
      </w:pPr>
      <w:r w:rsidRPr="005773DB">
        <w:rPr>
          <w:rFonts w:ascii="Times New Roman" w:hAnsi="Times New Roman" w:cs="Times New Roman"/>
          <w:b/>
          <w:sz w:val="24"/>
          <w:szCs w:val="24"/>
          <w:lang w:val="uk-UA"/>
        </w:rPr>
        <w:t>Основний рівень, другій рік навчання</w:t>
      </w:r>
    </w:p>
    <w:p w:rsidR="005773DB" w:rsidRPr="005773DB" w:rsidRDefault="005773DB" w:rsidP="005773DB">
      <w:pPr>
        <w:jc w:val="center"/>
        <w:rPr>
          <w:rFonts w:ascii="Times New Roman" w:hAnsi="Times New Roman" w:cs="Times New Roman"/>
          <w:b/>
          <w:sz w:val="24"/>
          <w:szCs w:val="24"/>
          <w:lang w:val="uk-UA"/>
        </w:rPr>
      </w:pPr>
      <w:r w:rsidRPr="005773DB">
        <w:rPr>
          <w:rFonts w:ascii="Times New Roman" w:hAnsi="Times New Roman" w:cs="Times New Roman"/>
          <w:b/>
          <w:sz w:val="24"/>
          <w:szCs w:val="24"/>
          <w:lang w:val="uk-UA"/>
        </w:rPr>
        <w:t>НАВЧАЛЬНО-ТЕМАТИЧНИЙ ПЛАН</w:t>
      </w:r>
    </w:p>
    <w:tbl>
      <w:tblPr>
        <w:tblW w:w="96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2"/>
        <w:gridCol w:w="1842"/>
        <w:gridCol w:w="1701"/>
        <w:gridCol w:w="1169"/>
      </w:tblGrid>
      <w:tr w:rsidR="005773DB" w:rsidRPr="005773DB" w:rsidTr="00AE351C">
        <w:trPr>
          <w:cantSplit/>
        </w:trPr>
        <w:tc>
          <w:tcPr>
            <w:tcW w:w="4962" w:type="dxa"/>
            <w:vMerge w:val="restart"/>
            <w:vAlign w:val="center"/>
          </w:tcPr>
          <w:p w:rsidR="005773DB" w:rsidRPr="005773DB" w:rsidRDefault="005773DB" w:rsidP="005773DB">
            <w:pPr>
              <w:ind w:firstLine="34"/>
              <w:jc w:val="center"/>
              <w:rPr>
                <w:rFonts w:ascii="Times New Roman" w:hAnsi="Times New Roman" w:cs="Times New Roman"/>
                <w:sz w:val="24"/>
                <w:szCs w:val="24"/>
                <w:lang w:val="uk-UA"/>
              </w:rPr>
            </w:pPr>
            <w:r w:rsidRPr="005773DB">
              <w:rPr>
                <w:rFonts w:ascii="Times New Roman" w:hAnsi="Times New Roman" w:cs="Times New Roman"/>
                <w:sz w:val="24"/>
                <w:szCs w:val="24"/>
                <w:lang w:val="uk-UA"/>
              </w:rPr>
              <w:t>Розділ, тема</w:t>
            </w:r>
          </w:p>
        </w:tc>
        <w:tc>
          <w:tcPr>
            <w:tcW w:w="4712" w:type="dxa"/>
            <w:gridSpan w:val="3"/>
          </w:tcPr>
          <w:p w:rsidR="005773DB" w:rsidRPr="005773DB" w:rsidRDefault="005773DB" w:rsidP="005773DB">
            <w:pPr>
              <w:jc w:val="center"/>
              <w:rPr>
                <w:rFonts w:ascii="Times New Roman" w:hAnsi="Times New Roman" w:cs="Times New Roman"/>
                <w:sz w:val="24"/>
                <w:szCs w:val="24"/>
                <w:lang w:val="uk-UA"/>
              </w:rPr>
            </w:pPr>
            <w:r w:rsidRPr="005773DB">
              <w:rPr>
                <w:rFonts w:ascii="Times New Roman" w:hAnsi="Times New Roman" w:cs="Times New Roman"/>
                <w:sz w:val="24"/>
                <w:szCs w:val="24"/>
                <w:lang w:val="uk-UA"/>
              </w:rPr>
              <w:t>Кількість годин</w:t>
            </w:r>
          </w:p>
        </w:tc>
      </w:tr>
      <w:tr w:rsidR="005773DB" w:rsidRPr="005773DB" w:rsidTr="00AE351C">
        <w:trPr>
          <w:cantSplit/>
        </w:trPr>
        <w:tc>
          <w:tcPr>
            <w:tcW w:w="4962" w:type="dxa"/>
            <w:vMerge/>
          </w:tcPr>
          <w:p w:rsidR="005773DB" w:rsidRPr="005773DB" w:rsidRDefault="005773DB" w:rsidP="005773DB">
            <w:pPr>
              <w:rPr>
                <w:rFonts w:ascii="Times New Roman" w:hAnsi="Times New Roman" w:cs="Times New Roman"/>
                <w:sz w:val="24"/>
                <w:szCs w:val="24"/>
                <w:lang w:val="uk-UA"/>
              </w:rPr>
            </w:pPr>
          </w:p>
        </w:tc>
        <w:tc>
          <w:tcPr>
            <w:tcW w:w="1842" w:type="dxa"/>
          </w:tcPr>
          <w:p w:rsidR="005773DB" w:rsidRPr="005773DB" w:rsidRDefault="005773DB" w:rsidP="005773DB">
            <w:pPr>
              <w:ind w:firstLine="8"/>
              <w:jc w:val="center"/>
              <w:rPr>
                <w:rFonts w:ascii="Times New Roman" w:hAnsi="Times New Roman" w:cs="Times New Roman"/>
                <w:sz w:val="24"/>
                <w:szCs w:val="24"/>
                <w:lang w:val="uk-UA"/>
              </w:rPr>
            </w:pPr>
            <w:r w:rsidRPr="005773DB">
              <w:rPr>
                <w:rFonts w:ascii="Times New Roman" w:hAnsi="Times New Roman" w:cs="Times New Roman"/>
                <w:sz w:val="24"/>
                <w:szCs w:val="24"/>
                <w:lang w:val="uk-UA"/>
              </w:rPr>
              <w:t>теоретичних</w:t>
            </w:r>
          </w:p>
        </w:tc>
        <w:tc>
          <w:tcPr>
            <w:tcW w:w="1701" w:type="dxa"/>
          </w:tcPr>
          <w:p w:rsidR="005773DB" w:rsidRPr="005773DB" w:rsidRDefault="005773DB" w:rsidP="005773DB">
            <w:pPr>
              <w:ind w:firstLine="8"/>
              <w:jc w:val="center"/>
              <w:rPr>
                <w:rFonts w:ascii="Times New Roman" w:hAnsi="Times New Roman" w:cs="Times New Roman"/>
                <w:sz w:val="24"/>
                <w:szCs w:val="24"/>
                <w:lang w:val="uk-UA"/>
              </w:rPr>
            </w:pPr>
            <w:r w:rsidRPr="005773DB">
              <w:rPr>
                <w:rFonts w:ascii="Times New Roman" w:hAnsi="Times New Roman" w:cs="Times New Roman"/>
                <w:sz w:val="24"/>
                <w:szCs w:val="24"/>
                <w:lang w:val="uk-UA"/>
              </w:rPr>
              <w:t xml:space="preserve">практичних </w:t>
            </w:r>
          </w:p>
        </w:tc>
        <w:tc>
          <w:tcPr>
            <w:tcW w:w="1169" w:type="dxa"/>
          </w:tcPr>
          <w:p w:rsidR="005773DB" w:rsidRPr="005773DB" w:rsidRDefault="005773DB" w:rsidP="005773DB">
            <w:pPr>
              <w:ind w:firstLine="8"/>
              <w:jc w:val="center"/>
              <w:rPr>
                <w:rFonts w:ascii="Times New Roman" w:hAnsi="Times New Roman" w:cs="Times New Roman"/>
                <w:sz w:val="24"/>
                <w:szCs w:val="24"/>
                <w:lang w:val="uk-UA"/>
              </w:rPr>
            </w:pPr>
            <w:r w:rsidRPr="005773DB">
              <w:rPr>
                <w:rFonts w:ascii="Times New Roman" w:hAnsi="Times New Roman" w:cs="Times New Roman"/>
                <w:sz w:val="24"/>
                <w:szCs w:val="24"/>
                <w:lang w:val="uk-UA"/>
              </w:rPr>
              <w:t>усього</w:t>
            </w:r>
          </w:p>
        </w:tc>
      </w:tr>
      <w:tr w:rsidR="005773DB" w:rsidRPr="005773DB" w:rsidTr="00AE351C">
        <w:trPr>
          <w:cantSplit/>
        </w:trPr>
        <w:tc>
          <w:tcPr>
            <w:tcW w:w="4962" w:type="dxa"/>
            <w:vAlign w:val="center"/>
          </w:tcPr>
          <w:p w:rsidR="005773DB" w:rsidRPr="005773DB" w:rsidRDefault="005773DB" w:rsidP="005773DB">
            <w:pPr>
              <w:pStyle w:val="11"/>
              <w:ind w:firstLine="0"/>
              <w:jc w:val="left"/>
              <w:rPr>
                <w:rFonts w:ascii="Times New Roman" w:hAnsi="Times New Roman" w:cs="Times New Roman"/>
                <w:sz w:val="24"/>
                <w:szCs w:val="24"/>
              </w:rPr>
            </w:pPr>
            <w:r w:rsidRPr="005773DB">
              <w:rPr>
                <w:rFonts w:ascii="Times New Roman" w:hAnsi="Times New Roman" w:cs="Times New Roman"/>
                <w:sz w:val="24"/>
                <w:szCs w:val="24"/>
              </w:rPr>
              <w:t>Вступ</w:t>
            </w:r>
          </w:p>
        </w:tc>
        <w:tc>
          <w:tcPr>
            <w:tcW w:w="1842" w:type="dxa"/>
            <w:vAlign w:val="center"/>
          </w:tcPr>
          <w:p w:rsidR="005773DB" w:rsidRPr="005773DB" w:rsidRDefault="005773DB" w:rsidP="005773DB">
            <w:pPr>
              <w:pStyle w:val="11"/>
              <w:ind w:firstLine="0"/>
              <w:jc w:val="center"/>
              <w:rPr>
                <w:rFonts w:ascii="Times New Roman" w:hAnsi="Times New Roman" w:cs="Times New Roman"/>
                <w:b/>
                <w:sz w:val="24"/>
                <w:szCs w:val="24"/>
              </w:rPr>
            </w:pPr>
            <w:r w:rsidRPr="005773DB">
              <w:rPr>
                <w:rFonts w:ascii="Times New Roman" w:hAnsi="Times New Roman" w:cs="Times New Roman"/>
                <w:b/>
                <w:sz w:val="24"/>
                <w:szCs w:val="24"/>
              </w:rPr>
              <w:t>4</w:t>
            </w:r>
          </w:p>
        </w:tc>
        <w:tc>
          <w:tcPr>
            <w:tcW w:w="1701" w:type="dxa"/>
            <w:vAlign w:val="center"/>
          </w:tcPr>
          <w:p w:rsidR="005773DB" w:rsidRPr="005773DB" w:rsidRDefault="005773DB" w:rsidP="005773DB">
            <w:pPr>
              <w:pStyle w:val="11"/>
              <w:ind w:firstLine="0"/>
              <w:jc w:val="center"/>
              <w:rPr>
                <w:rFonts w:ascii="Times New Roman" w:hAnsi="Times New Roman" w:cs="Times New Roman"/>
                <w:b/>
                <w:sz w:val="24"/>
                <w:szCs w:val="24"/>
              </w:rPr>
            </w:pPr>
            <w:r w:rsidRPr="005773DB">
              <w:rPr>
                <w:rFonts w:ascii="Times New Roman" w:hAnsi="Times New Roman" w:cs="Times New Roman"/>
                <w:b/>
                <w:sz w:val="24"/>
                <w:szCs w:val="24"/>
              </w:rPr>
              <w:t>–</w:t>
            </w:r>
          </w:p>
        </w:tc>
        <w:tc>
          <w:tcPr>
            <w:tcW w:w="1169" w:type="dxa"/>
            <w:vAlign w:val="center"/>
          </w:tcPr>
          <w:p w:rsidR="005773DB" w:rsidRPr="005773DB" w:rsidRDefault="005773DB" w:rsidP="005773DB">
            <w:pPr>
              <w:pStyle w:val="11"/>
              <w:ind w:firstLine="0"/>
              <w:jc w:val="center"/>
              <w:rPr>
                <w:rFonts w:ascii="Times New Roman" w:hAnsi="Times New Roman" w:cs="Times New Roman"/>
                <w:b/>
                <w:sz w:val="24"/>
                <w:szCs w:val="24"/>
              </w:rPr>
            </w:pPr>
            <w:r w:rsidRPr="005773DB">
              <w:rPr>
                <w:rFonts w:ascii="Times New Roman" w:hAnsi="Times New Roman" w:cs="Times New Roman"/>
                <w:b/>
                <w:sz w:val="24"/>
                <w:szCs w:val="24"/>
              </w:rPr>
              <w:t>4</w:t>
            </w:r>
          </w:p>
        </w:tc>
      </w:tr>
      <w:tr w:rsidR="005773DB" w:rsidRPr="005773DB" w:rsidTr="00AE351C">
        <w:trPr>
          <w:cantSplit/>
        </w:trPr>
        <w:tc>
          <w:tcPr>
            <w:tcW w:w="4962" w:type="dxa"/>
            <w:vAlign w:val="center"/>
          </w:tcPr>
          <w:p w:rsidR="005773DB" w:rsidRPr="005773DB" w:rsidRDefault="005773DB" w:rsidP="005773DB">
            <w:pPr>
              <w:pStyle w:val="11"/>
              <w:ind w:firstLine="0"/>
              <w:jc w:val="left"/>
              <w:rPr>
                <w:rFonts w:ascii="Times New Roman" w:hAnsi="Times New Roman" w:cs="Times New Roman"/>
                <w:sz w:val="24"/>
                <w:szCs w:val="24"/>
                <w:highlight w:val="yellow"/>
              </w:rPr>
            </w:pPr>
            <w:r w:rsidRPr="005773DB">
              <w:rPr>
                <w:rFonts w:ascii="Times New Roman" w:hAnsi="Times New Roman" w:cs="Times New Roman"/>
                <w:sz w:val="24"/>
                <w:szCs w:val="24"/>
              </w:rPr>
              <w:t>Розділ 1. Загальна технологія виготовлення моделі</w:t>
            </w:r>
          </w:p>
        </w:tc>
        <w:tc>
          <w:tcPr>
            <w:tcW w:w="1842" w:type="dxa"/>
            <w:vAlign w:val="center"/>
          </w:tcPr>
          <w:p w:rsidR="005773DB" w:rsidRPr="005773DB" w:rsidRDefault="005773DB" w:rsidP="005773DB">
            <w:pPr>
              <w:pStyle w:val="11"/>
              <w:ind w:firstLine="0"/>
              <w:jc w:val="center"/>
              <w:rPr>
                <w:rFonts w:ascii="Times New Roman" w:hAnsi="Times New Roman" w:cs="Times New Roman"/>
                <w:b/>
                <w:sz w:val="24"/>
                <w:szCs w:val="24"/>
              </w:rPr>
            </w:pPr>
            <w:r w:rsidRPr="005773DB">
              <w:rPr>
                <w:rFonts w:ascii="Times New Roman" w:hAnsi="Times New Roman" w:cs="Times New Roman"/>
                <w:b/>
                <w:sz w:val="24"/>
                <w:szCs w:val="24"/>
              </w:rPr>
              <w:t>16</w:t>
            </w:r>
          </w:p>
        </w:tc>
        <w:tc>
          <w:tcPr>
            <w:tcW w:w="1701" w:type="dxa"/>
            <w:vAlign w:val="center"/>
          </w:tcPr>
          <w:p w:rsidR="005773DB" w:rsidRPr="005773DB" w:rsidRDefault="005773DB" w:rsidP="005773DB">
            <w:pPr>
              <w:pStyle w:val="11"/>
              <w:ind w:firstLine="0"/>
              <w:jc w:val="center"/>
              <w:rPr>
                <w:rFonts w:ascii="Times New Roman" w:hAnsi="Times New Roman" w:cs="Times New Roman"/>
                <w:b/>
                <w:sz w:val="24"/>
                <w:szCs w:val="24"/>
              </w:rPr>
            </w:pPr>
            <w:r w:rsidRPr="005773DB">
              <w:rPr>
                <w:rFonts w:ascii="Times New Roman" w:hAnsi="Times New Roman" w:cs="Times New Roman"/>
                <w:b/>
                <w:sz w:val="24"/>
                <w:szCs w:val="24"/>
              </w:rPr>
              <w:t>4</w:t>
            </w:r>
          </w:p>
        </w:tc>
        <w:tc>
          <w:tcPr>
            <w:tcW w:w="1169" w:type="dxa"/>
            <w:vAlign w:val="center"/>
          </w:tcPr>
          <w:p w:rsidR="005773DB" w:rsidRPr="005773DB" w:rsidRDefault="005773DB" w:rsidP="005773DB">
            <w:pPr>
              <w:pStyle w:val="11"/>
              <w:ind w:firstLine="0"/>
              <w:jc w:val="center"/>
              <w:rPr>
                <w:rFonts w:ascii="Times New Roman" w:hAnsi="Times New Roman" w:cs="Times New Roman"/>
                <w:b/>
                <w:sz w:val="24"/>
                <w:szCs w:val="24"/>
              </w:rPr>
            </w:pPr>
            <w:r w:rsidRPr="005773DB">
              <w:rPr>
                <w:rFonts w:ascii="Times New Roman" w:hAnsi="Times New Roman" w:cs="Times New Roman"/>
                <w:b/>
                <w:sz w:val="24"/>
                <w:szCs w:val="24"/>
              </w:rPr>
              <w:t>20</w:t>
            </w:r>
          </w:p>
        </w:tc>
      </w:tr>
      <w:tr w:rsidR="005773DB" w:rsidRPr="005773DB" w:rsidTr="00AE351C">
        <w:trPr>
          <w:cantSplit/>
        </w:trPr>
        <w:tc>
          <w:tcPr>
            <w:tcW w:w="4962" w:type="dxa"/>
            <w:vAlign w:val="center"/>
          </w:tcPr>
          <w:p w:rsidR="005773DB" w:rsidRPr="005773DB" w:rsidRDefault="005773DB" w:rsidP="005773DB">
            <w:pPr>
              <w:pStyle w:val="11"/>
              <w:ind w:firstLine="0"/>
              <w:jc w:val="left"/>
              <w:rPr>
                <w:rFonts w:ascii="Times New Roman" w:hAnsi="Times New Roman" w:cs="Times New Roman"/>
                <w:sz w:val="24"/>
                <w:szCs w:val="24"/>
                <w:highlight w:val="yellow"/>
              </w:rPr>
            </w:pPr>
            <w:r w:rsidRPr="005773DB">
              <w:rPr>
                <w:rStyle w:val="mw-headline"/>
                <w:rFonts w:ascii="Times New Roman" w:hAnsi="Times New Roman"/>
                <w:sz w:val="24"/>
                <w:szCs w:val="24"/>
              </w:rPr>
              <w:t>1.1. Морехідні якості та конструкція суден</w:t>
            </w:r>
            <w:r w:rsidRPr="005773DB">
              <w:rPr>
                <w:rFonts w:ascii="Times New Roman" w:hAnsi="Times New Roman" w:cs="Times New Roman"/>
                <w:sz w:val="24"/>
                <w:szCs w:val="24"/>
                <w:highlight w:val="yellow"/>
              </w:rPr>
              <w:t xml:space="preserve"> </w:t>
            </w:r>
          </w:p>
        </w:tc>
        <w:tc>
          <w:tcPr>
            <w:tcW w:w="1842" w:type="dxa"/>
            <w:vAlign w:val="center"/>
          </w:tcPr>
          <w:p w:rsidR="005773DB" w:rsidRPr="005773DB" w:rsidRDefault="005773DB" w:rsidP="005773DB">
            <w:pPr>
              <w:pStyle w:val="11"/>
              <w:ind w:firstLine="0"/>
              <w:jc w:val="center"/>
              <w:rPr>
                <w:rFonts w:ascii="Times New Roman" w:hAnsi="Times New Roman" w:cs="Times New Roman"/>
                <w:sz w:val="24"/>
                <w:szCs w:val="24"/>
              </w:rPr>
            </w:pPr>
            <w:r w:rsidRPr="005773DB">
              <w:rPr>
                <w:rFonts w:ascii="Times New Roman" w:hAnsi="Times New Roman" w:cs="Times New Roman"/>
                <w:sz w:val="24"/>
                <w:szCs w:val="24"/>
              </w:rPr>
              <w:t>4</w:t>
            </w:r>
          </w:p>
        </w:tc>
        <w:tc>
          <w:tcPr>
            <w:tcW w:w="1701" w:type="dxa"/>
            <w:vAlign w:val="center"/>
          </w:tcPr>
          <w:p w:rsidR="005773DB" w:rsidRPr="005773DB" w:rsidRDefault="005773DB" w:rsidP="005773DB">
            <w:pPr>
              <w:pStyle w:val="11"/>
              <w:ind w:firstLine="0"/>
              <w:jc w:val="center"/>
              <w:rPr>
                <w:rFonts w:ascii="Times New Roman" w:hAnsi="Times New Roman" w:cs="Times New Roman"/>
                <w:sz w:val="24"/>
                <w:szCs w:val="24"/>
              </w:rPr>
            </w:pPr>
            <w:r w:rsidRPr="005773DB">
              <w:rPr>
                <w:rFonts w:ascii="Times New Roman" w:hAnsi="Times New Roman" w:cs="Times New Roman"/>
                <w:sz w:val="24"/>
                <w:szCs w:val="24"/>
              </w:rPr>
              <w:t>-</w:t>
            </w:r>
          </w:p>
        </w:tc>
        <w:tc>
          <w:tcPr>
            <w:tcW w:w="1169" w:type="dxa"/>
            <w:vAlign w:val="center"/>
          </w:tcPr>
          <w:p w:rsidR="005773DB" w:rsidRPr="005773DB" w:rsidRDefault="005773DB" w:rsidP="005773DB">
            <w:pPr>
              <w:pStyle w:val="11"/>
              <w:ind w:firstLine="0"/>
              <w:jc w:val="center"/>
              <w:rPr>
                <w:rFonts w:ascii="Times New Roman" w:hAnsi="Times New Roman" w:cs="Times New Roman"/>
                <w:sz w:val="24"/>
                <w:szCs w:val="24"/>
              </w:rPr>
            </w:pPr>
            <w:r w:rsidRPr="005773DB">
              <w:rPr>
                <w:rFonts w:ascii="Times New Roman" w:hAnsi="Times New Roman" w:cs="Times New Roman"/>
                <w:sz w:val="24"/>
                <w:szCs w:val="24"/>
              </w:rPr>
              <w:t>4</w:t>
            </w:r>
          </w:p>
        </w:tc>
      </w:tr>
      <w:tr w:rsidR="005773DB" w:rsidRPr="005773DB" w:rsidTr="00AE351C">
        <w:trPr>
          <w:cantSplit/>
        </w:trPr>
        <w:tc>
          <w:tcPr>
            <w:tcW w:w="4962" w:type="dxa"/>
            <w:vAlign w:val="center"/>
          </w:tcPr>
          <w:p w:rsidR="005773DB" w:rsidRPr="005773DB" w:rsidRDefault="005773DB" w:rsidP="005773DB">
            <w:pPr>
              <w:pStyle w:val="11"/>
              <w:ind w:firstLine="0"/>
              <w:jc w:val="left"/>
              <w:rPr>
                <w:rFonts w:ascii="Times New Roman" w:hAnsi="Times New Roman" w:cs="Times New Roman"/>
                <w:sz w:val="24"/>
                <w:szCs w:val="24"/>
              </w:rPr>
            </w:pPr>
            <w:r w:rsidRPr="005773DB">
              <w:rPr>
                <w:rFonts w:ascii="Times New Roman" w:hAnsi="Times New Roman" w:cs="Times New Roman"/>
                <w:sz w:val="24"/>
                <w:szCs w:val="24"/>
              </w:rPr>
              <w:t xml:space="preserve">1.2. Матеріали, інструменти та обладнання </w:t>
            </w:r>
          </w:p>
        </w:tc>
        <w:tc>
          <w:tcPr>
            <w:tcW w:w="1842" w:type="dxa"/>
            <w:vAlign w:val="center"/>
          </w:tcPr>
          <w:p w:rsidR="005773DB" w:rsidRPr="005773DB" w:rsidRDefault="005773DB" w:rsidP="005773DB">
            <w:pPr>
              <w:pStyle w:val="11"/>
              <w:ind w:firstLine="0"/>
              <w:jc w:val="center"/>
              <w:rPr>
                <w:rFonts w:ascii="Times New Roman" w:hAnsi="Times New Roman" w:cs="Times New Roman"/>
                <w:sz w:val="24"/>
                <w:szCs w:val="24"/>
              </w:rPr>
            </w:pPr>
            <w:r w:rsidRPr="005773DB">
              <w:rPr>
                <w:rFonts w:ascii="Times New Roman" w:hAnsi="Times New Roman" w:cs="Times New Roman"/>
                <w:sz w:val="24"/>
                <w:szCs w:val="24"/>
              </w:rPr>
              <w:t>8</w:t>
            </w:r>
          </w:p>
        </w:tc>
        <w:tc>
          <w:tcPr>
            <w:tcW w:w="1701" w:type="dxa"/>
            <w:vAlign w:val="center"/>
          </w:tcPr>
          <w:p w:rsidR="005773DB" w:rsidRPr="005773DB" w:rsidRDefault="005773DB" w:rsidP="005773DB">
            <w:pPr>
              <w:pStyle w:val="11"/>
              <w:ind w:firstLine="0"/>
              <w:jc w:val="center"/>
              <w:rPr>
                <w:rFonts w:ascii="Times New Roman" w:hAnsi="Times New Roman" w:cs="Times New Roman"/>
                <w:sz w:val="24"/>
                <w:szCs w:val="24"/>
              </w:rPr>
            </w:pPr>
            <w:r w:rsidRPr="005773DB">
              <w:rPr>
                <w:rFonts w:ascii="Times New Roman" w:hAnsi="Times New Roman" w:cs="Times New Roman"/>
                <w:sz w:val="24"/>
                <w:szCs w:val="24"/>
              </w:rPr>
              <w:t>4</w:t>
            </w:r>
          </w:p>
        </w:tc>
        <w:tc>
          <w:tcPr>
            <w:tcW w:w="1169" w:type="dxa"/>
            <w:vAlign w:val="center"/>
          </w:tcPr>
          <w:p w:rsidR="005773DB" w:rsidRPr="005773DB" w:rsidRDefault="005773DB" w:rsidP="005773DB">
            <w:pPr>
              <w:pStyle w:val="11"/>
              <w:ind w:firstLine="0"/>
              <w:jc w:val="center"/>
              <w:rPr>
                <w:rFonts w:ascii="Times New Roman" w:hAnsi="Times New Roman" w:cs="Times New Roman"/>
                <w:sz w:val="24"/>
                <w:szCs w:val="24"/>
              </w:rPr>
            </w:pPr>
            <w:r w:rsidRPr="005773DB">
              <w:rPr>
                <w:rFonts w:ascii="Times New Roman" w:hAnsi="Times New Roman" w:cs="Times New Roman"/>
                <w:sz w:val="24"/>
                <w:szCs w:val="24"/>
              </w:rPr>
              <w:t>12</w:t>
            </w:r>
          </w:p>
        </w:tc>
      </w:tr>
      <w:tr w:rsidR="005773DB" w:rsidRPr="005773DB" w:rsidTr="00AE351C">
        <w:trPr>
          <w:cantSplit/>
        </w:trPr>
        <w:tc>
          <w:tcPr>
            <w:tcW w:w="4962" w:type="dxa"/>
            <w:vAlign w:val="center"/>
          </w:tcPr>
          <w:p w:rsidR="005773DB" w:rsidRPr="005773DB" w:rsidRDefault="005773DB" w:rsidP="005773DB">
            <w:pPr>
              <w:pStyle w:val="11"/>
              <w:ind w:firstLine="0"/>
              <w:jc w:val="left"/>
              <w:rPr>
                <w:rFonts w:ascii="Times New Roman" w:hAnsi="Times New Roman" w:cs="Times New Roman"/>
                <w:sz w:val="24"/>
                <w:szCs w:val="24"/>
              </w:rPr>
            </w:pPr>
            <w:r w:rsidRPr="005773DB">
              <w:rPr>
                <w:rFonts w:ascii="Times New Roman" w:hAnsi="Times New Roman" w:cs="Times New Roman"/>
                <w:sz w:val="24"/>
                <w:szCs w:val="24"/>
              </w:rPr>
              <w:t>1.3. Основи креслення</w:t>
            </w:r>
          </w:p>
        </w:tc>
        <w:tc>
          <w:tcPr>
            <w:tcW w:w="1842" w:type="dxa"/>
            <w:vAlign w:val="center"/>
          </w:tcPr>
          <w:p w:rsidR="005773DB" w:rsidRPr="005773DB" w:rsidRDefault="005773DB" w:rsidP="005773DB">
            <w:pPr>
              <w:pStyle w:val="11"/>
              <w:ind w:firstLine="0"/>
              <w:jc w:val="center"/>
              <w:rPr>
                <w:rFonts w:ascii="Times New Roman" w:hAnsi="Times New Roman" w:cs="Times New Roman"/>
                <w:sz w:val="24"/>
                <w:szCs w:val="24"/>
              </w:rPr>
            </w:pPr>
            <w:r w:rsidRPr="005773DB">
              <w:rPr>
                <w:rFonts w:ascii="Times New Roman" w:hAnsi="Times New Roman" w:cs="Times New Roman"/>
                <w:sz w:val="24"/>
                <w:szCs w:val="24"/>
              </w:rPr>
              <w:t>4</w:t>
            </w:r>
          </w:p>
        </w:tc>
        <w:tc>
          <w:tcPr>
            <w:tcW w:w="1701" w:type="dxa"/>
            <w:vAlign w:val="center"/>
          </w:tcPr>
          <w:p w:rsidR="005773DB" w:rsidRPr="005773DB" w:rsidRDefault="005773DB" w:rsidP="005773DB">
            <w:pPr>
              <w:pStyle w:val="11"/>
              <w:ind w:firstLine="0"/>
              <w:jc w:val="center"/>
              <w:rPr>
                <w:rFonts w:ascii="Times New Roman" w:hAnsi="Times New Roman" w:cs="Times New Roman"/>
                <w:sz w:val="24"/>
                <w:szCs w:val="24"/>
              </w:rPr>
            </w:pPr>
            <w:r w:rsidRPr="005773DB">
              <w:rPr>
                <w:rFonts w:ascii="Times New Roman" w:hAnsi="Times New Roman" w:cs="Times New Roman"/>
                <w:sz w:val="24"/>
                <w:szCs w:val="24"/>
              </w:rPr>
              <w:t>-</w:t>
            </w:r>
          </w:p>
        </w:tc>
        <w:tc>
          <w:tcPr>
            <w:tcW w:w="1169" w:type="dxa"/>
            <w:vAlign w:val="center"/>
          </w:tcPr>
          <w:p w:rsidR="005773DB" w:rsidRPr="005773DB" w:rsidRDefault="005773DB" w:rsidP="005773DB">
            <w:pPr>
              <w:pStyle w:val="11"/>
              <w:ind w:firstLine="0"/>
              <w:jc w:val="center"/>
              <w:rPr>
                <w:rFonts w:ascii="Times New Roman" w:hAnsi="Times New Roman" w:cs="Times New Roman"/>
                <w:sz w:val="24"/>
                <w:szCs w:val="24"/>
              </w:rPr>
            </w:pPr>
            <w:r w:rsidRPr="005773DB">
              <w:rPr>
                <w:rFonts w:ascii="Times New Roman" w:hAnsi="Times New Roman" w:cs="Times New Roman"/>
                <w:sz w:val="24"/>
                <w:szCs w:val="24"/>
              </w:rPr>
              <w:t>4</w:t>
            </w:r>
          </w:p>
        </w:tc>
      </w:tr>
      <w:tr w:rsidR="005773DB" w:rsidRPr="005773DB" w:rsidTr="00AE351C">
        <w:trPr>
          <w:cantSplit/>
        </w:trPr>
        <w:tc>
          <w:tcPr>
            <w:tcW w:w="4962" w:type="dxa"/>
            <w:vAlign w:val="center"/>
          </w:tcPr>
          <w:p w:rsidR="005773DB" w:rsidRPr="005773DB" w:rsidRDefault="005773DB" w:rsidP="005773DB">
            <w:pPr>
              <w:pStyle w:val="11"/>
              <w:ind w:firstLine="0"/>
              <w:jc w:val="left"/>
              <w:rPr>
                <w:rFonts w:ascii="Times New Roman" w:hAnsi="Times New Roman" w:cs="Times New Roman"/>
                <w:sz w:val="24"/>
                <w:szCs w:val="24"/>
              </w:rPr>
            </w:pPr>
            <w:r w:rsidRPr="005773DB">
              <w:rPr>
                <w:rFonts w:ascii="Times New Roman" w:hAnsi="Times New Roman" w:cs="Times New Roman"/>
                <w:sz w:val="24"/>
                <w:szCs w:val="24"/>
              </w:rPr>
              <w:t xml:space="preserve">Розділ 2. Побудова моделі </w:t>
            </w:r>
          </w:p>
        </w:tc>
        <w:tc>
          <w:tcPr>
            <w:tcW w:w="1842" w:type="dxa"/>
            <w:vAlign w:val="center"/>
          </w:tcPr>
          <w:p w:rsidR="005773DB" w:rsidRPr="005773DB" w:rsidRDefault="005773DB" w:rsidP="005773DB">
            <w:pPr>
              <w:pStyle w:val="11"/>
              <w:ind w:firstLine="0"/>
              <w:jc w:val="center"/>
              <w:rPr>
                <w:rFonts w:ascii="Times New Roman" w:hAnsi="Times New Roman" w:cs="Times New Roman"/>
                <w:b/>
                <w:sz w:val="24"/>
                <w:szCs w:val="24"/>
              </w:rPr>
            </w:pPr>
            <w:r w:rsidRPr="005773DB">
              <w:rPr>
                <w:rFonts w:ascii="Times New Roman" w:hAnsi="Times New Roman" w:cs="Times New Roman"/>
                <w:b/>
                <w:sz w:val="24"/>
                <w:szCs w:val="24"/>
              </w:rPr>
              <w:t>32</w:t>
            </w:r>
          </w:p>
        </w:tc>
        <w:tc>
          <w:tcPr>
            <w:tcW w:w="1701" w:type="dxa"/>
            <w:vAlign w:val="center"/>
          </w:tcPr>
          <w:p w:rsidR="005773DB" w:rsidRPr="005773DB" w:rsidRDefault="005773DB" w:rsidP="005773DB">
            <w:pPr>
              <w:pStyle w:val="11"/>
              <w:ind w:firstLine="0"/>
              <w:jc w:val="center"/>
              <w:rPr>
                <w:rFonts w:ascii="Times New Roman" w:hAnsi="Times New Roman" w:cs="Times New Roman"/>
                <w:b/>
                <w:sz w:val="24"/>
                <w:szCs w:val="24"/>
              </w:rPr>
            </w:pPr>
            <w:r w:rsidRPr="005773DB">
              <w:rPr>
                <w:rFonts w:ascii="Times New Roman" w:hAnsi="Times New Roman" w:cs="Times New Roman"/>
                <w:b/>
                <w:sz w:val="24"/>
                <w:szCs w:val="24"/>
              </w:rPr>
              <w:t>160</w:t>
            </w:r>
          </w:p>
        </w:tc>
        <w:tc>
          <w:tcPr>
            <w:tcW w:w="1169" w:type="dxa"/>
            <w:vAlign w:val="center"/>
          </w:tcPr>
          <w:p w:rsidR="005773DB" w:rsidRPr="005773DB" w:rsidRDefault="005773DB" w:rsidP="005773DB">
            <w:pPr>
              <w:pStyle w:val="11"/>
              <w:ind w:firstLine="0"/>
              <w:jc w:val="center"/>
              <w:rPr>
                <w:rFonts w:ascii="Times New Roman" w:hAnsi="Times New Roman" w:cs="Times New Roman"/>
                <w:b/>
                <w:sz w:val="24"/>
                <w:szCs w:val="24"/>
              </w:rPr>
            </w:pPr>
            <w:r w:rsidRPr="005773DB">
              <w:rPr>
                <w:rFonts w:ascii="Times New Roman" w:hAnsi="Times New Roman" w:cs="Times New Roman"/>
                <w:b/>
                <w:sz w:val="24"/>
                <w:szCs w:val="24"/>
              </w:rPr>
              <w:t>192</w:t>
            </w:r>
          </w:p>
        </w:tc>
      </w:tr>
      <w:tr w:rsidR="005773DB" w:rsidRPr="005773DB" w:rsidTr="00AE351C">
        <w:trPr>
          <w:cantSplit/>
        </w:trPr>
        <w:tc>
          <w:tcPr>
            <w:tcW w:w="4962" w:type="dxa"/>
            <w:vAlign w:val="center"/>
          </w:tcPr>
          <w:p w:rsidR="005773DB" w:rsidRPr="005773DB" w:rsidRDefault="005773DB" w:rsidP="005773DB">
            <w:pPr>
              <w:pStyle w:val="11"/>
              <w:ind w:firstLine="0"/>
              <w:jc w:val="left"/>
              <w:rPr>
                <w:rFonts w:ascii="Times New Roman" w:hAnsi="Times New Roman" w:cs="Times New Roman"/>
                <w:sz w:val="24"/>
                <w:szCs w:val="24"/>
              </w:rPr>
            </w:pPr>
            <w:r w:rsidRPr="005773DB">
              <w:rPr>
                <w:rFonts w:ascii="Times New Roman" w:hAnsi="Times New Roman" w:cs="Times New Roman"/>
                <w:sz w:val="24"/>
                <w:szCs w:val="24"/>
              </w:rPr>
              <w:t>2.1. Корпус моделі</w:t>
            </w:r>
          </w:p>
        </w:tc>
        <w:tc>
          <w:tcPr>
            <w:tcW w:w="1842" w:type="dxa"/>
            <w:vAlign w:val="center"/>
          </w:tcPr>
          <w:p w:rsidR="005773DB" w:rsidRPr="005773DB" w:rsidRDefault="005773DB" w:rsidP="005773DB">
            <w:pPr>
              <w:pStyle w:val="11"/>
              <w:ind w:firstLine="0"/>
              <w:jc w:val="center"/>
              <w:rPr>
                <w:rFonts w:ascii="Times New Roman" w:hAnsi="Times New Roman" w:cs="Times New Roman"/>
                <w:sz w:val="24"/>
                <w:szCs w:val="24"/>
              </w:rPr>
            </w:pPr>
            <w:r w:rsidRPr="005773DB">
              <w:rPr>
                <w:rFonts w:ascii="Times New Roman" w:hAnsi="Times New Roman" w:cs="Times New Roman"/>
                <w:sz w:val="24"/>
                <w:szCs w:val="24"/>
              </w:rPr>
              <w:t>4</w:t>
            </w:r>
          </w:p>
        </w:tc>
        <w:tc>
          <w:tcPr>
            <w:tcW w:w="1701" w:type="dxa"/>
            <w:vAlign w:val="center"/>
          </w:tcPr>
          <w:p w:rsidR="005773DB" w:rsidRPr="005773DB" w:rsidRDefault="005773DB" w:rsidP="005773DB">
            <w:pPr>
              <w:pStyle w:val="11"/>
              <w:ind w:firstLine="0"/>
              <w:jc w:val="center"/>
              <w:rPr>
                <w:rFonts w:ascii="Times New Roman" w:hAnsi="Times New Roman" w:cs="Times New Roman"/>
                <w:sz w:val="24"/>
                <w:szCs w:val="24"/>
              </w:rPr>
            </w:pPr>
            <w:r w:rsidRPr="005773DB">
              <w:rPr>
                <w:rFonts w:ascii="Times New Roman" w:hAnsi="Times New Roman" w:cs="Times New Roman"/>
                <w:sz w:val="24"/>
                <w:szCs w:val="24"/>
              </w:rPr>
              <w:t>28</w:t>
            </w:r>
          </w:p>
        </w:tc>
        <w:tc>
          <w:tcPr>
            <w:tcW w:w="1169" w:type="dxa"/>
            <w:vAlign w:val="center"/>
          </w:tcPr>
          <w:p w:rsidR="005773DB" w:rsidRPr="005773DB" w:rsidRDefault="005773DB" w:rsidP="005773DB">
            <w:pPr>
              <w:pStyle w:val="11"/>
              <w:ind w:firstLine="0"/>
              <w:jc w:val="center"/>
              <w:rPr>
                <w:rFonts w:ascii="Times New Roman" w:hAnsi="Times New Roman" w:cs="Times New Roman"/>
                <w:sz w:val="24"/>
                <w:szCs w:val="24"/>
              </w:rPr>
            </w:pPr>
            <w:r w:rsidRPr="005773DB">
              <w:rPr>
                <w:rFonts w:ascii="Times New Roman" w:hAnsi="Times New Roman" w:cs="Times New Roman"/>
                <w:sz w:val="24"/>
                <w:szCs w:val="24"/>
              </w:rPr>
              <w:t>32</w:t>
            </w:r>
          </w:p>
        </w:tc>
      </w:tr>
      <w:tr w:rsidR="005773DB" w:rsidRPr="005773DB" w:rsidTr="00AE351C">
        <w:trPr>
          <w:cantSplit/>
        </w:trPr>
        <w:tc>
          <w:tcPr>
            <w:tcW w:w="4962" w:type="dxa"/>
            <w:vAlign w:val="center"/>
          </w:tcPr>
          <w:p w:rsidR="005773DB" w:rsidRPr="005773DB" w:rsidRDefault="005773DB" w:rsidP="005773DB">
            <w:pPr>
              <w:pStyle w:val="11"/>
              <w:ind w:firstLine="0"/>
              <w:jc w:val="left"/>
              <w:rPr>
                <w:rFonts w:ascii="Times New Roman" w:hAnsi="Times New Roman" w:cs="Times New Roman"/>
                <w:sz w:val="24"/>
                <w:szCs w:val="24"/>
              </w:rPr>
            </w:pPr>
            <w:r w:rsidRPr="005773DB">
              <w:rPr>
                <w:rFonts w:ascii="Times New Roman" w:hAnsi="Times New Roman" w:cs="Times New Roman"/>
                <w:sz w:val="24"/>
                <w:szCs w:val="24"/>
              </w:rPr>
              <w:t>2.2. Ходова частина моделі</w:t>
            </w:r>
          </w:p>
        </w:tc>
        <w:tc>
          <w:tcPr>
            <w:tcW w:w="1842" w:type="dxa"/>
            <w:vAlign w:val="center"/>
          </w:tcPr>
          <w:p w:rsidR="005773DB" w:rsidRPr="005773DB" w:rsidRDefault="005773DB" w:rsidP="005773DB">
            <w:pPr>
              <w:pStyle w:val="11"/>
              <w:ind w:firstLine="0"/>
              <w:jc w:val="center"/>
              <w:rPr>
                <w:rFonts w:ascii="Times New Roman" w:hAnsi="Times New Roman" w:cs="Times New Roman"/>
                <w:sz w:val="24"/>
                <w:szCs w:val="24"/>
              </w:rPr>
            </w:pPr>
            <w:r w:rsidRPr="005773DB">
              <w:rPr>
                <w:rFonts w:ascii="Times New Roman" w:hAnsi="Times New Roman" w:cs="Times New Roman"/>
                <w:sz w:val="24"/>
                <w:szCs w:val="24"/>
              </w:rPr>
              <w:t>8</w:t>
            </w:r>
          </w:p>
        </w:tc>
        <w:tc>
          <w:tcPr>
            <w:tcW w:w="1701" w:type="dxa"/>
            <w:vAlign w:val="center"/>
          </w:tcPr>
          <w:p w:rsidR="005773DB" w:rsidRPr="005773DB" w:rsidRDefault="005773DB" w:rsidP="005773DB">
            <w:pPr>
              <w:pStyle w:val="11"/>
              <w:ind w:firstLine="0"/>
              <w:jc w:val="center"/>
              <w:rPr>
                <w:rFonts w:ascii="Times New Roman" w:hAnsi="Times New Roman" w:cs="Times New Roman"/>
                <w:sz w:val="24"/>
                <w:szCs w:val="24"/>
              </w:rPr>
            </w:pPr>
            <w:r w:rsidRPr="005773DB">
              <w:rPr>
                <w:rFonts w:ascii="Times New Roman" w:hAnsi="Times New Roman" w:cs="Times New Roman"/>
                <w:sz w:val="24"/>
                <w:szCs w:val="24"/>
              </w:rPr>
              <w:t>16</w:t>
            </w:r>
          </w:p>
        </w:tc>
        <w:tc>
          <w:tcPr>
            <w:tcW w:w="1169" w:type="dxa"/>
            <w:vAlign w:val="center"/>
          </w:tcPr>
          <w:p w:rsidR="005773DB" w:rsidRPr="005773DB" w:rsidRDefault="005773DB" w:rsidP="005773DB">
            <w:pPr>
              <w:pStyle w:val="11"/>
              <w:ind w:firstLine="0"/>
              <w:jc w:val="center"/>
              <w:rPr>
                <w:rFonts w:ascii="Times New Roman" w:hAnsi="Times New Roman" w:cs="Times New Roman"/>
                <w:sz w:val="24"/>
                <w:szCs w:val="24"/>
              </w:rPr>
            </w:pPr>
            <w:r w:rsidRPr="005773DB">
              <w:rPr>
                <w:rFonts w:ascii="Times New Roman" w:hAnsi="Times New Roman" w:cs="Times New Roman"/>
                <w:sz w:val="24"/>
                <w:szCs w:val="24"/>
              </w:rPr>
              <w:t>24</w:t>
            </w:r>
          </w:p>
        </w:tc>
      </w:tr>
      <w:tr w:rsidR="005773DB" w:rsidRPr="005773DB" w:rsidTr="00AE351C">
        <w:trPr>
          <w:cantSplit/>
        </w:trPr>
        <w:tc>
          <w:tcPr>
            <w:tcW w:w="4962" w:type="dxa"/>
            <w:vAlign w:val="center"/>
          </w:tcPr>
          <w:p w:rsidR="005773DB" w:rsidRPr="005773DB" w:rsidRDefault="005773DB" w:rsidP="005773DB">
            <w:pPr>
              <w:pStyle w:val="11"/>
              <w:ind w:firstLine="0"/>
              <w:jc w:val="left"/>
              <w:rPr>
                <w:rFonts w:ascii="Times New Roman" w:hAnsi="Times New Roman" w:cs="Times New Roman"/>
                <w:sz w:val="24"/>
                <w:szCs w:val="24"/>
              </w:rPr>
            </w:pPr>
            <w:r w:rsidRPr="005773DB">
              <w:rPr>
                <w:rFonts w:ascii="Times New Roman" w:hAnsi="Times New Roman" w:cs="Times New Roman"/>
                <w:sz w:val="24"/>
                <w:szCs w:val="24"/>
              </w:rPr>
              <w:t>2.3. Надбудови, пристрої, механізми та обладнання моделі</w:t>
            </w:r>
          </w:p>
        </w:tc>
        <w:tc>
          <w:tcPr>
            <w:tcW w:w="1842" w:type="dxa"/>
            <w:vAlign w:val="center"/>
          </w:tcPr>
          <w:p w:rsidR="005773DB" w:rsidRPr="005773DB" w:rsidRDefault="005773DB" w:rsidP="005773DB">
            <w:pPr>
              <w:pStyle w:val="11"/>
              <w:ind w:firstLine="0"/>
              <w:jc w:val="center"/>
              <w:rPr>
                <w:rFonts w:ascii="Times New Roman" w:hAnsi="Times New Roman" w:cs="Times New Roman"/>
                <w:sz w:val="24"/>
                <w:szCs w:val="24"/>
              </w:rPr>
            </w:pPr>
            <w:r w:rsidRPr="005773DB">
              <w:rPr>
                <w:rFonts w:ascii="Times New Roman" w:hAnsi="Times New Roman" w:cs="Times New Roman"/>
                <w:sz w:val="24"/>
                <w:szCs w:val="24"/>
              </w:rPr>
              <w:t>16</w:t>
            </w:r>
          </w:p>
        </w:tc>
        <w:tc>
          <w:tcPr>
            <w:tcW w:w="1701" w:type="dxa"/>
            <w:vAlign w:val="center"/>
          </w:tcPr>
          <w:p w:rsidR="005773DB" w:rsidRPr="005773DB" w:rsidRDefault="005773DB" w:rsidP="005773DB">
            <w:pPr>
              <w:pStyle w:val="11"/>
              <w:ind w:firstLine="0"/>
              <w:jc w:val="center"/>
              <w:rPr>
                <w:rFonts w:ascii="Times New Roman" w:hAnsi="Times New Roman" w:cs="Times New Roman"/>
                <w:sz w:val="24"/>
                <w:szCs w:val="24"/>
              </w:rPr>
            </w:pPr>
            <w:r w:rsidRPr="005773DB">
              <w:rPr>
                <w:rFonts w:ascii="Times New Roman" w:hAnsi="Times New Roman" w:cs="Times New Roman"/>
                <w:sz w:val="24"/>
                <w:szCs w:val="24"/>
              </w:rPr>
              <w:t>108</w:t>
            </w:r>
          </w:p>
        </w:tc>
        <w:tc>
          <w:tcPr>
            <w:tcW w:w="1169" w:type="dxa"/>
            <w:vAlign w:val="center"/>
          </w:tcPr>
          <w:p w:rsidR="005773DB" w:rsidRPr="005773DB" w:rsidRDefault="005773DB" w:rsidP="005773DB">
            <w:pPr>
              <w:pStyle w:val="11"/>
              <w:ind w:firstLine="0"/>
              <w:jc w:val="center"/>
              <w:rPr>
                <w:rFonts w:ascii="Times New Roman" w:hAnsi="Times New Roman" w:cs="Times New Roman"/>
                <w:sz w:val="24"/>
                <w:szCs w:val="24"/>
              </w:rPr>
            </w:pPr>
            <w:r w:rsidRPr="005773DB">
              <w:rPr>
                <w:rFonts w:ascii="Times New Roman" w:hAnsi="Times New Roman" w:cs="Times New Roman"/>
                <w:sz w:val="24"/>
                <w:szCs w:val="24"/>
              </w:rPr>
              <w:t>124</w:t>
            </w:r>
          </w:p>
        </w:tc>
      </w:tr>
      <w:tr w:rsidR="005773DB" w:rsidRPr="005773DB" w:rsidTr="00AE351C">
        <w:trPr>
          <w:cantSplit/>
        </w:trPr>
        <w:tc>
          <w:tcPr>
            <w:tcW w:w="4962" w:type="dxa"/>
            <w:vAlign w:val="center"/>
          </w:tcPr>
          <w:p w:rsidR="005773DB" w:rsidRPr="005773DB" w:rsidRDefault="005773DB" w:rsidP="005773DB">
            <w:pPr>
              <w:pStyle w:val="11"/>
              <w:ind w:firstLine="0"/>
              <w:jc w:val="left"/>
              <w:rPr>
                <w:rFonts w:ascii="Times New Roman" w:hAnsi="Times New Roman" w:cs="Times New Roman"/>
                <w:sz w:val="24"/>
                <w:szCs w:val="24"/>
              </w:rPr>
            </w:pPr>
            <w:r w:rsidRPr="005773DB">
              <w:rPr>
                <w:rFonts w:ascii="Times New Roman" w:hAnsi="Times New Roman" w:cs="Times New Roman"/>
                <w:sz w:val="24"/>
                <w:szCs w:val="24"/>
              </w:rPr>
              <w:t>2.4. Фарбування та складання моделі</w:t>
            </w:r>
          </w:p>
        </w:tc>
        <w:tc>
          <w:tcPr>
            <w:tcW w:w="1842" w:type="dxa"/>
            <w:vAlign w:val="center"/>
          </w:tcPr>
          <w:p w:rsidR="005773DB" w:rsidRPr="005773DB" w:rsidRDefault="005773DB" w:rsidP="005773DB">
            <w:pPr>
              <w:pStyle w:val="11"/>
              <w:ind w:firstLine="0"/>
              <w:jc w:val="center"/>
              <w:rPr>
                <w:rFonts w:ascii="Times New Roman" w:hAnsi="Times New Roman" w:cs="Times New Roman"/>
                <w:sz w:val="24"/>
                <w:szCs w:val="24"/>
              </w:rPr>
            </w:pPr>
            <w:r w:rsidRPr="005773DB">
              <w:rPr>
                <w:rFonts w:ascii="Times New Roman" w:hAnsi="Times New Roman" w:cs="Times New Roman"/>
                <w:sz w:val="24"/>
                <w:szCs w:val="24"/>
              </w:rPr>
              <w:t>4</w:t>
            </w:r>
          </w:p>
        </w:tc>
        <w:tc>
          <w:tcPr>
            <w:tcW w:w="1701" w:type="dxa"/>
            <w:vAlign w:val="center"/>
          </w:tcPr>
          <w:p w:rsidR="005773DB" w:rsidRPr="005773DB" w:rsidRDefault="005773DB" w:rsidP="005773DB">
            <w:pPr>
              <w:pStyle w:val="11"/>
              <w:ind w:firstLine="0"/>
              <w:jc w:val="center"/>
              <w:rPr>
                <w:rFonts w:ascii="Times New Roman" w:hAnsi="Times New Roman" w:cs="Times New Roman"/>
                <w:sz w:val="24"/>
                <w:szCs w:val="24"/>
              </w:rPr>
            </w:pPr>
            <w:r w:rsidRPr="005773DB">
              <w:rPr>
                <w:rFonts w:ascii="Times New Roman" w:hAnsi="Times New Roman" w:cs="Times New Roman"/>
                <w:sz w:val="24"/>
                <w:szCs w:val="24"/>
              </w:rPr>
              <w:t>8</w:t>
            </w:r>
          </w:p>
        </w:tc>
        <w:tc>
          <w:tcPr>
            <w:tcW w:w="1169" w:type="dxa"/>
            <w:vAlign w:val="center"/>
          </w:tcPr>
          <w:p w:rsidR="005773DB" w:rsidRPr="005773DB" w:rsidRDefault="005773DB" w:rsidP="005773DB">
            <w:pPr>
              <w:pStyle w:val="11"/>
              <w:ind w:firstLine="0"/>
              <w:jc w:val="center"/>
              <w:rPr>
                <w:rFonts w:ascii="Times New Roman" w:hAnsi="Times New Roman" w:cs="Times New Roman"/>
                <w:sz w:val="24"/>
                <w:szCs w:val="24"/>
              </w:rPr>
            </w:pPr>
            <w:r w:rsidRPr="005773DB">
              <w:rPr>
                <w:rFonts w:ascii="Times New Roman" w:hAnsi="Times New Roman" w:cs="Times New Roman"/>
                <w:sz w:val="24"/>
                <w:szCs w:val="24"/>
              </w:rPr>
              <w:t>12</w:t>
            </w:r>
          </w:p>
        </w:tc>
      </w:tr>
      <w:tr w:rsidR="005773DB" w:rsidRPr="005773DB" w:rsidTr="00AE351C">
        <w:trPr>
          <w:cantSplit/>
        </w:trPr>
        <w:tc>
          <w:tcPr>
            <w:tcW w:w="4962" w:type="dxa"/>
            <w:vAlign w:val="center"/>
          </w:tcPr>
          <w:p w:rsidR="005773DB" w:rsidRPr="005773DB" w:rsidRDefault="005773DB" w:rsidP="005773DB">
            <w:pPr>
              <w:pStyle w:val="11"/>
              <w:ind w:firstLine="0"/>
              <w:jc w:val="left"/>
              <w:rPr>
                <w:rFonts w:ascii="Times New Roman" w:hAnsi="Times New Roman" w:cs="Times New Roman"/>
                <w:sz w:val="24"/>
                <w:szCs w:val="24"/>
              </w:rPr>
            </w:pPr>
            <w:r w:rsidRPr="005773DB">
              <w:rPr>
                <w:rFonts w:ascii="Times New Roman" w:hAnsi="Times New Roman" w:cs="Times New Roman"/>
                <w:sz w:val="24"/>
                <w:szCs w:val="24"/>
              </w:rPr>
              <w:t>Розділ 3. Підготовка моделі до участі в виставках, конкурсах, змаганнях</w:t>
            </w:r>
          </w:p>
        </w:tc>
        <w:tc>
          <w:tcPr>
            <w:tcW w:w="1842" w:type="dxa"/>
            <w:vAlign w:val="center"/>
          </w:tcPr>
          <w:p w:rsidR="005773DB" w:rsidRPr="005773DB" w:rsidRDefault="005773DB" w:rsidP="005773DB">
            <w:pPr>
              <w:pStyle w:val="11"/>
              <w:ind w:firstLine="0"/>
              <w:jc w:val="center"/>
              <w:rPr>
                <w:rFonts w:ascii="Times New Roman" w:hAnsi="Times New Roman" w:cs="Times New Roman"/>
                <w:b/>
                <w:sz w:val="24"/>
                <w:szCs w:val="24"/>
              </w:rPr>
            </w:pPr>
            <w:r w:rsidRPr="005773DB">
              <w:rPr>
                <w:rFonts w:ascii="Times New Roman" w:hAnsi="Times New Roman" w:cs="Times New Roman"/>
                <w:b/>
                <w:sz w:val="24"/>
                <w:szCs w:val="24"/>
              </w:rPr>
              <w:t>12</w:t>
            </w:r>
          </w:p>
        </w:tc>
        <w:tc>
          <w:tcPr>
            <w:tcW w:w="1701" w:type="dxa"/>
            <w:vAlign w:val="center"/>
          </w:tcPr>
          <w:p w:rsidR="005773DB" w:rsidRPr="005773DB" w:rsidRDefault="005773DB" w:rsidP="005773DB">
            <w:pPr>
              <w:pStyle w:val="11"/>
              <w:ind w:firstLine="0"/>
              <w:jc w:val="center"/>
              <w:rPr>
                <w:rFonts w:ascii="Times New Roman" w:hAnsi="Times New Roman" w:cs="Times New Roman"/>
                <w:b/>
                <w:sz w:val="24"/>
                <w:szCs w:val="24"/>
              </w:rPr>
            </w:pPr>
            <w:r w:rsidRPr="005773DB">
              <w:rPr>
                <w:rFonts w:ascii="Times New Roman" w:hAnsi="Times New Roman" w:cs="Times New Roman"/>
                <w:b/>
                <w:sz w:val="24"/>
                <w:szCs w:val="24"/>
              </w:rPr>
              <w:t>28</w:t>
            </w:r>
          </w:p>
        </w:tc>
        <w:tc>
          <w:tcPr>
            <w:tcW w:w="1169" w:type="dxa"/>
            <w:vAlign w:val="center"/>
          </w:tcPr>
          <w:p w:rsidR="005773DB" w:rsidRPr="005773DB" w:rsidRDefault="005773DB" w:rsidP="005773DB">
            <w:pPr>
              <w:pStyle w:val="11"/>
              <w:ind w:firstLine="0"/>
              <w:jc w:val="center"/>
              <w:rPr>
                <w:rFonts w:ascii="Times New Roman" w:hAnsi="Times New Roman" w:cs="Times New Roman"/>
                <w:b/>
                <w:sz w:val="24"/>
                <w:szCs w:val="24"/>
              </w:rPr>
            </w:pPr>
            <w:r w:rsidRPr="005773DB">
              <w:rPr>
                <w:rFonts w:ascii="Times New Roman" w:hAnsi="Times New Roman" w:cs="Times New Roman"/>
                <w:b/>
                <w:sz w:val="24"/>
                <w:szCs w:val="24"/>
              </w:rPr>
              <w:t>40</w:t>
            </w:r>
          </w:p>
        </w:tc>
      </w:tr>
      <w:tr w:rsidR="005773DB" w:rsidRPr="005773DB" w:rsidTr="00AE351C">
        <w:trPr>
          <w:cantSplit/>
        </w:trPr>
        <w:tc>
          <w:tcPr>
            <w:tcW w:w="4962" w:type="dxa"/>
            <w:vAlign w:val="center"/>
          </w:tcPr>
          <w:p w:rsidR="005773DB" w:rsidRPr="005773DB" w:rsidRDefault="005773DB" w:rsidP="005773DB">
            <w:pPr>
              <w:pStyle w:val="11"/>
              <w:ind w:firstLine="0"/>
              <w:jc w:val="left"/>
              <w:rPr>
                <w:rFonts w:ascii="Times New Roman" w:hAnsi="Times New Roman" w:cs="Times New Roman"/>
                <w:b/>
                <w:bCs/>
                <w:sz w:val="24"/>
                <w:szCs w:val="24"/>
              </w:rPr>
            </w:pPr>
            <w:r w:rsidRPr="005773DB">
              <w:rPr>
                <w:rFonts w:ascii="Times New Roman" w:hAnsi="Times New Roman" w:cs="Times New Roman"/>
                <w:sz w:val="24"/>
                <w:szCs w:val="24"/>
              </w:rPr>
              <w:t xml:space="preserve">3.1. Системи </w:t>
            </w:r>
            <w:proofErr w:type="spellStart"/>
            <w:r w:rsidRPr="005773DB">
              <w:rPr>
                <w:rFonts w:ascii="Times New Roman" w:hAnsi="Times New Roman" w:cs="Times New Roman"/>
                <w:sz w:val="24"/>
                <w:szCs w:val="24"/>
              </w:rPr>
              <w:t>радіокерування</w:t>
            </w:r>
            <w:proofErr w:type="spellEnd"/>
            <w:r w:rsidRPr="005773DB">
              <w:rPr>
                <w:rFonts w:ascii="Times New Roman" w:hAnsi="Times New Roman" w:cs="Times New Roman"/>
                <w:sz w:val="24"/>
                <w:szCs w:val="24"/>
              </w:rPr>
              <w:t xml:space="preserve"> </w:t>
            </w:r>
          </w:p>
        </w:tc>
        <w:tc>
          <w:tcPr>
            <w:tcW w:w="1842" w:type="dxa"/>
            <w:vAlign w:val="center"/>
          </w:tcPr>
          <w:p w:rsidR="005773DB" w:rsidRPr="005773DB" w:rsidRDefault="005773DB" w:rsidP="005773DB">
            <w:pPr>
              <w:pStyle w:val="11"/>
              <w:ind w:firstLine="0"/>
              <w:jc w:val="center"/>
              <w:rPr>
                <w:rFonts w:ascii="Times New Roman" w:hAnsi="Times New Roman" w:cs="Times New Roman"/>
                <w:sz w:val="24"/>
                <w:szCs w:val="24"/>
              </w:rPr>
            </w:pPr>
            <w:r w:rsidRPr="005773DB">
              <w:rPr>
                <w:rFonts w:ascii="Times New Roman" w:hAnsi="Times New Roman" w:cs="Times New Roman"/>
                <w:sz w:val="24"/>
                <w:szCs w:val="24"/>
              </w:rPr>
              <w:t>4</w:t>
            </w:r>
          </w:p>
        </w:tc>
        <w:tc>
          <w:tcPr>
            <w:tcW w:w="1701" w:type="dxa"/>
            <w:vAlign w:val="center"/>
          </w:tcPr>
          <w:p w:rsidR="005773DB" w:rsidRPr="005773DB" w:rsidRDefault="005773DB" w:rsidP="005773DB">
            <w:pPr>
              <w:pStyle w:val="11"/>
              <w:ind w:firstLine="0"/>
              <w:jc w:val="center"/>
              <w:rPr>
                <w:rFonts w:ascii="Times New Roman" w:hAnsi="Times New Roman" w:cs="Times New Roman"/>
                <w:sz w:val="24"/>
                <w:szCs w:val="24"/>
              </w:rPr>
            </w:pPr>
            <w:r w:rsidRPr="005773DB">
              <w:rPr>
                <w:rFonts w:ascii="Times New Roman" w:hAnsi="Times New Roman" w:cs="Times New Roman"/>
                <w:sz w:val="24"/>
                <w:szCs w:val="24"/>
              </w:rPr>
              <w:t>4</w:t>
            </w:r>
          </w:p>
        </w:tc>
        <w:tc>
          <w:tcPr>
            <w:tcW w:w="1169" w:type="dxa"/>
            <w:vAlign w:val="center"/>
          </w:tcPr>
          <w:p w:rsidR="005773DB" w:rsidRPr="005773DB" w:rsidRDefault="005773DB" w:rsidP="005773DB">
            <w:pPr>
              <w:pStyle w:val="11"/>
              <w:ind w:firstLine="0"/>
              <w:jc w:val="center"/>
              <w:rPr>
                <w:rFonts w:ascii="Times New Roman" w:hAnsi="Times New Roman" w:cs="Times New Roman"/>
                <w:sz w:val="24"/>
                <w:szCs w:val="24"/>
              </w:rPr>
            </w:pPr>
            <w:r w:rsidRPr="005773DB">
              <w:rPr>
                <w:rFonts w:ascii="Times New Roman" w:hAnsi="Times New Roman" w:cs="Times New Roman"/>
                <w:sz w:val="24"/>
                <w:szCs w:val="24"/>
              </w:rPr>
              <w:t>8</w:t>
            </w:r>
          </w:p>
        </w:tc>
      </w:tr>
      <w:tr w:rsidR="005773DB" w:rsidRPr="005773DB" w:rsidTr="00AE351C">
        <w:trPr>
          <w:cantSplit/>
        </w:trPr>
        <w:tc>
          <w:tcPr>
            <w:tcW w:w="4962" w:type="dxa"/>
            <w:vAlign w:val="center"/>
          </w:tcPr>
          <w:p w:rsidR="005773DB" w:rsidRPr="005773DB" w:rsidRDefault="005773DB" w:rsidP="005773DB">
            <w:pPr>
              <w:pStyle w:val="11"/>
              <w:ind w:firstLine="0"/>
              <w:jc w:val="left"/>
              <w:rPr>
                <w:rFonts w:ascii="Times New Roman" w:hAnsi="Times New Roman" w:cs="Times New Roman"/>
                <w:sz w:val="24"/>
                <w:szCs w:val="24"/>
              </w:rPr>
            </w:pPr>
            <w:r w:rsidRPr="005773DB">
              <w:rPr>
                <w:rFonts w:ascii="Times New Roman" w:hAnsi="Times New Roman" w:cs="Times New Roman"/>
                <w:sz w:val="24"/>
                <w:szCs w:val="24"/>
              </w:rPr>
              <w:t>3.2. Оздоблення, налаштування та випробування моделі</w:t>
            </w:r>
          </w:p>
        </w:tc>
        <w:tc>
          <w:tcPr>
            <w:tcW w:w="1842" w:type="dxa"/>
            <w:vAlign w:val="center"/>
          </w:tcPr>
          <w:p w:rsidR="005773DB" w:rsidRPr="005773DB" w:rsidRDefault="005773DB" w:rsidP="005773DB">
            <w:pPr>
              <w:pStyle w:val="11"/>
              <w:ind w:firstLine="0"/>
              <w:jc w:val="center"/>
              <w:rPr>
                <w:rFonts w:ascii="Times New Roman" w:hAnsi="Times New Roman" w:cs="Times New Roman"/>
                <w:sz w:val="24"/>
                <w:szCs w:val="24"/>
              </w:rPr>
            </w:pPr>
            <w:r w:rsidRPr="005773DB">
              <w:rPr>
                <w:rFonts w:ascii="Times New Roman" w:hAnsi="Times New Roman" w:cs="Times New Roman"/>
                <w:sz w:val="24"/>
                <w:szCs w:val="24"/>
              </w:rPr>
              <w:t>4</w:t>
            </w:r>
          </w:p>
        </w:tc>
        <w:tc>
          <w:tcPr>
            <w:tcW w:w="1701" w:type="dxa"/>
            <w:vAlign w:val="center"/>
          </w:tcPr>
          <w:p w:rsidR="005773DB" w:rsidRPr="005773DB" w:rsidRDefault="005773DB" w:rsidP="005773DB">
            <w:pPr>
              <w:pStyle w:val="11"/>
              <w:ind w:firstLine="0"/>
              <w:jc w:val="center"/>
              <w:rPr>
                <w:rFonts w:ascii="Times New Roman" w:hAnsi="Times New Roman" w:cs="Times New Roman"/>
                <w:sz w:val="24"/>
                <w:szCs w:val="24"/>
              </w:rPr>
            </w:pPr>
            <w:r w:rsidRPr="005773DB">
              <w:rPr>
                <w:rFonts w:ascii="Times New Roman" w:hAnsi="Times New Roman" w:cs="Times New Roman"/>
                <w:sz w:val="24"/>
                <w:szCs w:val="24"/>
              </w:rPr>
              <w:t>8</w:t>
            </w:r>
          </w:p>
        </w:tc>
        <w:tc>
          <w:tcPr>
            <w:tcW w:w="1169" w:type="dxa"/>
            <w:vAlign w:val="center"/>
          </w:tcPr>
          <w:p w:rsidR="005773DB" w:rsidRPr="005773DB" w:rsidRDefault="005773DB" w:rsidP="005773DB">
            <w:pPr>
              <w:pStyle w:val="11"/>
              <w:ind w:firstLine="0"/>
              <w:jc w:val="center"/>
              <w:rPr>
                <w:rFonts w:ascii="Times New Roman" w:hAnsi="Times New Roman" w:cs="Times New Roman"/>
                <w:sz w:val="24"/>
                <w:szCs w:val="24"/>
              </w:rPr>
            </w:pPr>
            <w:r w:rsidRPr="005773DB">
              <w:rPr>
                <w:rFonts w:ascii="Times New Roman" w:hAnsi="Times New Roman" w:cs="Times New Roman"/>
                <w:sz w:val="24"/>
                <w:szCs w:val="24"/>
              </w:rPr>
              <w:t>12</w:t>
            </w:r>
          </w:p>
        </w:tc>
      </w:tr>
      <w:tr w:rsidR="005773DB" w:rsidRPr="005773DB" w:rsidTr="00AE351C">
        <w:trPr>
          <w:cantSplit/>
        </w:trPr>
        <w:tc>
          <w:tcPr>
            <w:tcW w:w="4962" w:type="dxa"/>
            <w:vAlign w:val="center"/>
          </w:tcPr>
          <w:p w:rsidR="005773DB" w:rsidRPr="005773DB" w:rsidRDefault="005773DB" w:rsidP="005773DB">
            <w:pPr>
              <w:pStyle w:val="11"/>
              <w:ind w:firstLine="0"/>
              <w:jc w:val="left"/>
              <w:rPr>
                <w:rFonts w:ascii="Times New Roman" w:hAnsi="Times New Roman" w:cs="Times New Roman"/>
                <w:sz w:val="24"/>
                <w:szCs w:val="24"/>
              </w:rPr>
            </w:pPr>
            <w:r w:rsidRPr="005773DB">
              <w:rPr>
                <w:rFonts w:ascii="Times New Roman" w:hAnsi="Times New Roman" w:cs="Times New Roman"/>
                <w:sz w:val="24"/>
                <w:szCs w:val="24"/>
              </w:rPr>
              <w:t>3.3. Тренувальні запуски моделей</w:t>
            </w:r>
          </w:p>
        </w:tc>
        <w:tc>
          <w:tcPr>
            <w:tcW w:w="1842" w:type="dxa"/>
            <w:vAlign w:val="center"/>
          </w:tcPr>
          <w:p w:rsidR="005773DB" w:rsidRPr="005773DB" w:rsidRDefault="005773DB" w:rsidP="005773DB">
            <w:pPr>
              <w:pStyle w:val="11"/>
              <w:ind w:firstLine="0"/>
              <w:jc w:val="center"/>
              <w:rPr>
                <w:rFonts w:ascii="Times New Roman" w:hAnsi="Times New Roman" w:cs="Times New Roman"/>
                <w:sz w:val="24"/>
                <w:szCs w:val="24"/>
              </w:rPr>
            </w:pPr>
            <w:r w:rsidRPr="005773DB">
              <w:rPr>
                <w:rFonts w:ascii="Times New Roman" w:hAnsi="Times New Roman" w:cs="Times New Roman"/>
                <w:sz w:val="24"/>
                <w:szCs w:val="24"/>
              </w:rPr>
              <w:t>4</w:t>
            </w:r>
          </w:p>
        </w:tc>
        <w:tc>
          <w:tcPr>
            <w:tcW w:w="1701" w:type="dxa"/>
            <w:vAlign w:val="center"/>
          </w:tcPr>
          <w:p w:rsidR="005773DB" w:rsidRPr="005773DB" w:rsidRDefault="005773DB" w:rsidP="005773DB">
            <w:pPr>
              <w:pStyle w:val="11"/>
              <w:ind w:firstLine="0"/>
              <w:jc w:val="center"/>
              <w:rPr>
                <w:rFonts w:ascii="Times New Roman" w:hAnsi="Times New Roman" w:cs="Times New Roman"/>
                <w:sz w:val="24"/>
                <w:szCs w:val="24"/>
              </w:rPr>
            </w:pPr>
            <w:r w:rsidRPr="005773DB">
              <w:rPr>
                <w:rFonts w:ascii="Times New Roman" w:hAnsi="Times New Roman" w:cs="Times New Roman"/>
                <w:sz w:val="24"/>
                <w:szCs w:val="24"/>
              </w:rPr>
              <w:t>16</w:t>
            </w:r>
          </w:p>
        </w:tc>
        <w:tc>
          <w:tcPr>
            <w:tcW w:w="1169" w:type="dxa"/>
            <w:vAlign w:val="center"/>
          </w:tcPr>
          <w:p w:rsidR="005773DB" w:rsidRPr="005773DB" w:rsidRDefault="005773DB" w:rsidP="005773DB">
            <w:pPr>
              <w:pStyle w:val="11"/>
              <w:ind w:firstLine="0"/>
              <w:jc w:val="center"/>
              <w:rPr>
                <w:rFonts w:ascii="Times New Roman" w:hAnsi="Times New Roman" w:cs="Times New Roman"/>
                <w:sz w:val="24"/>
                <w:szCs w:val="24"/>
              </w:rPr>
            </w:pPr>
            <w:r w:rsidRPr="005773DB">
              <w:rPr>
                <w:rFonts w:ascii="Times New Roman" w:hAnsi="Times New Roman" w:cs="Times New Roman"/>
                <w:sz w:val="24"/>
                <w:szCs w:val="24"/>
              </w:rPr>
              <w:t>20</w:t>
            </w:r>
          </w:p>
        </w:tc>
      </w:tr>
      <w:tr w:rsidR="005773DB" w:rsidRPr="005773DB" w:rsidTr="00AE351C">
        <w:trPr>
          <w:cantSplit/>
        </w:trPr>
        <w:tc>
          <w:tcPr>
            <w:tcW w:w="4962" w:type="dxa"/>
            <w:vAlign w:val="center"/>
          </w:tcPr>
          <w:p w:rsidR="005773DB" w:rsidRPr="005773DB" w:rsidRDefault="005773DB" w:rsidP="005773DB">
            <w:pPr>
              <w:pStyle w:val="11"/>
              <w:ind w:firstLine="0"/>
              <w:jc w:val="left"/>
              <w:rPr>
                <w:rFonts w:ascii="Times New Roman" w:hAnsi="Times New Roman" w:cs="Times New Roman"/>
                <w:sz w:val="24"/>
                <w:szCs w:val="24"/>
              </w:rPr>
            </w:pPr>
            <w:r w:rsidRPr="005773DB">
              <w:rPr>
                <w:rStyle w:val="FontStyle132"/>
                <w:sz w:val="24"/>
                <w:szCs w:val="24"/>
              </w:rPr>
              <w:t>Розділ 4. Екскурсії, змагання, виставки</w:t>
            </w:r>
            <w:r w:rsidRPr="005773DB">
              <w:rPr>
                <w:rFonts w:ascii="Times New Roman" w:hAnsi="Times New Roman" w:cs="Times New Roman"/>
                <w:sz w:val="24"/>
                <w:szCs w:val="24"/>
              </w:rPr>
              <w:t xml:space="preserve"> </w:t>
            </w:r>
          </w:p>
        </w:tc>
        <w:tc>
          <w:tcPr>
            <w:tcW w:w="1842" w:type="dxa"/>
            <w:vAlign w:val="center"/>
          </w:tcPr>
          <w:p w:rsidR="005773DB" w:rsidRPr="005773DB" w:rsidRDefault="005773DB" w:rsidP="005773DB">
            <w:pPr>
              <w:pStyle w:val="11"/>
              <w:ind w:firstLine="0"/>
              <w:jc w:val="center"/>
              <w:rPr>
                <w:rFonts w:ascii="Times New Roman" w:hAnsi="Times New Roman" w:cs="Times New Roman"/>
                <w:b/>
                <w:sz w:val="24"/>
                <w:szCs w:val="24"/>
              </w:rPr>
            </w:pPr>
            <w:r w:rsidRPr="005773DB">
              <w:rPr>
                <w:rFonts w:ascii="Times New Roman" w:hAnsi="Times New Roman" w:cs="Times New Roman"/>
                <w:b/>
                <w:sz w:val="24"/>
                <w:szCs w:val="24"/>
              </w:rPr>
              <w:t>4</w:t>
            </w:r>
          </w:p>
        </w:tc>
        <w:tc>
          <w:tcPr>
            <w:tcW w:w="1701" w:type="dxa"/>
            <w:vAlign w:val="center"/>
          </w:tcPr>
          <w:p w:rsidR="005773DB" w:rsidRPr="005773DB" w:rsidRDefault="005773DB" w:rsidP="005773DB">
            <w:pPr>
              <w:pStyle w:val="11"/>
              <w:ind w:firstLine="0"/>
              <w:jc w:val="center"/>
              <w:rPr>
                <w:rFonts w:ascii="Times New Roman" w:hAnsi="Times New Roman" w:cs="Times New Roman"/>
                <w:b/>
                <w:sz w:val="24"/>
                <w:szCs w:val="24"/>
              </w:rPr>
            </w:pPr>
            <w:r w:rsidRPr="005773DB">
              <w:rPr>
                <w:rFonts w:ascii="Times New Roman" w:hAnsi="Times New Roman" w:cs="Times New Roman"/>
                <w:b/>
                <w:sz w:val="24"/>
                <w:szCs w:val="24"/>
              </w:rPr>
              <w:t>24</w:t>
            </w:r>
          </w:p>
        </w:tc>
        <w:tc>
          <w:tcPr>
            <w:tcW w:w="1169" w:type="dxa"/>
            <w:vAlign w:val="center"/>
          </w:tcPr>
          <w:p w:rsidR="005773DB" w:rsidRPr="005773DB" w:rsidRDefault="005773DB" w:rsidP="005773DB">
            <w:pPr>
              <w:pStyle w:val="11"/>
              <w:ind w:firstLine="0"/>
              <w:jc w:val="center"/>
              <w:rPr>
                <w:rFonts w:ascii="Times New Roman" w:hAnsi="Times New Roman" w:cs="Times New Roman"/>
                <w:b/>
                <w:sz w:val="24"/>
                <w:szCs w:val="24"/>
              </w:rPr>
            </w:pPr>
            <w:r w:rsidRPr="005773DB">
              <w:rPr>
                <w:rFonts w:ascii="Times New Roman" w:hAnsi="Times New Roman" w:cs="Times New Roman"/>
                <w:b/>
                <w:sz w:val="24"/>
                <w:szCs w:val="24"/>
              </w:rPr>
              <w:t>28</w:t>
            </w:r>
          </w:p>
        </w:tc>
      </w:tr>
      <w:tr w:rsidR="005773DB" w:rsidRPr="005773DB" w:rsidTr="00AE351C">
        <w:trPr>
          <w:cantSplit/>
        </w:trPr>
        <w:tc>
          <w:tcPr>
            <w:tcW w:w="4962" w:type="dxa"/>
            <w:vAlign w:val="center"/>
          </w:tcPr>
          <w:p w:rsidR="005773DB" w:rsidRPr="005773DB" w:rsidRDefault="005773DB" w:rsidP="005773DB">
            <w:pPr>
              <w:pStyle w:val="11"/>
              <w:ind w:firstLine="0"/>
              <w:jc w:val="left"/>
              <w:rPr>
                <w:rFonts w:ascii="Times New Roman" w:hAnsi="Times New Roman" w:cs="Times New Roman"/>
                <w:sz w:val="24"/>
                <w:szCs w:val="24"/>
              </w:rPr>
            </w:pPr>
            <w:r w:rsidRPr="005773DB">
              <w:rPr>
                <w:rFonts w:ascii="Times New Roman" w:hAnsi="Times New Roman" w:cs="Times New Roman"/>
                <w:sz w:val="24"/>
                <w:szCs w:val="24"/>
              </w:rPr>
              <w:t xml:space="preserve">Підсумок </w:t>
            </w:r>
          </w:p>
        </w:tc>
        <w:tc>
          <w:tcPr>
            <w:tcW w:w="1842" w:type="dxa"/>
            <w:vAlign w:val="center"/>
          </w:tcPr>
          <w:p w:rsidR="005773DB" w:rsidRPr="005773DB" w:rsidRDefault="005773DB" w:rsidP="005773DB">
            <w:pPr>
              <w:pStyle w:val="11"/>
              <w:ind w:firstLine="0"/>
              <w:jc w:val="center"/>
              <w:rPr>
                <w:rFonts w:ascii="Times New Roman" w:hAnsi="Times New Roman" w:cs="Times New Roman"/>
                <w:b/>
                <w:sz w:val="24"/>
                <w:szCs w:val="24"/>
              </w:rPr>
            </w:pPr>
            <w:r w:rsidRPr="005773DB">
              <w:rPr>
                <w:rFonts w:ascii="Times New Roman" w:hAnsi="Times New Roman" w:cs="Times New Roman"/>
                <w:b/>
                <w:sz w:val="24"/>
                <w:szCs w:val="24"/>
              </w:rPr>
              <w:t>4</w:t>
            </w:r>
          </w:p>
        </w:tc>
        <w:tc>
          <w:tcPr>
            <w:tcW w:w="1701" w:type="dxa"/>
            <w:vAlign w:val="center"/>
          </w:tcPr>
          <w:p w:rsidR="005773DB" w:rsidRPr="005773DB" w:rsidRDefault="005773DB" w:rsidP="005773DB">
            <w:pPr>
              <w:pStyle w:val="11"/>
              <w:ind w:firstLine="0"/>
              <w:jc w:val="center"/>
              <w:rPr>
                <w:rFonts w:ascii="Times New Roman" w:hAnsi="Times New Roman" w:cs="Times New Roman"/>
                <w:b/>
                <w:sz w:val="24"/>
                <w:szCs w:val="24"/>
              </w:rPr>
            </w:pPr>
            <w:r w:rsidRPr="005773DB">
              <w:rPr>
                <w:rFonts w:ascii="Times New Roman" w:hAnsi="Times New Roman" w:cs="Times New Roman"/>
                <w:b/>
                <w:sz w:val="24"/>
                <w:szCs w:val="24"/>
              </w:rPr>
              <w:t>–</w:t>
            </w:r>
          </w:p>
        </w:tc>
        <w:tc>
          <w:tcPr>
            <w:tcW w:w="1169" w:type="dxa"/>
            <w:vAlign w:val="center"/>
          </w:tcPr>
          <w:p w:rsidR="005773DB" w:rsidRPr="005773DB" w:rsidRDefault="005773DB" w:rsidP="005773DB">
            <w:pPr>
              <w:pStyle w:val="11"/>
              <w:ind w:firstLine="0"/>
              <w:jc w:val="center"/>
              <w:rPr>
                <w:rFonts w:ascii="Times New Roman" w:hAnsi="Times New Roman" w:cs="Times New Roman"/>
                <w:b/>
                <w:sz w:val="24"/>
                <w:szCs w:val="24"/>
              </w:rPr>
            </w:pPr>
            <w:r w:rsidRPr="005773DB">
              <w:rPr>
                <w:rFonts w:ascii="Times New Roman" w:hAnsi="Times New Roman" w:cs="Times New Roman"/>
                <w:b/>
                <w:sz w:val="24"/>
                <w:szCs w:val="24"/>
              </w:rPr>
              <w:t>4</w:t>
            </w:r>
          </w:p>
        </w:tc>
      </w:tr>
      <w:tr w:rsidR="005773DB" w:rsidRPr="005773DB" w:rsidTr="00AE351C">
        <w:trPr>
          <w:cantSplit/>
        </w:trPr>
        <w:tc>
          <w:tcPr>
            <w:tcW w:w="4962" w:type="dxa"/>
            <w:vAlign w:val="center"/>
          </w:tcPr>
          <w:p w:rsidR="005773DB" w:rsidRPr="005773DB" w:rsidRDefault="005773DB" w:rsidP="005773DB">
            <w:pPr>
              <w:pStyle w:val="11"/>
              <w:ind w:firstLine="0"/>
              <w:jc w:val="right"/>
              <w:rPr>
                <w:rFonts w:ascii="Times New Roman" w:hAnsi="Times New Roman" w:cs="Times New Roman"/>
                <w:sz w:val="24"/>
                <w:szCs w:val="24"/>
              </w:rPr>
            </w:pPr>
            <w:r w:rsidRPr="005773DB">
              <w:rPr>
                <w:rFonts w:ascii="Times New Roman" w:hAnsi="Times New Roman" w:cs="Times New Roman"/>
                <w:sz w:val="24"/>
                <w:szCs w:val="24"/>
              </w:rPr>
              <w:t>Разом</w:t>
            </w:r>
          </w:p>
        </w:tc>
        <w:tc>
          <w:tcPr>
            <w:tcW w:w="1842" w:type="dxa"/>
            <w:vAlign w:val="center"/>
          </w:tcPr>
          <w:p w:rsidR="005773DB" w:rsidRPr="005773DB" w:rsidRDefault="005773DB" w:rsidP="005773DB">
            <w:pPr>
              <w:pStyle w:val="11"/>
              <w:ind w:firstLine="0"/>
              <w:jc w:val="center"/>
              <w:rPr>
                <w:rFonts w:ascii="Times New Roman" w:hAnsi="Times New Roman" w:cs="Times New Roman"/>
                <w:b/>
                <w:sz w:val="24"/>
                <w:szCs w:val="24"/>
              </w:rPr>
            </w:pPr>
            <w:r w:rsidRPr="005773DB">
              <w:rPr>
                <w:rFonts w:ascii="Times New Roman" w:hAnsi="Times New Roman" w:cs="Times New Roman"/>
                <w:b/>
                <w:sz w:val="24"/>
                <w:szCs w:val="24"/>
              </w:rPr>
              <w:t>72</w:t>
            </w:r>
          </w:p>
        </w:tc>
        <w:tc>
          <w:tcPr>
            <w:tcW w:w="1701" w:type="dxa"/>
            <w:vAlign w:val="center"/>
          </w:tcPr>
          <w:p w:rsidR="005773DB" w:rsidRPr="005773DB" w:rsidRDefault="005773DB" w:rsidP="005773DB">
            <w:pPr>
              <w:pStyle w:val="11"/>
              <w:ind w:firstLine="0"/>
              <w:jc w:val="center"/>
              <w:rPr>
                <w:rFonts w:ascii="Times New Roman" w:hAnsi="Times New Roman" w:cs="Times New Roman"/>
                <w:b/>
                <w:sz w:val="24"/>
                <w:szCs w:val="24"/>
              </w:rPr>
            </w:pPr>
            <w:r w:rsidRPr="005773DB">
              <w:rPr>
                <w:rFonts w:ascii="Times New Roman" w:hAnsi="Times New Roman" w:cs="Times New Roman"/>
                <w:b/>
                <w:sz w:val="24"/>
                <w:szCs w:val="24"/>
              </w:rPr>
              <w:t>216</w:t>
            </w:r>
          </w:p>
        </w:tc>
        <w:tc>
          <w:tcPr>
            <w:tcW w:w="1169" w:type="dxa"/>
            <w:vAlign w:val="center"/>
          </w:tcPr>
          <w:p w:rsidR="005773DB" w:rsidRPr="005773DB" w:rsidRDefault="005773DB" w:rsidP="005773DB">
            <w:pPr>
              <w:pStyle w:val="11"/>
              <w:ind w:firstLine="0"/>
              <w:jc w:val="center"/>
              <w:rPr>
                <w:rFonts w:ascii="Times New Roman" w:hAnsi="Times New Roman" w:cs="Times New Roman"/>
                <w:b/>
                <w:sz w:val="24"/>
                <w:szCs w:val="24"/>
              </w:rPr>
            </w:pPr>
            <w:r w:rsidRPr="005773DB">
              <w:rPr>
                <w:rFonts w:ascii="Times New Roman" w:hAnsi="Times New Roman" w:cs="Times New Roman"/>
                <w:b/>
                <w:sz w:val="24"/>
                <w:szCs w:val="24"/>
              </w:rPr>
              <w:t>288</w:t>
            </w:r>
          </w:p>
        </w:tc>
      </w:tr>
    </w:tbl>
    <w:p w:rsidR="005773DB" w:rsidRPr="005773DB" w:rsidRDefault="005773DB" w:rsidP="005773DB">
      <w:pPr>
        <w:jc w:val="center"/>
        <w:rPr>
          <w:rFonts w:ascii="Times New Roman" w:hAnsi="Times New Roman" w:cs="Times New Roman"/>
          <w:b/>
          <w:sz w:val="24"/>
          <w:szCs w:val="24"/>
          <w:lang w:val="uk-UA"/>
        </w:rPr>
      </w:pPr>
    </w:p>
    <w:p w:rsidR="005773DB" w:rsidRPr="005773DB" w:rsidRDefault="005773DB" w:rsidP="005773DB">
      <w:pPr>
        <w:ind w:firstLine="709"/>
        <w:jc w:val="center"/>
        <w:rPr>
          <w:rFonts w:ascii="Times New Roman" w:hAnsi="Times New Roman" w:cs="Times New Roman"/>
          <w:b/>
          <w:sz w:val="24"/>
          <w:szCs w:val="24"/>
          <w:lang w:val="uk-UA"/>
        </w:rPr>
      </w:pPr>
      <w:r w:rsidRPr="005773DB">
        <w:rPr>
          <w:rFonts w:ascii="Times New Roman" w:hAnsi="Times New Roman" w:cs="Times New Roman"/>
          <w:b/>
          <w:sz w:val="24"/>
          <w:szCs w:val="24"/>
          <w:lang w:val="uk-UA"/>
        </w:rPr>
        <w:t>ЗМІСТ ПРОГРАМИ</w:t>
      </w:r>
    </w:p>
    <w:p w:rsidR="005773DB" w:rsidRPr="005773DB" w:rsidRDefault="005773DB" w:rsidP="005773DB">
      <w:pPr>
        <w:ind w:firstLine="709"/>
        <w:rPr>
          <w:rFonts w:ascii="Times New Roman" w:hAnsi="Times New Roman" w:cs="Times New Roman"/>
          <w:b/>
          <w:sz w:val="24"/>
          <w:szCs w:val="24"/>
          <w:lang w:val="uk-UA"/>
        </w:rPr>
      </w:pPr>
      <w:r w:rsidRPr="005773DB">
        <w:rPr>
          <w:rFonts w:ascii="Times New Roman" w:hAnsi="Times New Roman" w:cs="Times New Roman"/>
          <w:b/>
          <w:sz w:val="24"/>
          <w:szCs w:val="24"/>
          <w:lang w:val="uk-UA"/>
        </w:rPr>
        <w:t>Вступ (4 год.)</w:t>
      </w:r>
    </w:p>
    <w:p w:rsidR="005773DB" w:rsidRPr="005773DB" w:rsidRDefault="005773DB" w:rsidP="005773DB">
      <w:pPr>
        <w:ind w:firstLine="709"/>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Ознайомлення з планом роботи гуртка на навчальний рік. Демонстрація моделей. Правила поведінки в колективі. Зовнішній вигляд вихованців, форма одягу. Дотримання правил техніки безпеки. Організаційні питання.</w:t>
      </w:r>
    </w:p>
    <w:p w:rsidR="005773DB" w:rsidRPr="005773DB" w:rsidRDefault="005773DB" w:rsidP="005773DB">
      <w:pPr>
        <w:pStyle w:val="a5"/>
        <w:tabs>
          <w:tab w:val="left" w:pos="993"/>
        </w:tabs>
        <w:spacing w:after="0"/>
        <w:ind w:firstLine="709"/>
        <w:contextualSpacing/>
        <w:rPr>
          <w:rStyle w:val="mw-headline"/>
          <w:rFonts w:ascii="Times New Roman" w:hAnsi="Times New Roman"/>
          <w:b/>
          <w:sz w:val="24"/>
          <w:szCs w:val="24"/>
          <w:lang w:val="uk-UA"/>
        </w:rPr>
      </w:pPr>
      <w:r w:rsidRPr="005773DB">
        <w:rPr>
          <w:rFonts w:ascii="Times New Roman" w:hAnsi="Times New Roman" w:cs="Times New Roman"/>
          <w:b/>
          <w:sz w:val="24"/>
          <w:szCs w:val="24"/>
          <w:lang w:val="uk-UA"/>
        </w:rPr>
        <w:t>Розділ 1. Загальна технологія виготовлення моделі (20 год.)</w:t>
      </w:r>
    </w:p>
    <w:p w:rsidR="005773DB" w:rsidRPr="005773DB" w:rsidRDefault="005773DB" w:rsidP="005773DB">
      <w:pPr>
        <w:pStyle w:val="a5"/>
        <w:tabs>
          <w:tab w:val="left" w:pos="993"/>
        </w:tabs>
        <w:spacing w:after="0"/>
        <w:ind w:firstLine="709"/>
        <w:contextualSpacing/>
        <w:rPr>
          <w:rFonts w:ascii="Times New Roman" w:hAnsi="Times New Roman" w:cs="Times New Roman"/>
          <w:b/>
          <w:sz w:val="24"/>
          <w:szCs w:val="24"/>
          <w:lang w:val="uk-UA"/>
        </w:rPr>
      </w:pPr>
      <w:r w:rsidRPr="005773DB">
        <w:rPr>
          <w:rStyle w:val="mw-headline"/>
          <w:rFonts w:ascii="Times New Roman" w:hAnsi="Times New Roman"/>
          <w:b/>
          <w:sz w:val="24"/>
          <w:szCs w:val="24"/>
          <w:lang w:val="uk-UA"/>
        </w:rPr>
        <w:t xml:space="preserve">1.1. Морехідні якості та конструкція суден </w:t>
      </w:r>
      <w:r w:rsidRPr="005773DB">
        <w:rPr>
          <w:rFonts w:ascii="Times New Roman" w:hAnsi="Times New Roman" w:cs="Times New Roman"/>
          <w:b/>
          <w:sz w:val="24"/>
          <w:szCs w:val="24"/>
          <w:lang w:val="uk-UA"/>
        </w:rPr>
        <w:t>(4 год.)</w:t>
      </w:r>
    </w:p>
    <w:p w:rsidR="005773DB" w:rsidRPr="005773DB" w:rsidRDefault="005773DB" w:rsidP="005773DB">
      <w:pPr>
        <w:pStyle w:val="a5"/>
        <w:tabs>
          <w:tab w:val="left" w:pos="993"/>
        </w:tabs>
        <w:spacing w:after="0"/>
        <w:ind w:firstLine="709"/>
        <w:contextualSpacing/>
        <w:rPr>
          <w:rFonts w:ascii="Times New Roman" w:hAnsi="Times New Roman" w:cs="Times New Roman"/>
          <w:sz w:val="24"/>
          <w:szCs w:val="24"/>
          <w:lang w:val="uk-UA"/>
        </w:rPr>
      </w:pPr>
      <w:r w:rsidRPr="005773DB">
        <w:rPr>
          <w:rFonts w:ascii="Times New Roman" w:hAnsi="Times New Roman" w:cs="Times New Roman"/>
          <w:i/>
          <w:sz w:val="24"/>
          <w:szCs w:val="24"/>
          <w:lang w:val="uk-UA"/>
        </w:rPr>
        <w:t>Теоретична частина.</w:t>
      </w:r>
      <w:r w:rsidRPr="005773DB">
        <w:rPr>
          <w:rStyle w:val="Heading1Char"/>
          <w:rFonts w:ascii="Times New Roman" w:hAnsi="Times New Roman" w:cs="Times New Roman"/>
          <w:sz w:val="24"/>
        </w:rPr>
        <w:t xml:space="preserve"> </w:t>
      </w:r>
      <w:r w:rsidRPr="005773DB">
        <w:rPr>
          <w:rStyle w:val="mw-headline"/>
          <w:rFonts w:ascii="Times New Roman" w:hAnsi="Times New Roman"/>
          <w:sz w:val="24"/>
          <w:szCs w:val="24"/>
          <w:lang w:val="uk-UA"/>
        </w:rPr>
        <w:t xml:space="preserve">Типи суден. Основні види морехідних якостей суден. </w:t>
      </w:r>
      <w:r w:rsidRPr="005773DB">
        <w:rPr>
          <w:rFonts w:ascii="Times New Roman" w:hAnsi="Times New Roman" w:cs="Times New Roman"/>
          <w:sz w:val="24"/>
          <w:szCs w:val="24"/>
          <w:lang w:val="uk-UA"/>
        </w:rPr>
        <w:t xml:space="preserve">Плавучість, остійність, непотоплюваність, морехідність, ходовість, керованість суден. </w:t>
      </w:r>
      <w:r w:rsidRPr="005773DB">
        <w:rPr>
          <w:rFonts w:ascii="Times New Roman" w:hAnsi="Times New Roman" w:cs="Times New Roman"/>
          <w:bCs/>
          <w:sz w:val="24"/>
          <w:szCs w:val="24"/>
          <w:lang w:val="uk-UA"/>
        </w:rPr>
        <w:t>Головні розміри судна</w:t>
      </w:r>
      <w:r w:rsidRPr="005773DB">
        <w:rPr>
          <w:rStyle w:val="mw-headline"/>
          <w:rFonts w:ascii="Times New Roman" w:hAnsi="Times New Roman"/>
          <w:sz w:val="24"/>
          <w:szCs w:val="24"/>
          <w:lang w:val="uk-UA"/>
        </w:rPr>
        <w:t>. Система координат</w:t>
      </w:r>
      <w:r w:rsidRPr="005773DB">
        <w:rPr>
          <w:rFonts w:ascii="Times New Roman" w:hAnsi="Times New Roman" w:cs="Times New Roman"/>
          <w:sz w:val="24"/>
          <w:szCs w:val="24"/>
          <w:lang w:val="uk-UA"/>
        </w:rPr>
        <w:t xml:space="preserve"> теоретичного креслення у суднобудуванні. </w:t>
      </w:r>
      <w:r w:rsidRPr="005773DB">
        <w:rPr>
          <w:rFonts w:ascii="Times New Roman" w:hAnsi="Times New Roman" w:cs="Times New Roman"/>
          <w:iCs/>
          <w:sz w:val="24"/>
          <w:szCs w:val="24"/>
          <w:lang w:val="uk-UA"/>
        </w:rPr>
        <w:t>Реактивні та активні суднові рушії.</w:t>
      </w:r>
      <w:r w:rsidRPr="005773DB">
        <w:rPr>
          <w:rFonts w:ascii="Times New Roman" w:hAnsi="Times New Roman" w:cs="Times New Roman"/>
          <w:sz w:val="24"/>
          <w:szCs w:val="24"/>
          <w:lang w:val="uk-UA"/>
        </w:rPr>
        <w:t xml:space="preserve"> Класи моделей.</w:t>
      </w:r>
    </w:p>
    <w:p w:rsidR="005773DB" w:rsidRPr="005773DB" w:rsidRDefault="005773DB" w:rsidP="005773DB">
      <w:pPr>
        <w:pStyle w:val="a5"/>
        <w:tabs>
          <w:tab w:val="left" w:pos="993"/>
        </w:tabs>
        <w:spacing w:after="0"/>
        <w:ind w:firstLine="709"/>
        <w:contextualSpacing/>
        <w:rPr>
          <w:rFonts w:ascii="Times New Roman" w:hAnsi="Times New Roman" w:cs="Times New Roman"/>
          <w:i/>
          <w:sz w:val="24"/>
          <w:szCs w:val="24"/>
          <w:lang w:val="uk-UA"/>
        </w:rPr>
      </w:pPr>
      <w:r w:rsidRPr="005773DB">
        <w:rPr>
          <w:rFonts w:ascii="Times New Roman" w:hAnsi="Times New Roman" w:cs="Times New Roman"/>
          <w:b/>
          <w:sz w:val="24"/>
          <w:szCs w:val="24"/>
          <w:lang w:val="uk-UA"/>
        </w:rPr>
        <w:t>1.2. Матеріали, інструменти та обладнання</w:t>
      </w:r>
      <w:r w:rsidRPr="005773DB">
        <w:rPr>
          <w:rStyle w:val="mw-headline"/>
          <w:rFonts w:ascii="Times New Roman" w:hAnsi="Times New Roman"/>
          <w:b/>
          <w:sz w:val="24"/>
          <w:szCs w:val="24"/>
          <w:lang w:val="uk-UA"/>
        </w:rPr>
        <w:t xml:space="preserve"> </w:t>
      </w:r>
      <w:r w:rsidRPr="005773DB">
        <w:rPr>
          <w:rFonts w:ascii="Times New Roman" w:hAnsi="Times New Roman" w:cs="Times New Roman"/>
          <w:b/>
          <w:sz w:val="24"/>
          <w:szCs w:val="24"/>
          <w:lang w:val="uk-UA"/>
        </w:rPr>
        <w:t>(12 год.)</w:t>
      </w:r>
      <w:r w:rsidRPr="005773DB">
        <w:rPr>
          <w:rFonts w:ascii="Times New Roman" w:hAnsi="Times New Roman" w:cs="Times New Roman"/>
          <w:i/>
          <w:sz w:val="24"/>
          <w:szCs w:val="24"/>
          <w:lang w:val="uk-UA"/>
        </w:rPr>
        <w:t xml:space="preserve"> </w:t>
      </w:r>
    </w:p>
    <w:p w:rsidR="005773DB" w:rsidRPr="005773DB" w:rsidRDefault="005773DB" w:rsidP="005773DB">
      <w:pPr>
        <w:pStyle w:val="a5"/>
        <w:spacing w:after="0"/>
        <w:ind w:firstLine="709"/>
        <w:rPr>
          <w:rFonts w:ascii="Times New Roman" w:hAnsi="Times New Roman" w:cs="Times New Roman"/>
          <w:sz w:val="24"/>
          <w:szCs w:val="24"/>
          <w:lang w:val="uk-UA"/>
        </w:rPr>
      </w:pPr>
      <w:r w:rsidRPr="005773DB">
        <w:rPr>
          <w:rFonts w:ascii="Times New Roman" w:hAnsi="Times New Roman" w:cs="Times New Roman"/>
          <w:i/>
          <w:sz w:val="24"/>
          <w:szCs w:val="24"/>
          <w:lang w:val="uk-UA"/>
        </w:rPr>
        <w:t>Теоретична частина.</w:t>
      </w:r>
      <w:r w:rsidRPr="005773DB">
        <w:rPr>
          <w:rFonts w:ascii="Times New Roman" w:hAnsi="Times New Roman" w:cs="Times New Roman"/>
          <w:sz w:val="24"/>
          <w:szCs w:val="24"/>
          <w:lang w:val="uk-UA"/>
        </w:rPr>
        <w:t xml:space="preserve"> Фізико-технічні властивості матеріалів та інструментів, які використовуються в судномоделізмі для виготовлення моделей. Критерії підбору матеріалів для виготовлення деталей моделей. Призначення, способи і прийоми роботи з інструментами та обладнанням. Принцип дії свердлувального верстата. Методи з'єднання деталей. Організація робочого місця. Правила техніки безпеки під час роботи з інструментами та обладнанням.</w:t>
      </w:r>
    </w:p>
    <w:p w:rsidR="005773DB" w:rsidRPr="005773DB" w:rsidRDefault="005773DB" w:rsidP="005773DB">
      <w:pPr>
        <w:pStyle w:val="a5"/>
        <w:tabs>
          <w:tab w:val="left" w:pos="993"/>
        </w:tabs>
        <w:spacing w:after="0"/>
        <w:ind w:firstLine="709"/>
        <w:contextualSpacing/>
        <w:rPr>
          <w:rFonts w:ascii="Times New Roman" w:hAnsi="Times New Roman" w:cs="Times New Roman"/>
          <w:i/>
          <w:sz w:val="24"/>
          <w:szCs w:val="24"/>
          <w:lang w:val="uk-UA"/>
        </w:rPr>
      </w:pPr>
      <w:r w:rsidRPr="005773DB">
        <w:rPr>
          <w:rFonts w:ascii="Times New Roman" w:hAnsi="Times New Roman" w:cs="Times New Roman"/>
          <w:i/>
          <w:sz w:val="24"/>
          <w:szCs w:val="24"/>
          <w:lang w:val="uk-UA"/>
        </w:rPr>
        <w:t>Практична частина.</w:t>
      </w:r>
      <w:r w:rsidRPr="005773DB">
        <w:rPr>
          <w:rFonts w:ascii="Times New Roman" w:hAnsi="Times New Roman" w:cs="Times New Roman"/>
          <w:sz w:val="24"/>
          <w:szCs w:val="24"/>
          <w:lang w:val="uk-UA"/>
        </w:rPr>
        <w:t xml:space="preserve"> Підбір матеріалів для виготовлення деталей моделі. Виготовлення та </w:t>
      </w:r>
      <w:r w:rsidRPr="005773DB">
        <w:rPr>
          <w:rFonts w:ascii="Times New Roman" w:hAnsi="Times New Roman" w:cs="Times New Roman"/>
          <w:sz w:val="24"/>
          <w:szCs w:val="24"/>
          <w:lang w:val="uk-UA"/>
        </w:rPr>
        <w:lastRenderedPageBreak/>
        <w:t>з'єднання деталей за допомогою інструментів та обладнань.</w:t>
      </w:r>
    </w:p>
    <w:p w:rsidR="005773DB" w:rsidRPr="005773DB" w:rsidRDefault="005773DB" w:rsidP="005773DB">
      <w:pPr>
        <w:pStyle w:val="a5"/>
        <w:tabs>
          <w:tab w:val="left" w:pos="993"/>
        </w:tabs>
        <w:spacing w:after="0"/>
        <w:ind w:firstLine="709"/>
        <w:contextualSpacing/>
        <w:rPr>
          <w:rFonts w:ascii="Times New Roman" w:hAnsi="Times New Roman" w:cs="Times New Roman"/>
          <w:b/>
          <w:sz w:val="24"/>
          <w:szCs w:val="24"/>
          <w:lang w:val="uk-UA"/>
        </w:rPr>
      </w:pPr>
      <w:r w:rsidRPr="005773DB">
        <w:rPr>
          <w:rFonts w:ascii="Times New Roman" w:hAnsi="Times New Roman" w:cs="Times New Roman"/>
          <w:b/>
          <w:sz w:val="24"/>
          <w:szCs w:val="24"/>
          <w:lang w:val="uk-UA"/>
        </w:rPr>
        <w:t>1.3. Основи креслення</w:t>
      </w:r>
      <w:r w:rsidRPr="005773DB">
        <w:rPr>
          <w:rStyle w:val="mw-headline"/>
          <w:rFonts w:ascii="Times New Roman" w:hAnsi="Times New Roman"/>
          <w:b/>
          <w:sz w:val="24"/>
          <w:szCs w:val="24"/>
          <w:lang w:val="uk-UA"/>
        </w:rPr>
        <w:t xml:space="preserve"> </w:t>
      </w:r>
      <w:r w:rsidRPr="005773DB">
        <w:rPr>
          <w:rFonts w:ascii="Times New Roman" w:hAnsi="Times New Roman" w:cs="Times New Roman"/>
          <w:b/>
          <w:sz w:val="24"/>
          <w:szCs w:val="24"/>
          <w:lang w:val="uk-UA"/>
        </w:rPr>
        <w:t>(4 год.)</w:t>
      </w:r>
    </w:p>
    <w:p w:rsidR="005773DB" w:rsidRPr="005773DB" w:rsidRDefault="005773DB" w:rsidP="005773DB">
      <w:pPr>
        <w:pStyle w:val="a5"/>
        <w:tabs>
          <w:tab w:val="left" w:pos="993"/>
        </w:tabs>
        <w:spacing w:after="0"/>
        <w:ind w:firstLine="709"/>
        <w:contextualSpacing/>
        <w:rPr>
          <w:rFonts w:ascii="Times New Roman" w:hAnsi="Times New Roman" w:cs="Times New Roman"/>
          <w:bCs/>
          <w:sz w:val="24"/>
          <w:szCs w:val="24"/>
          <w:lang w:val="uk-UA"/>
        </w:rPr>
      </w:pPr>
      <w:r w:rsidRPr="005773DB">
        <w:rPr>
          <w:rFonts w:ascii="Times New Roman" w:hAnsi="Times New Roman" w:cs="Times New Roman"/>
          <w:i/>
          <w:sz w:val="24"/>
          <w:szCs w:val="24"/>
          <w:lang w:val="uk-UA"/>
        </w:rPr>
        <w:t>Теоретична частина.</w:t>
      </w:r>
      <w:r w:rsidRPr="005773DB">
        <w:rPr>
          <w:rFonts w:ascii="Times New Roman" w:hAnsi="Times New Roman" w:cs="Times New Roman"/>
          <w:sz w:val="24"/>
          <w:szCs w:val="24"/>
          <w:lang w:val="uk-UA"/>
        </w:rPr>
        <w:t xml:space="preserve"> Види креслень. Масштаби креслень: призначення, види й позначення. Поняття про методи </w:t>
      </w:r>
      <w:proofErr w:type="spellStart"/>
      <w:r w:rsidRPr="005773DB">
        <w:rPr>
          <w:rFonts w:ascii="Times New Roman" w:hAnsi="Times New Roman" w:cs="Times New Roman"/>
          <w:sz w:val="24"/>
          <w:szCs w:val="24"/>
          <w:lang w:val="uk-UA"/>
        </w:rPr>
        <w:t>проекціювання</w:t>
      </w:r>
      <w:proofErr w:type="spellEnd"/>
      <w:r w:rsidRPr="005773DB">
        <w:rPr>
          <w:rFonts w:ascii="Times New Roman" w:hAnsi="Times New Roman" w:cs="Times New Roman"/>
          <w:sz w:val="24"/>
          <w:szCs w:val="24"/>
          <w:lang w:val="uk-UA"/>
        </w:rPr>
        <w:t>. Основи виконання робочих креслень. Ознайомлення з кресленням судна.</w:t>
      </w:r>
      <w:r w:rsidRPr="005773DB">
        <w:rPr>
          <w:rStyle w:val="Heading1Char"/>
          <w:rFonts w:ascii="Times New Roman" w:hAnsi="Times New Roman" w:cs="Times New Roman"/>
          <w:b w:val="0"/>
          <w:sz w:val="24"/>
        </w:rPr>
        <w:t xml:space="preserve"> </w:t>
      </w:r>
      <w:r w:rsidRPr="005773DB">
        <w:rPr>
          <w:rFonts w:ascii="Times New Roman" w:hAnsi="Times New Roman" w:cs="Times New Roman"/>
          <w:bCs/>
          <w:sz w:val="24"/>
          <w:szCs w:val="24"/>
          <w:lang w:val="uk-UA"/>
        </w:rPr>
        <w:t>Креслярське приладдя.</w:t>
      </w:r>
    </w:p>
    <w:p w:rsidR="005773DB" w:rsidRPr="005773DB" w:rsidRDefault="005773DB" w:rsidP="005773DB">
      <w:pPr>
        <w:pStyle w:val="a5"/>
        <w:tabs>
          <w:tab w:val="left" w:pos="993"/>
        </w:tabs>
        <w:spacing w:after="0"/>
        <w:ind w:firstLine="709"/>
        <w:contextualSpacing/>
        <w:rPr>
          <w:rFonts w:ascii="Times New Roman" w:hAnsi="Times New Roman" w:cs="Times New Roman"/>
          <w:b/>
          <w:sz w:val="24"/>
          <w:szCs w:val="24"/>
          <w:lang w:val="uk-UA"/>
        </w:rPr>
      </w:pPr>
      <w:r w:rsidRPr="005773DB">
        <w:rPr>
          <w:rFonts w:ascii="Times New Roman" w:hAnsi="Times New Roman" w:cs="Times New Roman"/>
          <w:b/>
          <w:sz w:val="24"/>
          <w:szCs w:val="24"/>
          <w:lang w:val="uk-UA"/>
        </w:rPr>
        <w:t>Розділ 2. Побудова моделі</w:t>
      </w:r>
      <w:r w:rsidRPr="005773DB">
        <w:rPr>
          <w:rStyle w:val="mw-headline"/>
          <w:rFonts w:ascii="Times New Roman" w:hAnsi="Times New Roman"/>
          <w:b/>
          <w:sz w:val="24"/>
          <w:szCs w:val="24"/>
          <w:lang w:val="uk-UA"/>
        </w:rPr>
        <w:t xml:space="preserve"> </w:t>
      </w:r>
      <w:r w:rsidRPr="005773DB">
        <w:rPr>
          <w:rFonts w:ascii="Times New Roman" w:hAnsi="Times New Roman" w:cs="Times New Roman"/>
          <w:b/>
          <w:sz w:val="24"/>
          <w:szCs w:val="24"/>
          <w:lang w:val="uk-UA"/>
        </w:rPr>
        <w:t>(192 год.)</w:t>
      </w:r>
    </w:p>
    <w:p w:rsidR="005773DB" w:rsidRPr="005773DB" w:rsidRDefault="005773DB" w:rsidP="005773DB">
      <w:pPr>
        <w:pStyle w:val="a5"/>
        <w:tabs>
          <w:tab w:val="left" w:pos="993"/>
        </w:tabs>
        <w:spacing w:after="0"/>
        <w:ind w:firstLine="709"/>
        <w:contextualSpacing/>
        <w:rPr>
          <w:rFonts w:ascii="Times New Roman" w:hAnsi="Times New Roman" w:cs="Times New Roman"/>
          <w:b/>
          <w:sz w:val="24"/>
          <w:szCs w:val="24"/>
          <w:lang w:val="uk-UA"/>
        </w:rPr>
      </w:pPr>
      <w:r w:rsidRPr="005773DB">
        <w:rPr>
          <w:rFonts w:ascii="Times New Roman" w:hAnsi="Times New Roman" w:cs="Times New Roman"/>
          <w:b/>
          <w:sz w:val="24"/>
          <w:szCs w:val="24"/>
          <w:lang w:val="uk-UA"/>
        </w:rPr>
        <w:t>2.1. Корпус моделі</w:t>
      </w:r>
      <w:r w:rsidRPr="005773DB">
        <w:rPr>
          <w:rStyle w:val="mw-headline"/>
          <w:rFonts w:ascii="Times New Roman" w:hAnsi="Times New Roman"/>
          <w:b/>
          <w:sz w:val="24"/>
          <w:szCs w:val="24"/>
          <w:lang w:val="uk-UA"/>
        </w:rPr>
        <w:t xml:space="preserve"> </w:t>
      </w:r>
      <w:r w:rsidRPr="005773DB">
        <w:rPr>
          <w:rFonts w:ascii="Times New Roman" w:hAnsi="Times New Roman" w:cs="Times New Roman"/>
          <w:b/>
          <w:sz w:val="24"/>
          <w:szCs w:val="24"/>
          <w:lang w:val="uk-UA"/>
        </w:rPr>
        <w:t>(32 год.)</w:t>
      </w:r>
    </w:p>
    <w:p w:rsidR="005773DB" w:rsidRPr="005773DB" w:rsidRDefault="005773DB" w:rsidP="005773DB">
      <w:pPr>
        <w:pStyle w:val="a5"/>
        <w:spacing w:after="0"/>
        <w:ind w:firstLine="709"/>
        <w:rPr>
          <w:rFonts w:ascii="Times New Roman" w:hAnsi="Times New Roman" w:cs="Times New Roman"/>
          <w:sz w:val="24"/>
          <w:szCs w:val="24"/>
          <w:lang w:val="uk-UA"/>
        </w:rPr>
      </w:pPr>
      <w:r w:rsidRPr="005773DB">
        <w:rPr>
          <w:rFonts w:ascii="Times New Roman" w:hAnsi="Times New Roman" w:cs="Times New Roman"/>
          <w:i/>
          <w:sz w:val="24"/>
          <w:szCs w:val="24"/>
          <w:lang w:val="uk-UA"/>
        </w:rPr>
        <w:t>Теоретична частина.</w:t>
      </w:r>
      <w:r w:rsidRPr="005773DB">
        <w:rPr>
          <w:rFonts w:ascii="Times New Roman" w:hAnsi="Times New Roman" w:cs="Times New Roman"/>
          <w:sz w:val="24"/>
          <w:szCs w:val="24"/>
          <w:lang w:val="uk-UA"/>
        </w:rPr>
        <w:t xml:space="preserve"> Ознайомлення з технологією виготовлення корпусу моделі.</w:t>
      </w:r>
    </w:p>
    <w:p w:rsidR="005773DB" w:rsidRPr="005773DB" w:rsidRDefault="005773DB" w:rsidP="005773DB">
      <w:pPr>
        <w:ind w:firstLine="709"/>
        <w:jc w:val="both"/>
        <w:rPr>
          <w:rFonts w:ascii="Times New Roman" w:hAnsi="Times New Roman" w:cs="Times New Roman"/>
          <w:sz w:val="24"/>
          <w:szCs w:val="24"/>
          <w:lang w:val="uk-UA"/>
        </w:rPr>
      </w:pPr>
      <w:r w:rsidRPr="005773DB">
        <w:rPr>
          <w:rFonts w:ascii="Times New Roman" w:hAnsi="Times New Roman" w:cs="Times New Roman"/>
          <w:i/>
          <w:sz w:val="24"/>
          <w:szCs w:val="24"/>
          <w:lang w:val="uk-UA"/>
        </w:rPr>
        <w:t>Практична частина.</w:t>
      </w:r>
      <w:r w:rsidRPr="005773DB">
        <w:rPr>
          <w:rFonts w:ascii="Times New Roman" w:hAnsi="Times New Roman" w:cs="Times New Roman"/>
          <w:sz w:val="24"/>
          <w:szCs w:val="24"/>
          <w:lang w:val="uk-UA"/>
        </w:rPr>
        <w:t xml:space="preserve"> Вивчення теоретичних креслень корпусу моделі. Виготовлення шаблонів. Виготовлення й обробка деталей корпусу. Виготовлення матриці. Виготовлення корпусу. Шпаклювання й обробка корпусу.</w:t>
      </w:r>
    </w:p>
    <w:p w:rsidR="005773DB" w:rsidRPr="005773DB" w:rsidRDefault="005773DB" w:rsidP="005773DB">
      <w:pPr>
        <w:pStyle w:val="a5"/>
        <w:tabs>
          <w:tab w:val="left" w:pos="993"/>
        </w:tabs>
        <w:spacing w:after="0"/>
        <w:ind w:firstLine="709"/>
        <w:contextualSpacing/>
        <w:rPr>
          <w:rFonts w:ascii="Times New Roman" w:hAnsi="Times New Roman" w:cs="Times New Roman"/>
          <w:b/>
          <w:sz w:val="24"/>
          <w:szCs w:val="24"/>
          <w:lang w:val="uk-UA"/>
        </w:rPr>
      </w:pPr>
      <w:r w:rsidRPr="005773DB">
        <w:rPr>
          <w:rFonts w:ascii="Times New Roman" w:hAnsi="Times New Roman" w:cs="Times New Roman"/>
          <w:b/>
          <w:sz w:val="24"/>
          <w:szCs w:val="24"/>
          <w:lang w:val="uk-UA"/>
        </w:rPr>
        <w:t>2.2. Ходова частина моделі</w:t>
      </w:r>
      <w:r w:rsidRPr="005773DB">
        <w:rPr>
          <w:rStyle w:val="mw-headline"/>
          <w:rFonts w:ascii="Times New Roman" w:hAnsi="Times New Roman"/>
          <w:b/>
          <w:sz w:val="24"/>
          <w:szCs w:val="24"/>
          <w:lang w:val="uk-UA"/>
        </w:rPr>
        <w:t xml:space="preserve"> </w:t>
      </w:r>
      <w:r w:rsidRPr="005773DB">
        <w:rPr>
          <w:rFonts w:ascii="Times New Roman" w:hAnsi="Times New Roman" w:cs="Times New Roman"/>
          <w:b/>
          <w:sz w:val="24"/>
          <w:szCs w:val="24"/>
          <w:lang w:val="uk-UA"/>
        </w:rPr>
        <w:t>(24 год.)</w:t>
      </w:r>
    </w:p>
    <w:p w:rsidR="005773DB" w:rsidRPr="005773DB" w:rsidRDefault="005773DB" w:rsidP="005773DB">
      <w:pPr>
        <w:ind w:firstLine="709"/>
        <w:jc w:val="both"/>
        <w:rPr>
          <w:rFonts w:ascii="Times New Roman" w:hAnsi="Times New Roman" w:cs="Times New Roman"/>
          <w:sz w:val="24"/>
          <w:szCs w:val="24"/>
          <w:lang w:val="uk-UA"/>
        </w:rPr>
      </w:pPr>
      <w:r w:rsidRPr="005773DB">
        <w:rPr>
          <w:rFonts w:ascii="Times New Roman" w:hAnsi="Times New Roman" w:cs="Times New Roman"/>
          <w:i/>
          <w:sz w:val="24"/>
          <w:szCs w:val="24"/>
          <w:lang w:val="uk-UA"/>
        </w:rPr>
        <w:t>Теоретична частина.</w:t>
      </w:r>
      <w:r w:rsidRPr="005773DB">
        <w:rPr>
          <w:rFonts w:ascii="Times New Roman" w:hAnsi="Times New Roman" w:cs="Times New Roman"/>
          <w:sz w:val="24"/>
          <w:szCs w:val="24"/>
          <w:lang w:val="uk-UA"/>
        </w:rPr>
        <w:t xml:space="preserve"> </w:t>
      </w:r>
      <w:r w:rsidRPr="005773DB">
        <w:rPr>
          <w:rStyle w:val="mw-headline"/>
          <w:rFonts w:ascii="Times New Roman" w:hAnsi="Times New Roman"/>
          <w:sz w:val="24"/>
          <w:szCs w:val="24"/>
          <w:lang w:val="uk-UA"/>
        </w:rPr>
        <w:t>Засоби забезпечення руху судна. Види суднових рушіїв.</w:t>
      </w:r>
      <w:r w:rsidRPr="005773DB">
        <w:rPr>
          <w:rFonts w:ascii="Times New Roman" w:hAnsi="Times New Roman" w:cs="Times New Roman"/>
          <w:sz w:val="24"/>
          <w:szCs w:val="24"/>
          <w:lang w:val="uk-UA"/>
        </w:rPr>
        <w:t xml:space="preserve"> Ефективність суднового рушія. Призначення й будова ходової частини моделі. Ознайомлення з технологією виготовлення ходової частини моделі. Можливі варіанти з’єднання та монтажу елементів ходової частини моделі.</w:t>
      </w:r>
    </w:p>
    <w:p w:rsidR="005773DB" w:rsidRPr="005773DB" w:rsidRDefault="005773DB" w:rsidP="005773DB">
      <w:pPr>
        <w:ind w:firstLine="709"/>
        <w:jc w:val="both"/>
        <w:rPr>
          <w:rFonts w:ascii="Times New Roman" w:hAnsi="Times New Roman" w:cs="Times New Roman"/>
          <w:sz w:val="24"/>
          <w:szCs w:val="24"/>
          <w:lang w:val="uk-UA"/>
        </w:rPr>
      </w:pPr>
      <w:r w:rsidRPr="005773DB">
        <w:rPr>
          <w:rFonts w:ascii="Times New Roman" w:hAnsi="Times New Roman" w:cs="Times New Roman"/>
          <w:i/>
          <w:sz w:val="24"/>
          <w:szCs w:val="24"/>
          <w:lang w:val="uk-UA"/>
        </w:rPr>
        <w:t>Практична частина.</w:t>
      </w:r>
      <w:r w:rsidRPr="005773DB">
        <w:rPr>
          <w:rFonts w:ascii="Times New Roman" w:hAnsi="Times New Roman" w:cs="Times New Roman"/>
          <w:sz w:val="24"/>
          <w:szCs w:val="24"/>
          <w:lang w:val="uk-UA"/>
        </w:rPr>
        <w:t xml:space="preserve"> Розробка конструкції ходової частини моделі. Виконання робочих креслень ходової частини моделі. Виготовлення деталей. Уклеювання деталей ходової частини у корпус моделі. Перевірка придатності до роботи ходової частини моделі.</w:t>
      </w:r>
    </w:p>
    <w:p w:rsidR="005773DB" w:rsidRPr="005773DB" w:rsidRDefault="005773DB" w:rsidP="005773DB">
      <w:pPr>
        <w:pStyle w:val="a5"/>
        <w:tabs>
          <w:tab w:val="left" w:pos="993"/>
        </w:tabs>
        <w:spacing w:after="0"/>
        <w:ind w:firstLine="709"/>
        <w:contextualSpacing/>
        <w:rPr>
          <w:rFonts w:ascii="Times New Roman" w:hAnsi="Times New Roman" w:cs="Times New Roman"/>
          <w:b/>
          <w:sz w:val="24"/>
          <w:szCs w:val="24"/>
          <w:lang w:val="uk-UA"/>
        </w:rPr>
      </w:pPr>
      <w:r w:rsidRPr="005773DB">
        <w:rPr>
          <w:rFonts w:ascii="Times New Roman" w:hAnsi="Times New Roman" w:cs="Times New Roman"/>
          <w:b/>
          <w:sz w:val="24"/>
          <w:szCs w:val="24"/>
          <w:lang w:val="uk-UA"/>
        </w:rPr>
        <w:t>2.3. Надбудови, пристрої, механізми та обладнання моделі</w:t>
      </w:r>
      <w:r w:rsidRPr="005773DB">
        <w:rPr>
          <w:rStyle w:val="mw-headline"/>
          <w:rFonts w:ascii="Times New Roman" w:hAnsi="Times New Roman"/>
          <w:b/>
          <w:sz w:val="24"/>
          <w:szCs w:val="24"/>
          <w:lang w:val="uk-UA"/>
        </w:rPr>
        <w:t xml:space="preserve"> </w:t>
      </w:r>
      <w:r w:rsidRPr="005773DB">
        <w:rPr>
          <w:rFonts w:ascii="Times New Roman" w:hAnsi="Times New Roman" w:cs="Times New Roman"/>
          <w:b/>
          <w:sz w:val="24"/>
          <w:szCs w:val="24"/>
          <w:lang w:val="uk-UA"/>
        </w:rPr>
        <w:t>(124 год.)</w:t>
      </w:r>
    </w:p>
    <w:p w:rsidR="005773DB" w:rsidRPr="005773DB" w:rsidRDefault="005773DB" w:rsidP="005773DB">
      <w:pPr>
        <w:pStyle w:val="a5"/>
        <w:spacing w:after="0"/>
        <w:ind w:firstLine="709"/>
        <w:rPr>
          <w:rFonts w:ascii="Times New Roman" w:hAnsi="Times New Roman" w:cs="Times New Roman"/>
          <w:sz w:val="24"/>
          <w:szCs w:val="24"/>
          <w:lang w:val="uk-UA"/>
        </w:rPr>
      </w:pPr>
      <w:r w:rsidRPr="005773DB">
        <w:rPr>
          <w:rFonts w:ascii="Times New Roman" w:hAnsi="Times New Roman" w:cs="Times New Roman"/>
          <w:i/>
          <w:sz w:val="24"/>
          <w:szCs w:val="24"/>
          <w:lang w:val="uk-UA"/>
        </w:rPr>
        <w:t>Теоретична частина.</w:t>
      </w:r>
      <w:r w:rsidRPr="005773DB">
        <w:rPr>
          <w:rFonts w:ascii="Times New Roman" w:hAnsi="Times New Roman" w:cs="Times New Roman"/>
          <w:sz w:val="24"/>
          <w:szCs w:val="24"/>
          <w:lang w:val="uk-UA"/>
        </w:rPr>
        <w:t xml:space="preserve"> Призначення й будова надбудов, пристроїв, механізмів та обладнань</w:t>
      </w:r>
      <w:r w:rsidRPr="005773DB">
        <w:rPr>
          <w:rFonts w:ascii="Times New Roman" w:hAnsi="Times New Roman" w:cs="Times New Roman"/>
          <w:b/>
          <w:sz w:val="24"/>
          <w:szCs w:val="24"/>
          <w:lang w:val="uk-UA"/>
        </w:rPr>
        <w:t xml:space="preserve"> </w:t>
      </w:r>
      <w:r w:rsidRPr="005773DB">
        <w:rPr>
          <w:rFonts w:ascii="Times New Roman" w:hAnsi="Times New Roman" w:cs="Times New Roman"/>
          <w:sz w:val="24"/>
          <w:szCs w:val="24"/>
          <w:lang w:val="uk-UA"/>
        </w:rPr>
        <w:t>суден. Ознайомлення з технологіями виготовлення та можливими варіантами конструкції надбудов, пристроїв, механізмів та обладнань</w:t>
      </w:r>
      <w:r w:rsidRPr="005773DB">
        <w:rPr>
          <w:rFonts w:ascii="Times New Roman" w:hAnsi="Times New Roman" w:cs="Times New Roman"/>
          <w:b/>
          <w:sz w:val="24"/>
          <w:szCs w:val="24"/>
          <w:lang w:val="uk-UA"/>
        </w:rPr>
        <w:t xml:space="preserve"> </w:t>
      </w:r>
      <w:r w:rsidRPr="005773DB">
        <w:rPr>
          <w:rFonts w:ascii="Times New Roman" w:hAnsi="Times New Roman" w:cs="Times New Roman"/>
          <w:sz w:val="24"/>
          <w:szCs w:val="24"/>
          <w:lang w:val="uk-UA"/>
        </w:rPr>
        <w:t xml:space="preserve">моделі. </w:t>
      </w:r>
    </w:p>
    <w:p w:rsidR="005773DB" w:rsidRPr="005773DB" w:rsidRDefault="005773DB" w:rsidP="005773DB">
      <w:pPr>
        <w:ind w:firstLine="709"/>
        <w:jc w:val="both"/>
        <w:rPr>
          <w:rFonts w:ascii="Times New Roman" w:hAnsi="Times New Roman" w:cs="Times New Roman"/>
          <w:sz w:val="24"/>
          <w:szCs w:val="24"/>
          <w:lang w:val="uk-UA"/>
        </w:rPr>
      </w:pPr>
      <w:r w:rsidRPr="005773DB">
        <w:rPr>
          <w:rFonts w:ascii="Times New Roman" w:hAnsi="Times New Roman" w:cs="Times New Roman"/>
          <w:i/>
          <w:sz w:val="24"/>
          <w:szCs w:val="24"/>
          <w:lang w:val="uk-UA"/>
        </w:rPr>
        <w:t>Практична частина.</w:t>
      </w:r>
      <w:r w:rsidRPr="005773DB">
        <w:rPr>
          <w:rFonts w:ascii="Times New Roman" w:hAnsi="Times New Roman" w:cs="Times New Roman"/>
          <w:sz w:val="24"/>
          <w:szCs w:val="24"/>
          <w:lang w:val="uk-UA"/>
        </w:rPr>
        <w:t xml:space="preserve"> Виконання робочих креслень надбудов, пристроїв, механізмів та обладнань</w:t>
      </w:r>
      <w:r w:rsidRPr="005773DB">
        <w:rPr>
          <w:rFonts w:ascii="Times New Roman" w:hAnsi="Times New Roman" w:cs="Times New Roman"/>
          <w:b/>
          <w:sz w:val="24"/>
          <w:szCs w:val="24"/>
          <w:lang w:val="uk-UA"/>
        </w:rPr>
        <w:t xml:space="preserve"> </w:t>
      </w:r>
      <w:r w:rsidRPr="005773DB">
        <w:rPr>
          <w:rFonts w:ascii="Times New Roman" w:hAnsi="Times New Roman" w:cs="Times New Roman"/>
          <w:sz w:val="24"/>
          <w:szCs w:val="24"/>
          <w:lang w:val="uk-UA"/>
        </w:rPr>
        <w:t>моделі. Розробка конструкції та послідовності складання надбудов, пристроїв, механізмів та обладнань</w:t>
      </w:r>
      <w:r w:rsidRPr="005773DB">
        <w:rPr>
          <w:rFonts w:ascii="Times New Roman" w:hAnsi="Times New Roman" w:cs="Times New Roman"/>
          <w:b/>
          <w:sz w:val="24"/>
          <w:szCs w:val="24"/>
          <w:lang w:val="uk-UA"/>
        </w:rPr>
        <w:t xml:space="preserve"> </w:t>
      </w:r>
      <w:r w:rsidRPr="005773DB">
        <w:rPr>
          <w:rFonts w:ascii="Times New Roman" w:hAnsi="Times New Roman" w:cs="Times New Roman"/>
          <w:sz w:val="24"/>
          <w:szCs w:val="24"/>
          <w:lang w:val="uk-UA"/>
        </w:rPr>
        <w:t xml:space="preserve">моделі. Виконання шаблонів. Креслення деталей на заготовці. Виготовлення, обробка та з’єднання деталей. Монтаж. Перевірка на відповідність до креслень. Перевірка дієздатності механізмів. </w:t>
      </w:r>
    </w:p>
    <w:p w:rsidR="005773DB" w:rsidRPr="005773DB" w:rsidRDefault="005773DB" w:rsidP="005773DB">
      <w:pPr>
        <w:pStyle w:val="a5"/>
        <w:tabs>
          <w:tab w:val="left" w:pos="993"/>
        </w:tabs>
        <w:spacing w:after="0"/>
        <w:ind w:firstLine="709"/>
        <w:contextualSpacing/>
        <w:rPr>
          <w:rFonts w:ascii="Times New Roman" w:hAnsi="Times New Roman" w:cs="Times New Roman"/>
          <w:b/>
          <w:sz w:val="24"/>
          <w:szCs w:val="24"/>
          <w:lang w:val="uk-UA"/>
        </w:rPr>
      </w:pPr>
      <w:r w:rsidRPr="005773DB">
        <w:rPr>
          <w:rFonts w:ascii="Times New Roman" w:hAnsi="Times New Roman" w:cs="Times New Roman"/>
          <w:b/>
          <w:sz w:val="24"/>
          <w:szCs w:val="24"/>
          <w:lang w:val="uk-UA"/>
        </w:rPr>
        <w:t>2.4. Фарбування та складання моделі</w:t>
      </w:r>
      <w:r w:rsidRPr="005773DB">
        <w:rPr>
          <w:rStyle w:val="mw-headline"/>
          <w:rFonts w:ascii="Times New Roman" w:hAnsi="Times New Roman"/>
          <w:b/>
          <w:sz w:val="24"/>
          <w:szCs w:val="24"/>
          <w:lang w:val="uk-UA"/>
        </w:rPr>
        <w:t xml:space="preserve"> </w:t>
      </w:r>
      <w:r w:rsidRPr="005773DB">
        <w:rPr>
          <w:rFonts w:ascii="Times New Roman" w:hAnsi="Times New Roman" w:cs="Times New Roman"/>
          <w:b/>
          <w:sz w:val="24"/>
          <w:szCs w:val="24"/>
          <w:lang w:val="uk-UA"/>
        </w:rPr>
        <w:t>(12 год.)</w:t>
      </w:r>
    </w:p>
    <w:p w:rsidR="005773DB" w:rsidRPr="005773DB" w:rsidRDefault="005773DB" w:rsidP="005773DB">
      <w:pPr>
        <w:pStyle w:val="a5"/>
        <w:spacing w:after="0"/>
        <w:ind w:firstLine="709"/>
        <w:rPr>
          <w:rFonts w:ascii="Times New Roman" w:hAnsi="Times New Roman" w:cs="Times New Roman"/>
          <w:sz w:val="24"/>
          <w:szCs w:val="24"/>
          <w:lang w:val="uk-UA"/>
        </w:rPr>
      </w:pPr>
      <w:r w:rsidRPr="005773DB">
        <w:rPr>
          <w:rFonts w:ascii="Times New Roman" w:hAnsi="Times New Roman" w:cs="Times New Roman"/>
          <w:i/>
          <w:sz w:val="24"/>
          <w:szCs w:val="24"/>
          <w:lang w:val="uk-UA"/>
        </w:rPr>
        <w:t>Теоретична частина.</w:t>
      </w:r>
      <w:r w:rsidRPr="005773DB">
        <w:rPr>
          <w:rFonts w:ascii="Times New Roman" w:hAnsi="Times New Roman" w:cs="Times New Roman"/>
          <w:sz w:val="24"/>
          <w:szCs w:val="24"/>
          <w:lang w:val="uk-UA"/>
        </w:rPr>
        <w:t xml:space="preserve"> Кольори фарб, які використовуються для фарбування суден різних типів. Ознайомлення з технологією фарбування моделі. Типи фарб. Техніка безпеки під час проведення фарбувальних робіт.</w:t>
      </w:r>
    </w:p>
    <w:p w:rsidR="005773DB" w:rsidRPr="005773DB" w:rsidRDefault="005773DB" w:rsidP="005773DB">
      <w:pPr>
        <w:pStyle w:val="a5"/>
        <w:spacing w:after="0"/>
        <w:ind w:firstLine="709"/>
        <w:rPr>
          <w:rFonts w:ascii="Times New Roman" w:hAnsi="Times New Roman" w:cs="Times New Roman"/>
          <w:sz w:val="24"/>
          <w:szCs w:val="24"/>
          <w:lang w:val="uk-UA"/>
        </w:rPr>
      </w:pPr>
      <w:r w:rsidRPr="005773DB">
        <w:rPr>
          <w:rFonts w:ascii="Times New Roman" w:hAnsi="Times New Roman" w:cs="Times New Roman"/>
          <w:i/>
          <w:sz w:val="24"/>
          <w:szCs w:val="24"/>
          <w:lang w:val="uk-UA"/>
        </w:rPr>
        <w:t>Практична частина.</w:t>
      </w:r>
      <w:r w:rsidRPr="005773DB">
        <w:rPr>
          <w:rFonts w:ascii="Times New Roman" w:hAnsi="Times New Roman" w:cs="Times New Roman"/>
          <w:sz w:val="24"/>
          <w:szCs w:val="24"/>
          <w:lang w:val="uk-UA"/>
        </w:rPr>
        <w:t xml:space="preserve"> Підготовка поверхонь корпусу та деталей моделі до фарбування. Фарбування корпусу та деталей моделі. Складання моделі. Перевірка на відповідність до креслень.</w:t>
      </w:r>
    </w:p>
    <w:p w:rsidR="005773DB" w:rsidRPr="005773DB" w:rsidRDefault="005773DB" w:rsidP="005773DB">
      <w:pPr>
        <w:pStyle w:val="a5"/>
        <w:tabs>
          <w:tab w:val="left" w:pos="993"/>
        </w:tabs>
        <w:spacing w:after="0"/>
        <w:ind w:firstLine="709"/>
        <w:contextualSpacing/>
        <w:rPr>
          <w:rFonts w:ascii="Times New Roman" w:hAnsi="Times New Roman" w:cs="Times New Roman"/>
          <w:b/>
          <w:sz w:val="24"/>
          <w:szCs w:val="24"/>
          <w:lang w:val="uk-UA"/>
        </w:rPr>
      </w:pPr>
      <w:r w:rsidRPr="005773DB">
        <w:rPr>
          <w:rFonts w:ascii="Times New Roman" w:hAnsi="Times New Roman" w:cs="Times New Roman"/>
          <w:b/>
          <w:sz w:val="24"/>
          <w:szCs w:val="24"/>
          <w:lang w:val="uk-UA"/>
        </w:rPr>
        <w:t>Розділ 3. Підготовка моделі до участі в виставках, конкурсах, змаганнях</w:t>
      </w:r>
      <w:r w:rsidRPr="005773DB">
        <w:rPr>
          <w:rStyle w:val="mw-headline"/>
          <w:rFonts w:ascii="Times New Roman" w:hAnsi="Times New Roman"/>
          <w:b/>
          <w:sz w:val="24"/>
          <w:szCs w:val="24"/>
          <w:lang w:val="uk-UA"/>
        </w:rPr>
        <w:t xml:space="preserve"> </w:t>
      </w:r>
      <w:r w:rsidRPr="005773DB">
        <w:rPr>
          <w:rFonts w:ascii="Times New Roman" w:hAnsi="Times New Roman" w:cs="Times New Roman"/>
          <w:b/>
          <w:sz w:val="24"/>
          <w:szCs w:val="24"/>
          <w:lang w:val="uk-UA"/>
        </w:rPr>
        <w:t>(40 год.)</w:t>
      </w:r>
    </w:p>
    <w:p w:rsidR="005773DB" w:rsidRPr="005773DB" w:rsidRDefault="005773DB" w:rsidP="005773DB">
      <w:pPr>
        <w:pStyle w:val="a5"/>
        <w:tabs>
          <w:tab w:val="left" w:pos="993"/>
        </w:tabs>
        <w:spacing w:after="0"/>
        <w:ind w:firstLine="709"/>
        <w:contextualSpacing/>
        <w:rPr>
          <w:rFonts w:ascii="Times New Roman" w:hAnsi="Times New Roman" w:cs="Times New Roman"/>
          <w:b/>
          <w:sz w:val="24"/>
          <w:szCs w:val="24"/>
          <w:lang w:val="uk-UA"/>
        </w:rPr>
      </w:pPr>
      <w:r w:rsidRPr="005773DB">
        <w:rPr>
          <w:rFonts w:ascii="Times New Roman" w:hAnsi="Times New Roman" w:cs="Times New Roman"/>
          <w:b/>
          <w:sz w:val="24"/>
          <w:szCs w:val="24"/>
          <w:lang w:val="uk-UA"/>
        </w:rPr>
        <w:t xml:space="preserve">3.1. Системи </w:t>
      </w:r>
      <w:proofErr w:type="spellStart"/>
      <w:r w:rsidRPr="005773DB">
        <w:rPr>
          <w:rFonts w:ascii="Times New Roman" w:hAnsi="Times New Roman" w:cs="Times New Roman"/>
          <w:b/>
          <w:sz w:val="24"/>
          <w:szCs w:val="24"/>
          <w:lang w:val="uk-UA"/>
        </w:rPr>
        <w:t>радіокерування</w:t>
      </w:r>
      <w:proofErr w:type="spellEnd"/>
      <w:r w:rsidRPr="005773DB">
        <w:rPr>
          <w:rStyle w:val="mw-headline"/>
          <w:rFonts w:ascii="Times New Roman" w:hAnsi="Times New Roman"/>
          <w:b/>
          <w:sz w:val="24"/>
          <w:szCs w:val="24"/>
          <w:lang w:val="uk-UA"/>
        </w:rPr>
        <w:t xml:space="preserve"> </w:t>
      </w:r>
      <w:r w:rsidRPr="005773DB">
        <w:rPr>
          <w:rFonts w:ascii="Times New Roman" w:hAnsi="Times New Roman" w:cs="Times New Roman"/>
          <w:b/>
          <w:sz w:val="24"/>
          <w:szCs w:val="24"/>
          <w:lang w:val="uk-UA"/>
        </w:rPr>
        <w:t>(8 год.)</w:t>
      </w:r>
    </w:p>
    <w:p w:rsidR="005773DB" w:rsidRPr="005773DB" w:rsidRDefault="005773DB" w:rsidP="005773DB">
      <w:pPr>
        <w:pStyle w:val="a5"/>
        <w:spacing w:after="0"/>
        <w:ind w:firstLine="709"/>
        <w:rPr>
          <w:rFonts w:ascii="Times New Roman" w:hAnsi="Times New Roman" w:cs="Times New Roman"/>
          <w:sz w:val="24"/>
          <w:szCs w:val="24"/>
          <w:lang w:val="uk-UA"/>
        </w:rPr>
      </w:pPr>
      <w:r w:rsidRPr="005773DB">
        <w:rPr>
          <w:rFonts w:ascii="Times New Roman" w:hAnsi="Times New Roman" w:cs="Times New Roman"/>
          <w:i/>
          <w:sz w:val="24"/>
          <w:szCs w:val="24"/>
          <w:lang w:val="uk-UA"/>
        </w:rPr>
        <w:t>Теоретична частина.</w:t>
      </w:r>
      <w:r w:rsidRPr="005773DB">
        <w:rPr>
          <w:rFonts w:ascii="Times New Roman" w:hAnsi="Times New Roman" w:cs="Times New Roman"/>
          <w:sz w:val="24"/>
          <w:szCs w:val="24"/>
          <w:lang w:val="uk-UA"/>
        </w:rPr>
        <w:t xml:space="preserve"> Призначення та принцип дії систем </w:t>
      </w:r>
      <w:proofErr w:type="spellStart"/>
      <w:r w:rsidRPr="005773DB">
        <w:rPr>
          <w:rFonts w:ascii="Times New Roman" w:hAnsi="Times New Roman" w:cs="Times New Roman"/>
          <w:sz w:val="24"/>
          <w:szCs w:val="24"/>
          <w:lang w:val="uk-UA"/>
        </w:rPr>
        <w:t>радіокерування</w:t>
      </w:r>
      <w:proofErr w:type="spellEnd"/>
      <w:r w:rsidRPr="005773DB">
        <w:rPr>
          <w:rFonts w:ascii="Times New Roman" w:hAnsi="Times New Roman" w:cs="Times New Roman"/>
          <w:sz w:val="24"/>
          <w:szCs w:val="24"/>
          <w:lang w:val="uk-UA"/>
        </w:rPr>
        <w:t>. Радіоапаратура (комплект), виконавчі механізми (</w:t>
      </w:r>
      <w:proofErr w:type="spellStart"/>
      <w:r w:rsidRPr="005773DB">
        <w:rPr>
          <w:rFonts w:ascii="Times New Roman" w:hAnsi="Times New Roman" w:cs="Times New Roman"/>
          <w:sz w:val="24"/>
          <w:szCs w:val="24"/>
          <w:lang w:val="uk-UA"/>
        </w:rPr>
        <w:t>сервоприводи</w:t>
      </w:r>
      <w:proofErr w:type="spellEnd"/>
      <w:r w:rsidRPr="005773DB">
        <w:rPr>
          <w:rFonts w:ascii="Times New Roman" w:hAnsi="Times New Roman" w:cs="Times New Roman"/>
          <w:sz w:val="24"/>
          <w:szCs w:val="24"/>
          <w:lang w:val="uk-UA"/>
        </w:rPr>
        <w:t>, регулятори швидкості тощо). Можливі варіанти конструкції приводів та кріплення виконавчих механізмів. Програмування радіоапаратури. Мікшування каналів.</w:t>
      </w:r>
      <w:r w:rsidRPr="005773DB">
        <w:rPr>
          <w:rFonts w:ascii="Times New Roman" w:hAnsi="Times New Roman" w:cs="Times New Roman"/>
          <w:bCs/>
          <w:sz w:val="24"/>
          <w:szCs w:val="24"/>
          <w:lang w:val="uk-UA"/>
        </w:rPr>
        <w:t xml:space="preserve"> </w:t>
      </w:r>
      <w:proofErr w:type="spellStart"/>
      <w:r w:rsidRPr="005773DB">
        <w:rPr>
          <w:rFonts w:ascii="Times New Roman" w:hAnsi="Times New Roman" w:cs="Times New Roman"/>
          <w:bCs/>
          <w:sz w:val="24"/>
          <w:szCs w:val="24"/>
          <w:lang w:val="uk-UA"/>
        </w:rPr>
        <w:t>Фэйлсейв</w:t>
      </w:r>
      <w:proofErr w:type="spellEnd"/>
      <w:r w:rsidRPr="005773DB">
        <w:rPr>
          <w:rFonts w:ascii="Times New Roman" w:hAnsi="Times New Roman" w:cs="Times New Roman"/>
          <w:bCs/>
          <w:sz w:val="24"/>
          <w:szCs w:val="24"/>
          <w:lang w:val="uk-UA"/>
        </w:rPr>
        <w:t xml:space="preserve"> (</w:t>
      </w:r>
      <w:proofErr w:type="spellStart"/>
      <w:r w:rsidRPr="005773DB">
        <w:rPr>
          <w:rFonts w:ascii="Times New Roman" w:hAnsi="Times New Roman" w:cs="Times New Roman"/>
          <w:bCs/>
          <w:sz w:val="24"/>
          <w:szCs w:val="24"/>
          <w:lang w:val="uk-UA"/>
        </w:rPr>
        <w:t>Fail</w:t>
      </w:r>
      <w:proofErr w:type="spellEnd"/>
      <w:r w:rsidRPr="005773DB">
        <w:rPr>
          <w:rFonts w:ascii="Times New Roman" w:hAnsi="Times New Roman" w:cs="Times New Roman"/>
          <w:bCs/>
          <w:sz w:val="24"/>
          <w:szCs w:val="24"/>
          <w:lang w:val="uk-UA"/>
        </w:rPr>
        <w:t xml:space="preserve"> </w:t>
      </w:r>
      <w:proofErr w:type="spellStart"/>
      <w:r w:rsidRPr="005773DB">
        <w:rPr>
          <w:rFonts w:ascii="Times New Roman" w:hAnsi="Times New Roman" w:cs="Times New Roman"/>
          <w:bCs/>
          <w:sz w:val="24"/>
          <w:szCs w:val="24"/>
          <w:lang w:val="uk-UA"/>
        </w:rPr>
        <w:t>Safe</w:t>
      </w:r>
      <w:proofErr w:type="spellEnd"/>
      <w:r w:rsidRPr="005773DB">
        <w:rPr>
          <w:rFonts w:ascii="Times New Roman" w:hAnsi="Times New Roman" w:cs="Times New Roman"/>
          <w:bCs/>
          <w:sz w:val="24"/>
          <w:szCs w:val="24"/>
          <w:lang w:val="uk-UA"/>
        </w:rPr>
        <w:t>)</w:t>
      </w:r>
      <w:r w:rsidRPr="005773DB">
        <w:rPr>
          <w:rFonts w:ascii="Times New Roman" w:hAnsi="Times New Roman" w:cs="Times New Roman"/>
          <w:sz w:val="24"/>
          <w:szCs w:val="24"/>
          <w:lang w:val="uk-UA"/>
        </w:rPr>
        <w:t xml:space="preserve">. Правила використання елементів живлення систем </w:t>
      </w:r>
      <w:proofErr w:type="spellStart"/>
      <w:r w:rsidRPr="005773DB">
        <w:rPr>
          <w:rFonts w:ascii="Times New Roman" w:hAnsi="Times New Roman" w:cs="Times New Roman"/>
          <w:sz w:val="24"/>
          <w:szCs w:val="24"/>
          <w:lang w:val="uk-UA"/>
        </w:rPr>
        <w:t>радіокерування</w:t>
      </w:r>
      <w:proofErr w:type="spellEnd"/>
      <w:r w:rsidRPr="005773DB">
        <w:rPr>
          <w:rFonts w:ascii="Times New Roman" w:hAnsi="Times New Roman" w:cs="Times New Roman"/>
          <w:sz w:val="24"/>
          <w:szCs w:val="24"/>
          <w:lang w:val="uk-UA"/>
        </w:rPr>
        <w:t>.</w:t>
      </w:r>
    </w:p>
    <w:p w:rsidR="005773DB" w:rsidRPr="005773DB" w:rsidRDefault="005773DB" w:rsidP="005773DB">
      <w:pPr>
        <w:ind w:firstLine="709"/>
        <w:jc w:val="both"/>
        <w:rPr>
          <w:rFonts w:ascii="Times New Roman" w:hAnsi="Times New Roman" w:cs="Times New Roman"/>
          <w:vanish/>
          <w:sz w:val="24"/>
          <w:szCs w:val="24"/>
          <w:lang w:val="uk-UA"/>
        </w:rPr>
      </w:pPr>
      <w:r w:rsidRPr="005773DB">
        <w:rPr>
          <w:rFonts w:ascii="Times New Roman" w:hAnsi="Times New Roman" w:cs="Times New Roman"/>
          <w:i/>
          <w:sz w:val="24"/>
          <w:szCs w:val="24"/>
          <w:lang w:val="uk-UA"/>
        </w:rPr>
        <w:t>Практична частина.</w:t>
      </w:r>
      <w:r w:rsidRPr="005773DB">
        <w:rPr>
          <w:rFonts w:ascii="Times New Roman" w:hAnsi="Times New Roman" w:cs="Times New Roman"/>
          <w:sz w:val="24"/>
          <w:szCs w:val="24"/>
          <w:lang w:val="uk-UA"/>
        </w:rPr>
        <w:t xml:space="preserve"> Встановлення елементів живлення. Підключення до приймача виконавчих механізмів. Перевірка придатності до роботи систем </w:t>
      </w:r>
      <w:proofErr w:type="spellStart"/>
      <w:r w:rsidRPr="005773DB">
        <w:rPr>
          <w:rFonts w:ascii="Times New Roman" w:hAnsi="Times New Roman" w:cs="Times New Roman"/>
          <w:sz w:val="24"/>
          <w:szCs w:val="24"/>
          <w:lang w:val="uk-UA"/>
        </w:rPr>
        <w:t>радіокерування</w:t>
      </w:r>
      <w:proofErr w:type="spellEnd"/>
      <w:r w:rsidRPr="005773DB">
        <w:rPr>
          <w:rFonts w:ascii="Times New Roman" w:hAnsi="Times New Roman" w:cs="Times New Roman"/>
          <w:sz w:val="24"/>
          <w:szCs w:val="24"/>
          <w:lang w:val="uk-UA"/>
        </w:rPr>
        <w:t xml:space="preserve"> моделлю. Налаштування крайніх точок (витрат) кутів відхилень виконавчих механізмів</w:t>
      </w:r>
      <w:r w:rsidRPr="005773DB">
        <w:rPr>
          <w:rFonts w:ascii="Times New Roman" w:hAnsi="Times New Roman" w:cs="Times New Roman"/>
          <w:vanish/>
          <w:sz w:val="24"/>
          <w:szCs w:val="24"/>
          <w:lang w:val="uk-UA"/>
        </w:rPr>
        <w:t>.</w:t>
      </w:r>
    </w:p>
    <w:p w:rsidR="005773DB" w:rsidRPr="005773DB" w:rsidRDefault="005773DB" w:rsidP="005773DB">
      <w:pPr>
        <w:pStyle w:val="a5"/>
        <w:tabs>
          <w:tab w:val="left" w:pos="993"/>
        </w:tabs>
        <w:spacing w:after="0"/>
        <w:ind w:firstLine="709"/>
        <w:contextualSpacing/>
        <w:rPr>
          <w:rFonts w:ascii="Times New Roman" w:hAnsi="Times New Roman" w:cs="Times New Roman"/>
          <w:b/>
          <w:sz w:val="24"/>
          <w:szCs w:val="24"/>
          <w:lang w:val="uk-UA"/>
        </w:rPr>
      </w:pPr>
      <w:r w:rsidRPr="005773DB">
        <w:rPr>
          <w:rFonts w:ascii="Times New Roman" w:hAnsi="Times New Roman" w:cs="Times New Roman"/>
          <w:b/>
          <w:sz w:val="24"/>
          <w:szCs w:val="24"/>
          <w:lang w:val="uk-UA"/>
        </w:rPr>
        <w:t>3.2. Оздоблення, налаштування та випробування моделі</w:t>
      </w:r>
      <w:r w:rsidRPr="005773DB">
        <w:rPr>
          <w:rStyle w:val="mw-headline"/>
          <w:rFonts w:ascii="Times New Roman" w:hAnsi="Times New Roman"/>
          <w:b/>
          <w:sz w:val="24"/>
          <w:szCs w:val="24"/>
          <w:lang w:val="uk-UA"/>
        </w:rPr>
        <w:t xml:space="preserve"> </w:t>
      </w:r>
      <w:r w:rsidRPr="005773DB">
        <w:rPr>
          <w:rFonts w:ascii="Times New Roman" w:hAnsi="Times New Roman" w:cs="Times New Roman"/>
          <w:b/>
          <w:sz w:val="24"/>
          <w:szCs w:val="24"/>
          <w:lang w:val="uk-UA"/>
        </w:rPr>
        <w:t>(12 год.)</w:t>
      </w:r>
    </w:p>
    <w:p w:rsidR="005773DB" w:rsidRPr="005773DB" w:rsidRDefault="005773DB" w:rsidP="005773DB">
      <w:pPr>
        <w:ind w:firstLine="709"/>
        <w:jc w:val="both"/>
        <w:rPr>
          <w:rFonts w:ascii="Times New Roman" w:hAnsi="Times New Roman" w:cs="Times New Roman"/>
          <w:sz w:val="24"/>
          <w:szCs w:val="24"/>
          <w:lang w:val="uk-UA"/>
        </w:rPr>
      </w:pPr>
      <w:r w:rsidRPr="005773DB">
        <w:rPr>
          <w:rFonts w:ascii="Times New Roman" w:hAnsi="Times New Roman" w:cs="Times New Roman"/>
          <w:i/>
          <w:sz w:val="24"/>
          <w:szCs w:val="24"/>
          <w:lang w:val="uk-UA"/>
        </w:rPr>
        <w:t>Теоретична частина.</w:t>
      </w:r>
      <w:r w:rsidRPr="005773DB">
        <w:rPr>
          <w:rFonts w:ascii="Times New Roman" w:hAnsi="Times New Roman" w:cs="Times New Roman"/>
          <w:sz w:val="24"/>
          <w:szCs w:val="24"/>
          <w:lang w:val="uk-UA"/>
        </w:rPr>
        <w:t xml:space="preserve"> Будівельні вимоги до моделей. Поняття о морехідних якостях та стійкості на курсі моделі. Засоби перевірки та регулювання морехідних якостей та стійкості на курсі моделі. Основні правила поведінки у басейні та біля водоймищ. Техніка безпеки під час проведення тренувань та змагань на воді.</w:t>
      </w:r>
    </w:p>
    <w:p w:rsidR="005773DB" w:rsidRPr="005773DB" w:rsidRDefault="005773DB" w:rsidP="005773DB">
      <w:pPr>
        <w:ind w:firstLine="709"/>
        <w:jc w:val="both"/>
        <w:rPr>
          <w:rFonts w:ascii="Times New Roman" w:hAnsi="Times New Roman" w:cs="Times New Roman"/>
          <w:sz w:val="24"/>
          <w:szCs w:val="24"/>
          <w:lang w:val="uk-UA"/>
        </w:rPr>
      </w:pPr>
      <w:r w:rsidRPr="005773DB">
        <w:rPr>
          <w:rFonts w:ascii="Times New Roman" w:hAnsi="Times New Roman" w:cs="Times New Roman"/>
          <w:i/>
          <w:sz w:val="24"/>
          <w:szCs w:val="24"/>
          <w:lang w:val="uk-UA"/>
        </w:rPr>
        <w:t>Практична частина.</w:t>
      </w:r>
      <w:r w:rsidRPr="005773DB">
        <w:rPr>
          <w:rFonts w:ascii="Times New Roman" w:hAnsi="Times New Roman" w:cs="Times New Roman"/>
          <w:sz w:val="24"/>
          <w:szCs w:val="24"/>
          <w:lang w:val="uk-UA"/>
        </w:rPr>
        <w:t xml:space="preserve"> Тестування моделі. Виявлення й оцінка недоліків. Регулювання моделі на воді. Регулювання стійкості моделі на курсі. Підготовка документів моделі.</w:t>
      </w:r>
    </w:p>
    <w:p w:rsidR="005773DB" w:rsidRPr="005773DB" w:rsidRDefault="005773DB" w:rsidP="005773DB">
      <w:pPr>
        <w:pStyle w:val="a5"/>
        <w:tabs>
          <w:tab w:val="left" w:pos="993"/>
        </w:tabs>
        <w:spacing w:after="0"/>
        <w:ind w:firstLine="709"/>
        <w:contextualSpacing/>
        <w:rPr>
          <w:rFonts w:ascii="Times New Roman" w:hAnsi="Times New Roman" w:cs="Times New Roman"/>
          <w:b/>
          <w:sz w:val="24"/>
          <w:szCs w:val="24"/>
          <w:lang w:val="uk-UA"/>
        </w:rPr>
      </w:pPr>
      <w:r w:rsidRPr="005773DB">
        <w:rPr>
          <w:rFonts w:ascii="Times New Roman" w:hAnsi="Times New Roman" w:cs="Times New Roman"/>
          <w:b/>
          <w:sz w:val="24"/>
          <w:szCs w:val="24"/>
          <w:lang w:val="uk-UA"/>
        </w:rPr>
        <w:t>3.3. Тренувальні запуски моделей</w:t>
      </w:r>
      <w:r w:rsidRPr="005773DB">
        <w:rPr>
          <w:rStyle w:val="mw-headline"/>
          <w:rFonts w:ascii="Times New Roman" w:hAnsi="Times New Roman"/>
          <w:b/>
          <w:sz w:val="24"/>
          <w:szCs w:val="24"/>
          <w:lang w:val="uk-UA"/>
        </w:rPr>
        <w:t xml:space="preserve"> </w:t>
      </w:r>
      <w:r w:rsidRPr="005773DB">
        <w:rPr>
          <w:rFonts w:ascii="Times New Roman" w:hAnsi="Times New Roman" w:cs="Times New Roman"/>
          <w:b/>
          <w:sz w:val="24"/>
          <w:szCs w:val="24"/>
          <w:lang w:val="uk-UA"/>
        </w:rPr>
        <w:t>(20 год.)</w:t>
      </w:r>
    </w:p>
    <w:p w:rsidR="005773DB" w:rsidRPr="005773DB" w:rsidRDefault="005773DB" w:rsidP="005773DB">
      <w:pPr>
        <w:pStyle w:val="a5"/>
        <w:spacing w:after="0"/>
        <w:ind w:firstLine="709"/>
        <w:rPr>
          <w:rFonts w:ascii="Times New Roman" w:hAnsi="Times New Roman" w:cs="Times New Roman"/>
          <w:sz w:val="24"/>
          <w:szCs w:val="24"/>
          <w:lang w:val="uk-UA" w:eastAsia="uk-UA"/>
        </w:rPr>
      </w:pPr>
      <w:r w:rsidRPr="005773DB">
        <w:rPr>
          <w:rFonts w:ascii="Times New Roman" w:hAnsi="Times New Roman" w:cs="Times New Roman"/>
          <w:i/>
          <w:sz w:val="24"/>
          <w:szCs w:val="24"/>
          <w:lang w:val="uk-UA"/>
        </w:rPr>
        <w:t>Теоретична частина.</w:t>
      </w:r>
      <w:r w:rsidRPr="005773DB">
        <w:rPr>
          <w:rFonts w:ascii="Times New Roman" w:hAnsi="Times New Roman" w:cs="Times New Roman"/>
          <w:sz w:val="24"/>
          <w:szCs w:val="24"/>
          <w:lang w:val="uk-UA"/>
        </w:rPr>
        <w:t xml:space="preserve"> </w:t>
      </w:r>
      <w:r w:rsidRPr="005773DB">
        <w:rPr>
          <w:rFonts w:ascii="Times New Roman" w:hAnsi="Times New Roman" w:cs="Times New Roman"/>
          <w:sz w:val="24"/>
          <w:szCs w:val="24"/>
          <w:lang w:val="uk-UA" w:eastAsia="uk-UA"/>
        </w:rPr>
        <w:t>Технічні прийоми керування моделлю на дистанції.</w:t>
      </w:r>
    </w:p>
    <w:p w:rsidR="005773DB" w:rsidRPr="005773DB" w:rsidRDefault="005773DB" w:rsidP="005773DB">
      <w:pPr>
        <w:pStyle w:val="a5"/>
        <w:spacing w:after="0"/>
        <w:ind w:firstLine="709"/>
        <w:rPr>
          <w:rFonts w:ascii="Times New Roman" w:hAnsi="Times New Roman" w:cs="Times New Roman"/>
          <w:sz w:val="24"/>
          <w:szCs w:val="24"/>
          <w:lang w:val="uk-UA"/>
        </w:rPr>
      </w:pPr>
      <w:r w:rsidRPr="005773DB">
        <w:rPr>
          <w:rFonts w:ascii="Times New Roman" w:hAnsi="Times New Roman" w:cs="Times New Roman"/>
          <w:i/>
          <w:sz w:val="24"/>
          <w:szCs w:val="24"/>
          <w:lang w:val="uk-UA"/>
        </w:rPr>
        <w:t>Практична частина.</w:t>
      </w:r>
      <w:r w:rsidRPr="005773DB">
        <w:rPr>
          <w:rFonts w:ascii="Times New Roman" w:hAnsi="Times New Roman" w:cs="Times New Roman"/>
          <w:sz w:val="24"/>
          <w:szCs w:val="24"/>
          <w:lang w:val="uk-UA"/>
        </w:rPr>
        <w:t xml:space="preserve"> Відпрацювання стійких навичок керування моделлю на дистанції.</w:t>
      </w:r>
    </w:p>
    <w:p w:rsidR="005773DB" w:rsidRPr="005773DB" w:rsidRDefault="005773DB" w:rsidP="005773DB">
      <w:pPr>
        <w:pStyle w:val="a5"/>
        <w:tabs>
          <w:tab w:val="left" w:pos="993"/>
        </w:tabs>
        <w:spacing w:after="0"/>
        <w:ind w:firstLine="709"/>
        <w:contextualSpacing/>
        <w:rPr>
          <w:rStyle w:val="FontStyle132"/>
          <w:b/>
          <w:sz w:val="24"/>
          <w:szCs w:val="24"/>
          <w:lang w:val="uk-UA"/>
        </w:rPr>
      </w:pPr>
    </w:p>
    <w:p w:rsidR="005773DB" w:rsidRPr="005773DB" w:rsidRDefault="005773DB" w:rsidP="005773DB">
      <w:pPr>
        <w:pStyle w:val="a5"/>
        <w:tabs>
          <w:tab w:val="left" w:pos="993"/>
        </w:tabs>
        <w:spacing w:after="0"/>
        <w:ind w:firstLine="709"/>
        <w:contextualSpacing/>
        <w:rPr>
          <w:rFonts w:ascii="Times New Roman" w:hAnsi="Times New Roman" w:cs="Times New Roman"/>
          <w:b/>
          <w:sz w:val="24"/>
          <w:szCs w:val="24"/>
          <w:lang w:val="uk-UA"/>
        </w:rPr>
      </w:pPr>
      <w:r w:rsidRPr="005773DB">
        <w:rPr>
          <w:rStyle w:val="FontStyle132"/>
          <w:b/>
          <w:sz w:val="24"/>
          <w:szCs w:val="24"/>
          <w:lang w:val="uk-UA"/>
        </w:rPr>
        <w:t>Розділ 4. Екскурсії, змагання, виставки</w:t>
      </w:r>
      <w:r w:rsidRPr="005773DB">
        <w:rPr>
          <w:rStyle w:val="mw-headline"/>
          <w:rFonts w:ascii="Times New Roman" w:hAnsi="Times New Roman"/>
          <w:b/>
          <w:sz w:val="24"/>
          <w:szCs w:val="24"/>
          <w:lang w:val="uk-UA"/>
        </w:rPr>
        <w:t xml:space="preserve"> </w:t>
      </w:r>
      <w:r w:rsidRPr="005773DB">
        <w:rPr>
          <w:rFonts w:ascii="Times New Roman" w:hAnsi="Times New Roman" w:cs="Times New Roman"/>
          <w:b/>
          <w:sz w:val="24"/>
          <w:szCs w:val="24"/>
          <w:lang w:val="uk-UA"/>
        </w:rPr>
        <w:t>(28 год.)</w:t>
      </w:r>
    </w:p>
    <w:p w:rsidR="005773DB" w:rsidRPr="005773DB" w:rsidRDefault="005773DB" w:rsidP="005773DB">
      <w:pPr>
        <w:pStyle w:val="a5"/>
        <w:spacing w:after="0"/>
        <w:ind w:firstLine="709"/>
        <w:rPr>
          <w:rFonts w:ascii="Times New Roman" w:hAnsi="Times New Roman" w:cs="Times New Roman"/>
          <w:sz w:val="24"/>
          <w:szCs w:val="24"/>
          <w:lang w:val="uk-UA"/>
        </w:rPr>
      </w:pPr>
      <w:r w:rsidRPr="005773DB">
        <w:rPr>
          <w:rFonts w:ascii="Times New Roman" w:hAnsi="Times New Roman" w:cs="Times New Roman"/>
          <w:i/>
          <w:sz w:val="24"/>
          <w:szCs w:val="24"/>
          <w:lang w:val="uk-UA"/>
        </w:rPr>
        <w:t>Теоретична частина.</w:t>
      </w:r>
      <w:r w:rsidRPr="005773DB">
        <w:rPr>
          <w:rFonts w:ascii="Times New Roman" w:hAnsi="Times New Roman" w:cs="Times New Roman"/>
          <w:sz w:val="24"/>
          <w:szCs w:val="24"/>
          <w:lang w:val="uk-UA"/>
        </w:rPr>
        <w:t xml:space="preserve"> Правила поведінки під час проведення змагань. Техніка безпеки під час проведення тренувань та змагань на воді. Правила проведення змагань. Класи моделей. Дистанції. Правила поведінки на стартовому містку.</w:t>
      </w:r>
    </w:p>
    <w:p w:rsidR="005773DB" w:rsidRPr="005773DB" w:rsidRDefault="005773DB" w:rsidP="005773DB">
      <w:pPr>
        <w:pStyle w:val="12"/>
        <w:spacing w:line="240" w:lineRule="auto"/>
        <w:ind w:firstLine="709"/>
        <w:rPr>
          <w:sz w:val="24"/>
          <w:szCs w:val="24"/>
        </w:rPr>
      </w:pPr>
      <w:r w:rsidRPr="005773DB">
        <w:rPr>
          <w:i/>
          <w:sz w:val="24"/>
          <w:szCs w:val="24"/>
        </w:rPr>
        <w:t>Практична частина.</w:t>
      </w:r>
      <w:r w:rsidRPr="005773DB">
        <w:rPr>
          <w:sz w:val="24"/>
          <w:szCs w:val="24"/>
        </w:rPr>
        <w:t xml:space="preserve"> Екскурсії на підприємства, виставки та до музеїв. Участь у конкурсах і масових заходах навчального закладу. Підготовка та участь у виставках технічної творчості. Участь у змаганнях.</w:t>
      </w:r>
    </w:p>
    <w:p w:rsidR="005773DB" w:rsidRPr="005773DB" w:rsidRDefault="005773DB" w:rsidP="005773DB">
      <w:pPr>
        <w:pStyle w:val="a5"/>
        <w:tabs>
          <w:tab w:val="left" w:pos="993"/>
        </w:tabs>
        <w:spacing w:after="0"/>
        <w:ind w:firstLine="709"/>
        <w:contextualSpacing/>
        <w:rPr>
          <w:rFonts w:ascii="Times New Roman" w:hAnsi="Times New Roman" w:cs="Times New Roman"/>
          <w:b/>
          <w:sz w:val="24"/>
          <w:szCs w:val="24"/>
          <w:lang w:val="uk-UA"/>
        </w:rPr>
      </w:pPr>
      <w:r w:rsidRPr="005773DB">
        <w:rPr>
          <w:rFonts w:ascii="Times New Roman" w:hAnsi="Times New Roman" w:cs="Times New Roman"/>
          <w:b/>
          <w:sz w:val="24"/>
          <w:szCs w:val="24"/>
          <w:lang w:val="uk-UA"/>
        </w:rPr>
        <w:t>Підсумок</w:t>
      </w:r>
      <w:r w:rsidRPr="005773DB">
        <w:rPr>
          <w:rStyle w:val="mw-headline"/>
          <w:rFonts w:ascii="Times New Roman" w:hAnsi="Times New Roman"/>
          <w:b/>
          <w:sz w:val="24"/>
          <w:szCs w:val="24"/>
          <w:lang w:val="uk-UA"/>
        </w:rPr>
        <w:t xml:space="preserve"> </w:t>
      </w:r>
      <w:r w:rsidRPr="005773DB">
        <w:rPr>
          <w:rFonts w:ascii="Times New Roman" w:hAnsi="Times New Roman" w:cs="Times New Roman"/>
          <w:b/>
          <w:sz w:val="24"/>
          <w:szCs w:val="24"/>
          <w:lang w:val="uk-UA"/>
        </w:rPr>
        <w:t>(4 год.)</w:t>
      </w:r>
      <w:r w:rsidRPr="005773DB">
        <w:rPr>
          <w:rFonts w:ascii="Times New Roman" w:hAnsi="Times New Roman" w:cs="Times New Roman"/>
          <w:sz w:val="24"/>
          <w:szCs w:val="24"/>
          <w:lang w:val="uk-UA"/>
        </w:rPr>
        <w:t>Підведення підсумків.</w:t>
      </w:r>
    </w:p>
    <w:p w:rsidR="005773DB" w:rsidRPr="005773DB" w:rsidRDefault="005773DB" w:rsidP="005773DB">
      <w:pPr>
        <w:jc w:val="center"/>
        <w:rPr>
          <w:rFonts w:ascii="Times New Roman" w:hAnsi="Times New Roman" w:cs="Times New Roman"/>
          <w:b/>
          <w:sz w:val="24"/>
          <w:szCs w:val="24"/>
          <w:lang w:val="uk-UA"/>
        </w:rPr>
      </w:pPr>
      <w:r w:rsidRPr="005773DB">
        <w:rPr>
          <w:rFonts w:ascii="Times New Roman" w:hAnsi="Times New Roman" w:cs="Times New Roman"/>
          <w:b/>
          <w:sz w:val="24"/>
          <w:szCs w:val="24"/>
          <w:lang w:val="uk-UA"/>
        </w:rPr>
        <w:t>ПРОГНОЗОВАНИЙ РЕЗУЛЬТАТ</w:t>
      </w:r>
    </w:p>
    <w:p w:rsidR="005773DB" w:rsidRPr="005773DB" w:rsidRDefault="005773DB" w:rsidP="005773DB">
      <w:pPr>
        <w:pStyle w:val="a5"/>
        <w:tabs>
          <w:tab w:val="left" w:pos="993"/>
        </w:tabs>
        <w:spacing w:after="0"/>
        <w:ind w:left="709"/>
        <w:contextualSpacing/>
        <w:rPr>
          <w:rFonts w:ascii="Times New Roman" w:hAnsi="Times New Roman" w:cs="Times New Roman"/>
          <w:i/>
          <w:sz w:val="24"/>
          <w:szCs w:val="24"/>
          <w:lang w:val="uk-UA"/>
        </w:rPr>
      </w:pPr>
      <w:r w:rsidRPr="005773DB">
        <w:rPr>
          <w:rFonts w:ascii="Times New Roman" w:hAnsi="Times New Roman" w:cs="Times New Roman"/>
          <w:i/>
          <w:sz w:val="24"/>
          <w:szCs w:val="24"/>
          <w:lang w:val="uk-UA"/>
        </w:rPr>
        <w:t>Вихованці мають знати:</w:t>
      </w:r>
    </w:p>
    <w:p w:rsidR="005773DB" w:rsidRPr="005773DB" w:rsidRDefault="005773DB" w:rsidP="005773DB">
      <w:pPr>
        <w:pStyle w:val="ListParagraph"/>
        <w:numPr>
          <w:ilvl w:val="0"/>
          <w:numId w:val="5"/>
        </w:numPr>
        <w:tabs>
          <w:tab w:val="left" w:pos="426"/>
          <w:tab w:val="left" w:pos="993"/>
        </w:tabs>
        <w:ind w:left="0" w:firstLine="709"/>
        <w:jc w:val="both"/>
      </w:pPr>
      <w:r w:rsidRPr="005773DB">
        <w:t>класи моделей;</w:t>
      </w:r>
    </w:p>
    <w:p w:rsidR="005773DB" w:rsidRPr="005773DB" w:rsidRDefault="005773DB" w:rsidP="005773DB">
      <w:pPr>
        <w:pStyle w:val="ListParagraph"/>
        <w:numPr>
          <w:ilvl w:val="0"/>
          <w:numId w:val="5"/>
        </w:numPr>
        <w:tabs>
          <w:tab w:val="left" w:pos="426"/>
          <w:tab w:val="left" w:pos="993"/>
        </w:tabs>
        <w:ind w:left="0" w:firstLine="709"/>
        <w:jc w:val="both"/>
      </w:pPr>
      <w:r w:rsidRPr="005773DB">
        <w:t xml:space="preserve">морехідні якості суден; </w:t>
      </w:r>
    </w:p>
    <w:p w:rsidR="005773DB" w:rsidRPr="005773DB" w:rsidRDefault="005773DB" w:rsidP="005773DB">
      <w:pPr>
        <w:pStyle w:val="ListParagraph"/>
        <w:numPr>
          <w:ilvl w:val="0"/>
          <w:numId w:val="5"/>
        </w:numPr>
        <w:tabs>
          <w:tab w:val="left" w:pos="426"/>
          <w:tab w:val="left" w:pos="993"/>
        </w:tabs>
        <w:ind w:left="0" w:firstLine="709"/>
        <w:jc w:val="both"/>
      </w:pPr>
      <w:r w:rsidRPr="005773DB">
        <w:t xml:space="preserve">головні </w:t>
      </w:r>
      <w:r w:rsidRPr="005773DB">
        <w:rPr>
          <w:bCs/>
        </w:rPr>
        <w:t>розміри</w:t>
      </w:r>
      <w:r w:rsidRPr="005773DB">
        <w:t xml:space="preserve"> судна;</w:t>
      </w:r>
    </w:p>
    <w:p w:rsidR="005773DB" w:rsidRPr="005773DB" w:rsidRDefault="005773DB" w:rsidP="005773DB">
      <w:pPr>
        <w:pStyle w:val="ListParagraph"/>
        <w:numPr>
          <w:ilvl w:val="0"/>
          <w:numId w:val="5"/>
        </w:numPr>
        <w:tabs>
          <w:tab w:val="left" w:pos="426"/>
          <w:tab w:val="left" w:pos="993"/>
        </w:tabs>
        <w:ind w:left="0" w:firstLine="709"/>
        <w:jc w:val="both"/>
      </w:pPr>
      <w:r w:rsidRPr="005773DB">
        <w:t xml:space="preserve">послідовність виготовлення деталей відповідно до креслення; </w:t>
      </w:r>
    </w:p>
    <w:p w:rsidR="005773DB" w:rsidRPr="005773DB" w:rsidRDefault="005773DB" w:rsidP="005773DB">
      <w:pPr>
        <w:pStyle w:val="ListParagraph"/>
        <w:numPr>
          <w:ilvl w:val="0"/>
          <w:numId w:val="5"/>
        </w:numPr>
        <w:tabs>
          <w:tab w:val="left" w:pos="426"/>
          <w:tab w:val="left" w:pos="993"/>
        </w:tabs>
        <w:ind w:left="0" w:firstLine="709"/>
        <w:jc w:val="both"/>
      </w:pPr>
      <w:r w:rsidRPr="005773DB">
        <w:t>властивості матеріалів, пов’язаних із виготовленням моделі;</w:t>
      </w:r>
    </w:p>
    <w:p w:rsidR="005773DB" w:rsidRPr="005773DB" w:rsidRDefault="005773DB" w:rsidP="005773DB">
      <w:pPr>
        <w:pStyle w:val="a5"/>
        <w:widowControl/>
        <w:numPr>
          <w:ilvl w:val="0"/>
          <w:numId w:val="5"/>
        </w:numPr>
        <w:tabs>
          <w:tab w:val="left" w:pos="426"/>
          <w:tab w:val="left" w:pos="993"/>
        </w:tabs>
        <w:autoSpaceDE/>
        <w:autoSpaceDN/>
        <w:adjustRightInd/>
        <w:spacing w:after="0"/>
        <w:ind w:left="0" w:firstLine="709"/>
        <w:rPr>
          <w:rFonts w:ascii="Times New Roman" w:hAnsi="Times New Roman" w:cs="Times New Roman"/>
          <w:sz w:val="24"/>
          <w:szCs w:val="24"/>
          <w:lang w:val="uk-UA"/>
        </w:rPr>
      </w:pPr>
      <w:r w:rsidRPr="005773DB">
        <w:rPr>
          <w:rFonts w:ascii="Times New Roman" w:hAnsi="Times New Roman" w:cs="Times New Roman"/>
          <w:sz w:val="24"/>
          <w:szCs w:val="24"/>
          <w:lang w:val="uk-UA"/>
        </w:rPr>
        <w:t>методи з’єднання деталей;</w:t>
      </w:r>
    </w:p>
    <w:p w:rsidR="005773DB" w:rsidRPr="005773DB" w:rsidRDefault="005773DB" w:rsidP="005773DB">
      <w:pPr>
        <w:pStyle w:val="a5"/>
        <w:widowControl/>
        <w:numPr>
          <w:ilvl w:val="0"/>
          <w:numId w:val="5"/>
        </w:numPr>
        <w:tabs>
          <w:tab w:val="left" w:pos="426"/>
          <w:tab w:val="left" w:pos="993"/>
        </w:tabs>
        <w:autoSpaceDE/>
        <w:autoSpaceDN/>
        <w:adjustRightInd/>
        <w:spacing w:after="0"/>
        <w:ind w:left="0" w:firstLine="709"/>
        <w:rPr>
          <w:rFonts w:ascii="Times New Roman" w:hAnsi="Times New Roman" w:cs="Times New Roman"/>
          <w:sz w:val="24"/>
          <w:szCs w:val="24"/>
          <w:lang w:val="uk-UA"/>
        </w:rPr>
      </w:pPr>
      <w:r w:rsidRPr="005773DB">
        <w:rPr>
          <w:rFonts w:ascii="Times New Roman" w:hAnsi="Times New Roman" w:cs="Times New Roman"/>
          <w:sz w:val="24"/>
          <w:szCs w:val="24"/>
          <w:lang w:val="uk-UA"/>
        </w:rPr>
        <w:t>технологію обробки матеріалів, пов’язаних із виготовленням моделі;</w:t>
      </w:r>
    </w:p>
    <w:p w:rsidR="005773DB" w:rsidRPr="005773DB" w:rsidRDefault="005773DB" w:rsidP="005773DB">
      <w:pPr>
        <w:pStyle w:val="a5"/>
        <w:widowControl/>
        <w:numPr>
          <w:ilvl w:val="0"/>
          <w:numId w:val="5"/>
        </w:numPr>
        <w:tabs>
          <w:tab w:val="left" w:pos="426"/>
          <w:tab w:val="left" w:pos="993"/>
        </w:tabs>
        <w:autoSpaceDE/>
        <w:autoSpaceDN/>
        <w:adjustRightInd/>
        <w:spacing w:after="0"/>
        <w:ind w:left="0" w:firstLine="709"/>
        <w:rPr>
          <w:rFonts w:ascii="Times New Roman" w:hAnsi="Times New Roman" w:cs="Times New Roman"/>
          <w:sz w:val="24"/>
          <w:szCs w:val="24"/>
          <w:lang w:val="uk-UA"/>
        </w:rPr>
      </w:pPr>
      <w:r w:rsidRPr="005773DB">
        <w:rPr>
          <w:rFonts w:ascii="Times New Roman" w:hAnsi="Times New Roman" w:cs="Times New Roman"/>
          <w:sz w:val="24"/>
          <w:szCs w:val="24"/>
          <w:lang w:val="uk-UA"/>
        </w:rPr>
        <w:t>принцип дії свердлувального верстата;</w:t>
      </w:r>
    </w:p>
    <w:p w:rsidR="005773DB" w:rsidRPr="005773DB" w:rsidRDefault="005773DB" w:rsidP="005773DB">
      <w:pPr>
        <w:pStyle w:val="a5"/>
        <w:widowControl/>
        <w:numPr>
          <w:ilvl w:val="0"/>
          <w:numId w:val="5"/>
        </w:numPr>
        <w:tabs>
          <w:tab w:val="left" w:pos="426"/>
          <w:tab w:val="left" w:pos="993"/>
        </w:tabs>
        <w:autoSpaceDE/>
        <w:autoSpaceDN/>
        <w:adjustRightInd/>
        <w:spacing w:after="0"/>
        <w:ind w:left="0" w:firstLine="709"/>
        <w:rPr>
          <w:rFonts w:ascii="Times New Roman" w:hAnsi="Times New Roman" w:cs="Times New Roman"/>
          <w:sz w:val="24"/>
          <w:szCs w:val="24"/>
          <w:lang w:val="uk-UA"/>
        </w:rPr>
      </w:pPr>
      <w:r w:rsidRPr="005773DB">
        <w:rPr>
          <w:rFonts w:ascii="Times New Roman" w:hAnsi="Times New Roman" w:cs="Times New Roman"/>
          <w:sz w:val="24"/>
          <w:szCs w:val="24"/>
          <w:lang w:val="uk-UA"/>
        </w:rPr>
        <w:t>правила змагань;</w:t>
      </w:r>
    </w:p>
    <w:p w:rsidR="005773DB" w:rsidRPr="005773DB" w:rsidRDefault="005773DB" w:rsidP="005773DB">
      <w:pPr>
        <w:pStyle w:val="a5"/>
        <w:widowControl/>
        <w:numPr>
          <w:ilvl w:val="0"/>
          <w:numId w:val="5"/>
        </w:numPr>
        <w:tabs>
          <w:tab w:val="left" w:pos="426"/>
          <w:tab w:val="left" w:pos="993"/>
        </w:tabs>
        <w:autoSpaceDE/>
        <w:autoSpaceDN/>
        <w:adjustRightInd/>
        <w:spacing w:after="0"/>
        <w:ind w:left="0" w:firstLine="709"/>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правила техніки безпеки під час роботи з інструментами та обладнанням;</w:t>
      </w:r>
    </w:p>
    <w:p w:rsidR="005773DB" w:rsidRPr="005773DB" w:rsidRDefault="005773DB" w:rsidP="005773DB">
      <w:pPr>
        <w:pStyle w:val="a5"/>
        <w:widowControl/>
        <w:numPr>
          <w:ilvl w:val="0"/>
          <w:numId w:val="5"/>
        </w:numPr>
        <w:tabs>
          <w:tab w:val="left" w:pos="426"/>
          <w:tab w:val="left" w:pos="993"/>
        </w:tabs>
        <w:autoSpaceDE/>
        <w:autoSpaceDN/>
        <w:adjustRightInd/>
        <w:spacing w:after="0"/>
        <w:ind w:left="0" w:firstLine="709"/>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 xml:space="preserve">правила поведінки у </w:t>
      </w:r>
      <w:proofErr w:type="spellStart"/>
      <w:r w:rsidRPr="005773DB">
        <w:rPr>
          <w:rFonts w:ascii="Times New Roman" w:hAnsi="Times New Roman" w:cs="Times New Roman"/>
          <w:sz w:val="24"/>
          <w:szCs w:val="24"/>
          <w:lang w:val="uk-UA"/>
        </w:rPr>
        <w:t>судномодельній</w:t>
      </w:r>
      <w:proofErr w:type="spellEnd"/>
      <w:r w:rsidRPr="005773DB">
        <w:rPr>
          <w:rFonts w:ascii="Times New Roman" w:hAnsi="Times New Roman" w:cs="Times New Roman"/>
          <w:sz w:val="24"/>
          <w:szCs w:val="24"/>
          <w:lang w:val="uk-UA"/>
        </w:rPr>
        <w:t xml:space="preserve"> лабораторії, басейні та біля водоймищ;</w:t>
      </w:r>
    </w:p>
    <w:p w:rsidR="005773DB" w:rsidRPr="005773DB" w:rsidRDefault="005773DB" w:rsidP="005773DB">
      <w:pPr>
        <w:pStyle w:val="ListParagraph"/>
        <w:numPr>
          <w:ilvl w:val="0"/>
          <w:numId w:val="5"/>
        </w:numPr>
        <w:tabs>
          <w:tab w:val="left" w:pos="993"/>
        </w:tabs>
        <w:ind w:left="0" w:firstLine="709"/>
        <w:rPr>
          <w:i/>
        </w:rPr>
      </w:pPr>
      <w:r w:rsidRPr="005773DB">
        <w:t>техніку безпеки під час проведення тренувань та змагань на воді.</w:t>
      </w:r>
    </w:p>
    <w:p w:rsidR="005773DB" w:rsidRPr="005773DB" w:rsidRDefault="005773DB" w:rsidP="005773DB">
      <w:pPr>
        <w:pStyle w:val="ListParagraph"/>
        <w:ind w:left="709"/>
        <w:rPr>
          <w:i/>
        </w:rPr>
      </w:pPr>
      <w:r w:rsidRPr="005773DB">
        <w:rPr>
          <w:i/>
        </w:rPr>
        <w:t>Вихованці мають вміти:</w:t>
      </w:r>
    </w:p>
    <w:p w:rsidR="005773DB" w:rsidRPr="005773DB" w:rsidRDefault="005773DB" w:rsidP="005773DB">
      <w:pPr>
        <w:pStyle w:val="a5"/>
        <w:widowControl/>
        <w:numPr>
          <w:ilvl w:val="0"/>
          <w:numId w:val="5"/>
        </w:numPr>
        <w:tabs>
          <w:tab w:val="left" w:pos="426"/>
          <w:tab w:val="left" w:pos="993"/>
        </w:tabs>
        <w:autoSpaceDE/>
        <w:autoSpaceDN/>
        <w:adjustRightInd/>
        <w:spacing w:after="0"/>
        <w:ind w:left="0" w:firstLine="709"/>
        <w:contextualSpacing/>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організовувати робоче місце;</w:t>
      </w:r>
    </w:p>
    <w:p w:rsidR="005773DB" w:rsidRPr="005773DB" w:rsidRDefault="005773DB" w:rsidP="005773DB">
      <w:pPr>
        <w:pStyle w:val="a5"/>
        <w:widowControl/>
        <w:numPr>
          <w:ilvl w:val="0"/>
          <w:numId w:val="5"/>
        </w:numPr>
        <w:tabs>
          <w:tab w:val="left" w:pos="426"/>
          <w:tab w:val="left" w:pos="993"/>
        </w:tabs>
        <w:autoSpaceDE/>
        <w:autoSpaceDN/>
        <w:adjustRightInd/>
        <w:spacing w:after="0"/>
        <w:ind w:left="0" w:firstLine="709"/>
        <w:contextualSpacing/>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обирати матеріали для виготовлення деталей моделі;</w:t>
      </w:r>
    </w:p>
    <w:p w:rsidR="005773DB" w:rsidRPr="005773DB" w:rsidRDefault="005773DB" w:rsidP="005773DB">
      <w:pPr>
        <w:pStyle w:val="a5"/>
        <w:widowControl/>
        <w:numPr>
          <w:ilvl w:val="0"/>
          <w:numId w:val="5"/>
        </w:numPr>
        <w:tabs>
          <w:tab w:val="left" w:pos="426"/>
          <w:tab w:val="left" w:pos="993"/>
        </w:tabs>
        <w:autoSpaceDE/>
        <w:autoSpaceDN/>
        <w:adjustRightInd/>
        <w:spacing w:after="0"/>
        <w:ind w:left="0" w:firstLine="709"/>
        <w:contextualSpacing/>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визначати порядок складання деталей моделі та моделі в цілому;</w:t>
      </w:r>
    </w:p>
    <w:p w:rsidR="005773DB" w:rsidRPr="005773DB" w:rsidRDefault="005773DB" w:rsidP="005773DB">
      <w:pPr>
        <w:pStyle w:val="a5"/>
        <w:widowControl/>
        <w:numPr>
          <w:ilvl w:val="0"/>
          <w:numId w:val="5"/>
        </w:numPr>
        <w:tabs>
          <w:tab w:val="left" w:pos="426"/>
          <w:tab w:val="left" w:pos="993"/>
        </w:tabs>
        <w:autoSpaceDE/>
        <w:autoSpaceDN/>
        <w:adjustRightInd/>
        <w:spacing w:after="0"/>
        <w:ind w:left="0" w:firstLine="709"/>
        <w:contextualSpacing/>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користуватися вимірювальними і креслярськими інструментами;</w:t>
      </w:r>
    </w:p>
    <w:p w:rsidR="005773DB" w:rsidRPr="005773DB" w:rsidRDefault="005773DB" w:rsidP="005773DB">
      <w:pPr>
        <w:pStyle w:val="a5"/>
        <w:widowControl/>
        <w:numPr>
          <w:ilvl w:val="0"/>
          <w:numId w:val="5"/>
        </w:numPr>
        <w:tabs>
          <w:tab w:val="left" w:pos="426"/>
          <w:tab w:val="left" w:pos="993"/>
        </w:tabs>
        <w:autoSpaceDE/>
        <w:autoSpaceDN/>
        <w:adjustRightInd/>
        <w:spacing w:after="0"/>
        <w:ind w:left="0" w:firstLine="709"/>
        <w:contextualSpacing/>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користуватися паяльником;</w:t>
      </w:r>
    </w:p>
    <w:p w:rsidR="005773DB" w:rsidRPr="005773DB" w:rsidRDefault="005773DB" w:rsidP="005773DB">
      <w:pPr>
        <w:pStyle w:val="a5"/>
        <w:widowControl/>
        <w:numPr>
          <w:ilvl w:val="0"/>
          <w:numId w:val="5"/>
        </w:numPr>
        <w:tabs>
          <w:tab w:val="left" w:pos="426"/>
          <w:tab w:val="left" w:pos="993"/>
        </w:tabs>
        <w:autoSpaceDE/>
        <w:autoSpaceDN/>
        <w:adjustRightInd/>
        <w:spacing w:after="0"/>
        <w:ind w:left="0" w:firstLine="709"/>
        <w:contextualSpacing/>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користуватися столярними і слюсарними інструментами;</w:t>
      </w:r>
    </w:p>
    <w:p w:rsidR="005773DB" w:rsidRPr="005773DB" w:rsidRDefault="005773DB" w:rsidP="005773DB">
      <w:pPr>
        <w:pStyle w:val="a5"/>
        <w:widowControl/>
        <w:numPr>
          <w:ilvl w:val="0"/>
          <w:numId w:val="5"/>
        </w:numPr>
        <w:tabs>
          <w:tab w:val="left" w:pos="426"/>
          <w:tab w:val="left" w:pos="993"/>
        </w:tabs>
        <w:autoSpaceDE/>
        <w:autoSpaceDN/>
        <w:adjustRightInd/>
        <w:spacing w:after="0"/>
        <w:ind w:left="0" w:firstLine="709"/>
        <w:contextualSpacing/>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обробляти та з’єднувати деталі з різних матеріалів;</w:t>
      </w:r>
    </w:p>
    <w:p w:rsidR="005773DB" w:rsidRPr="005773DB" w:rsidRDefault="005773DB" w:rsidP="005773DB">
      <w:pPr>
        <w:pStyle w:val="a5"/>
        <w:widowControl/>
        <w:numPr>
          <w:ilvl w:val="0"/>
          <w:numId w:val="5"/>
        </w:numPr>
        <w:tabs>
          <w:tab w:val="left" w:pos="426"/>
          <w:tab w:val="left" w:pos="993"/>
        </w:tabs>
        <w:autoSpaceDE/>
        <w:autoSpaceDN/>
        <w:adjustRightInd/>
        <w:spacing w:after="0"/>
        <w:ind w:left="0" w:firstLine="709"/>
        <w:contextualSpacing/>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читати та виконувати робочі креслення;</w:t>
      </w:r>
    </w:p>
    <w:p w:rsidR="005773DB" w:rsidRPr="005773DB" w:rsidRDefault="005773DB" w:rsidP="005773DB">
      <w:pPr>
        <w:pStyle w:val="a5"/>
        <w:widowControl/>
        <w:numPr>
          <w:ilvl w:val="0"/>
          <w:numId w:val="5"/>
        </w:numPr>
        <w:tabs>
          <w:tab w:val="left" w:pos="426"/>
          <w:tab w:val="left" w:pos="993"/>
        </w:tabs>
        <w:autoSpaceDE/>
        <w:autoSpaceDN/>
        <w:adjustRightInd/>
        <w:spacing w:after="0"/>
        <w:ind w:left="0" w:firstLine="709"/>
        <w:contextualSpacing/>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 xml:space="preserve">налаштувати апаратуру </w:t>
      </w:r>
      <w:proofErr w:type="spellStart"/>
      <w:r w:rsidRPr="005773DB">
        <w:rPr>
          <w:rFonts w:ascii="Times New Roman" w:hAnsi="Times New Roman" w:cs="Times New Roman"/>
          <w:sz w:val="24"/>
          <w:szCs w:val="24"/>
          <w:lang w:val="uk-UA"/>
        </w:rPr>
        <w:t>радіокерування</w:t>
      </w:r>
      <w:proofErr w:type="spellEnd"/>
      <w:r w:rsidRPr="005773DB">
        <w:rPr>
          <w:rFonts w:ascii="Times New Roman" w:hAnsi="Times New Roman" w:cs="Times New Roman"/>
          <w:sz w:val="24"/>
          <w:szCs w:val="24"/>
          <w:lang w:val="uk-UA"/>
        </w:rPr>
        <w:t xml:space="preserve"> моделлю;</w:t>
      </w:r>
    </w:p>
    <w:p w:rsidR="005773DB" w:rsidRPr="005773DB" w:rsidRDefault="005773DB" w:rsidP="005773DB">
      <w:pPr>
        <w:pStyle w:val="a5"/>
        <w:widowControl/>
        <w:numPr>
          <w:ilvl w:val="0"/>
          <w:numId w:val="5"/>
        </w:numPr>
        <w:tabs>
          <w:tab w:val="left" w:pos="426"/>
          <w:tab w:val="left" w:pos="993"/>
        </w:tabs>
        <w:autoSpaceDE/>
        <w:autoSpaceDN/>
        <w:adjustRightInd/>
        <w:spacing w:after="0"/>
        <w:ind w:left="0" w:firstLine="709"/>
        <w:contextualSpacing/>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користуватися елементами живлення;</w:t>
      </w:r>
    </w:p>
    <w:p w:rsidR="005773DB" w:rsidRPr="005773DB" w:rsidRDefault="005773DB" w:rsidP="005773DB">
      <w:pPr>
        <w:pStyle w:val="a5"/>
        <w:widowControl/>
        <w:numPr>
          <w:ilvl w:val="0"/>
          <w:numId w:val="5"/>
        </w:numPr>
        <w:tabs>
          <w:tab w:val="left" w:pos="426"/>
          <w:tab w:val="left" w:pos="993"/>
        </w:tabs>
        <w:autoSpaceDE/>
        <w:autoSpaceDN/>
        <w:adjustRightInd/>
        <w:spacing w:after="0"/>
        <w:ind w:left="0" w:firstLine="709"/>
        <w:contextualSpacing/>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виконувати фарбувальні роботи.</w:t>
      </w:r>
    </w:p>
    <w:p w:rsidR="005773DB" w:rsidRPr="005773DB" w:rsidRDefault="005773DB" w:rsidP="005773DB">
      <w:pPr>
        <w:pStyle w:val="a5"/>
        <w:tabs>
          <w:tab w:val="left" w:pos="426"/>
          <w:tab w:val="left" w:pos="993"/>
        </w:tabs>
        <w:spacing w:after="0"/>
        <w:ind w:left="709"/>
        <w:contextualSpacing/>
        <w:rPr>
          <w:rFonts w:ascii="Times New Roman" w:hAnsi="Times New Roman" w:cs="Times New Roman"/>
          <w:i/>
          <w:sz w:val="24"/>
          <w:szCs w:val="24"/>
          <w:lang w:val="uk-UA"/>
        </w:rPr>
      </w:pPr>
      <w:r w:rsidRPr="005773DB">
        <w:rPr>
          <w:rFonts w:ascii="Times New Roman" w:hAnsi="Times New Roman" w:cs="Times New Roman"/>
          <w:i/>
          <w:sz w:val="24"/>
          <w:szCs w:val="24"/>
          <w:lang w:val="uk-UA"/>
        </w:rPr>
        <w:t>Вихованці мають набути досвід:</w:t>
      </w:r>
    </w:p>
    <w:p w:rsidR="005773DB" w:rsidRPr="005773DB" w:rsidRDefault="005773DB" w:rsidP="005773DB">
      <w:pPr>
        <w:pStyle w:val="a5"/>
        <w:widowControl/>
        <w:numPr>
          <w:ilvl w:val="0"/>
          <w:numId w:val="5"/>
        </w:numPr>
        <w:tabs>
          <w:tab w:val="left" w:pos="426"/>
          <w:tab w:val="left" w:pos="993"/>
        </w:tabs>
        <w:autoSpaceDE/>
        <w:autoSpaceDN/>
        <w:adjustRightInd/>
        <w:spacing w:after="0"/>
        <w:ind w:left="0" w:firstLine="709"/>
        <w:contextualSpacing/>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виконання робочих креслень за допомогою вимірювальних і креслярських інструментів;</w:t>
      </w:r>
    </w:p>
    <w:p w:rsidR="005773DB" w:rsidRPr="005773DB" w:rsidRDefault="005773DB" w:rsidP="005773DB">
      <w:pPr>
        <w:pStyle w:val="a5"/>
        <w:widowControl/>
        <w:numPr>
          <w:ilvl w:val="0"/>
          <w:numId w:val="5"/>
        </w:numPr>
        <w:tabs>
          <w:tab w:val="left" w:pos="426"/>
          <w:tab w:val="left" w:pos="993"/>
        </w:tabs>
        <w:autoSpaceDE/>
        <w:autoSpaceDN/>
        <w:adjustRightInd/>
        <w:spacing w:after="0"/>
        <w:ind w:left="0" w:firstLine="709"/>
        <w:contextualSpacing/>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 xml:space="preserve">монтажу деталей моделі відповідно до креслень; </w:t>
      </w:r>
    </w:p>
    <w:p w:rsidR="005773DB" w:rsidRPr="005773DB" w:rsidRDefault="005773DB" w:rsidP="005773DB">
      <w:pPr>
        <w:pStyle w:val="a5"/>
        <w:widowControl/>
        <w:numPr>
          <w:ilvl w:val="0"/>
          <w:numId w:val="5"/>
        </w:numPr>
        <w:tabs>
          <w:tab w:val="left" w:pos="426"/>
          <w:tab w:val="left" w:pos="993"/>
        </w:tabs>
        <w:autoSpaceDE/>
        <w:autoSpaceDN/>
        <w:adjustRightInd/>
        <w:spacing w:after="0"/>
        <w:ind w:left="0" w:firstLine="709"/>
        <w:contextualSpacing/>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самостійного виготовлення моделі відповідно до креслень;</w:t>
      </w:r>
    </w:p>
    <w:p w:rsidR="005773DB" w:rsidRPr="005773DB" w:rsidRDefault="005773DB" w:rsidP="005773DB">
      <w:pPr>
        <w:pStyle w:val="a5"/>
        <w:widowControl/>
        <w:numPr>
          <w:ilvl w:val="0"/>
          <w:numId w:val="5"/>
        </w:numPr>
        <w:tabs>
          <w:tab w:val="left" w:pos="426"/>
          <w:tab w:val="left" w:pos="993"/>
        </w:tabs>
        <w:autoSpaceDE/>
        <w:autoSpaceDN/>
        <w:adjustRightInd/>
        <w:spacing w:after="0"/>
        <w:ind w:left="0" w:firstLine="709"/>
        <w:contextualSpacing/>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підготовки моделі до участі у змаганнях, виставках, конкурсах;</w:t>
      </w:r>
    </w:p>
    <w:p w:rsidR="005773DB" w:rsidRPr="005773DB" w:rsidRDefault="005773DB" w:rsidP="005773DB">
      <w:pPr>
        <w:pStyle w:val="a5"/>
        <w:widowControl/>
        <w:numPr>
          <w:ilvl w:val="0"/>
          <w:numId w:val="5"/>
        </w:numPr>
        <w:tabs>
          <w:tab w:val="left" w:pos="426"/>
          <w:tab w:val="left" w:pos="993"/>
        </w:tabs>
        <w:autoSpaceDE/>
        <w:autoSpaceDN/>
        <w:adjustRightInd/>
        <w:spacing w:after="0"/>
        <w:ind w:left="0" w:firstLine="709"/>
        <w:contextualSpacing/>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налаштування та випробування моделі;</w:t>
      </w:r>
    </w:p>
    <w:p w:rsidR="005773DB" w:rsidRPr="005773DB" w:rsidRDefault="005773DB" w:rsidP="005773DB">
      <w:pPr>
        <w:pStyle w:val="a5"/>
        <w:widowControl/>
        <w:numPr>
          <w:ilvl w:val="0"/>
          <w:numId w:val="5"/>
        </w:numPr>
        <w:tabs>
          <w:tab w:val="left" w:pos="993"/>
        </w:tabs>
        <w:autoSpaceDE/>
        <w:autoSpaceDN/>
        <w:adjustRightInd/>
        <w:spacing w:after="0"/>
        <w:ind w:left="0" w:firstLine="709"/>
        <w:contextualSpacing/>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участі у змаганнях та конкурсах.</w:t>
      </w:r>
    </w:p>
    <w:p w:rsidR="005773DB" w:rsidRPr="005773DB" w:rsidRDefault="005773DB" w:rsidP="005773DB">
      <w:pPr>
        <w:jc w:val="center"/>
        <w:rPr>
          <w:rFonts w:ascii="Times New Roman" w:hAnsi="Times New Roman" w:cs="Times New Roman"/>
          <w:b/>
          <w:sz w:val="24"/>
          <w:szCs w:val="24"/>
          <w:lang w:val="uk-UA"/>
        </w:rPr>
      </w:pPr>
      <w:r w:rsidRPr="005773DB">
        <w:rPr>
          <w:rFonts w:ascii="Times New Roman" w:hAnsi="Times New Roman" w:cs="Times New Roman"/>
          <w:b/>
          <w:sz w:val="24"/>
          <w:szCs w:val="24"/>
          <w:lang w:val="uk-UA"/>
        </w:rPr>
        <w:t>Вищий рівень, перший рік навчання</w:t>
      </w:r>
    </w:p>
    <w:p w:rsidR="005773DB" w:rsidRPr="005773DB" w:rsidRDefault="005773DB" w:rsidP="005773DB">
      <w:pPr>
        <w:jc w:val="center"/>
        <w:rPr>
          <w:rFonts w:ascii="Times New Roman" w:hAnsi="Times New Roman" w:cs="Times New Roman"/>
          <w:b/>
          <w:sz w:val="24"/>
          <w:szCs w:val="24"/>
          <w:lang w:val="uk-UA"/>
        </w:rPr>
      </w:pPr>
      <w:r w:rsidRPr="005773DB">
        <w:rPr>
          <w:rFonts w:ascii="Times New Roman" w:hAnsi="Times New Roman" w:cs="Times New Roman"/>
          <w:b/>
          <w:sz w:val="24"/>
          <w:szCs w:val="24"/>
          <w:lang w:val="uk-UA"/>
        </w:rPr>
        <w:t>НАВЧАЛЬНО-ТЕМАТИЧНИЙ ПЛАН</w:t>
      </w:r>
    </w:p>
    <w:tbl>
      <w:tblPr>
        <w:tblW w:w="96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2"/>
        <w:gridCol w:w="1842"/>
        <w:gridCol w:w="1701"/>
        <w:gridCol w:w="1169"/>
      </w:tblGrid>
      <w:tr w:rsidR="005773DB" w:rsidRPr="005773DB" w:rsidTr="00AE351C">
        <w:trPr>
          <w:cantSplit/>
        </w:trPr>
        <w:tc>
          <w:tcPr>
            <w:tcW w:w="4962" w:type="dxa"/>
            <w:vMerge w:val="restart"/>
            <w:vAlign w:val="center"/>
          </w:tcPr>
          <w:p w:rsidR="005773DB" w:rsidRPr="005773DB" w:rsidRDefault="005773DB" w:rsidP="005773DB">
            <w:pPr>
              <w:ind w:firstLine="34"/>
              <w:jc w:val="center"/>
              <w:rPr>
                <w:rFonts w:ascii="Times New Roman" w:hAnsi="Times New Roman" w:cs="Times New Roman"/>
                <w:sz w:val="24"/>
                <w:szCs w:val="24"/>
                <w:lang w:val="uk-UA"/>
              </w:rPr>
            </w:pPr>
            <w:r w:rsidRPr="005773DB">
              <w:rPr>
                <w:rFonts w:ascii="Times New Roman" w:hAnsi="Times New Roman" w:cs="Times New Roman"/>
                <w:sz w:val="24"/>
                <w:szCs w:val="24"/>
                <w:lang w:val="uk-UA"/>
              </w:rPr>
              <w:t>Розділ, тема</w:t>
            </w:r>
          </w:p>
        </w:tc>
        <w:tc>
          <w:tcPr>
            <w:tcW w:w="4712" w:type="dxa"/>
            <w:gridSpan w:val="3"/>
          </w:tcPr>
          <w:p w:rsidR="005773DB" w:rsidRPr="005773DB" w:rsidRDefault="005773DB" w:rsidP="005773DB">
            <w:pPr>
              <w:jc w:val="center"/>
              <w:rPr>
                <w:rFonts w:ascii="Times New Roman" w:hAnsi="Times New Roman" w:cs="Times New Roman"/>
                <w:sz w:val="24"/>
                <w:szCs w:val="24"/>
                <w:lang w:val="uk-UA"/>
              </w:rPr>
            </w:pPr>
            <w:r w:rsidRPr="005773DB">
              <w:rPr>
                <w:rFonts w:ascii="Times New Roman" w:hAnsi="Times New Roman" w:cs="Times New Roman"/>
                <w:sz w:val="24"/>
                <w:szCs w:val="24"/>
                <w:lang w:val="uk-UA"/>
              </w:rPr>
              <w:t>Кількість годин</w:t>
            </w:r>
          </w:p>
        </w:tc>
      </w:tr>
      <w:tr w:rsidR="005773DB" w:rsidRPr="005773DB" w:rsidTr="00AE351C">
        <w:trPr>
          <w:cantSplit/>
        </w:trPr>
        <w:tc>
          <w:tcPr>
            <w:tcW w:w="4962" w:type="dxa"/>
            <w:vMerge/>
          </w:tcPr>
          <w:p w:rsidR="005773DB" w:rsidRPr="005773DB" w:rsidRDefault="005773DB" w:rsidP="005773DB">
            <w:pPr>
              <w:rPr>
                <w:rFonts w:ascii="Times New Roman" w:hAnsi="Times New Roman" w:cs="Times New Roman"/>
                <w:sz w:val="24"/>
                <w:szCs w:val="24"/>
                <w:lang w:val="uk-UA"/>
              </w:rPr>
            </w:pPr>
          </w:p>
        </w:tc>
        <w:tc>
          <w:tcPr>
            <w:tcW w:w="1842" w:type="dxa"/>
          </w:tcPr>
          <w:p w:rsidR="005773DB" w:rsidRPr="005773DB" w:rsidRDefault="005773DB" w:rsidP="005773DB">
            <w:pPr>
              <w:ind w:firstLine="8"/>
              <w:jc w:val="center"/>
              <w:rPr>
                <w:rFonts w:ascii="Times New Roman" w:hAnsi="Times New Roman" w:cs="Times New Roman"/>
                <w:sz w:val="24"/>
                <w:szCs w:val="24"/>
                <w:lang w:val="uk-UA"/>
              </w:rPr>
            </w:pPr>
            <w:r w:rsidRPr="005773DB">
              <w:rPr>
                <w:rFonts w:ascii="Times New Roman" w:hAnsi="Times New Roman" w:cs="Times New Roman"/>
                <w:sz w:val="24"/>
                <w:szCs w:val="24"/>
                <w:lang w:val="uk-UA"/>
              </w:rPr>
              <w:t>теоретичних</w:t>
            </w:r>
          </w:p>
        </w:tc>
        <w:tc>
          <w:tcPr>
            <w:tcW w:w="1701" w:type="dxa"/>
          </w:tcPr>
          <w:p w:rsidR="005773DB" w:rsidRPr="005773DB" w:rsidRDefault="005773DB" w:rsidP="005773DB">
            <w:pPr>
              <w:ind w:firstLine="8"/>
              <w:jc w:val="center"/>
              <w:rPr>
                <w:rFonts w:ascii="Times New Roman" w:hAnsi="Times New Roman" w:cs="Times New Roman"/>
                <w:sz w:val="24"/>
                <w:szCs w:val="24"/>
                <w:lang w:val="uk-UA"/>
              </w:rPr>
            </w:pPr>
            <w:r w:rsidRPr="005773DB">
              <w:rPr>
                <w:rFonts w:ascii="Times New Roman" w:hAnsi="Times New Roman" w:cs="Times New Roman"/>
                <w:sz w:val="24"/>
                <w:szCs w:val="24"/>
                <w:lang w:val="uk-UA"/>
              </w:rPr>
              <w:t xml:space="preserve">практичних </w:t>
            </w:r>
          </w:p>
        </w:tc>
        <w:tc>
          <w:tcPr>
            <w:tcW w:w="1169" w:type="dxa"/>
          </w:tcPr>
          <w:p w:rsidR="005773DB" w:rsidRPr="005773DB" w:rsidRDefault="005773DB" w:rsidP="005773DB">
            <w:pPr>
              <w:ind w:firstLine="8"/>
              <w:jc w:val="center"/>
              <w:rPr>
                <w:rFonts w:ascii="Times New Roman" w:hAnsi="Times New Roman" w:cs="Times New Roman"/>
                <w:sz w:val="24"/>
                <w:szCs w:val="24"/>
                <w:lang w:val="uk-UA"/>
              </w:rPr>
            </w:pPr>
            <w:r w:rsidRPr="005773DB">
              <w:rPr>
                <w:rFonts w:ascii="Times New Roman" w:hAnsi="Times New Roman" w:cs="Times New Roman"/>
                <w:sz w:val="24"/>
                <w:szCs w:val="24"/>
                <w:lang w:val="uk-UA"/>
              </w:rPr>
              <w:t>усього</w:t>
            </w:r>
          </w:p>
        </w:tc>
      </w:tr>
      <w:tr w:rsidR="005773DB" w:rsidRPr="005773DB" w:rsidTr="00AE351C">
        <w:trPr>
          <w:cantSplit/>
        </w:trPr>
        <w:tc>
          <w:tcPr>
            <w:tcW w:w="4962" w:type="dxa"/>
            <w:vAlign w:val="center"/>
          </w:tcPr>
          <w:p w:rsidR="005773DB" w:rsidRPr="005773DB" w:rsidRDefault="005773DB" w:rsidP="005773DB">
            <w:pPr>
              <w:pStyle w:val="11"/>
              <w:ind w:firstLine="0"/>
              <w:jc w:val="left"/>
              <w:rPr>
                <w:rFonts w:ascii="Times New Roman" w:hAnsi="Times New Roman" w:cs="Times New Roman"/>
                <w:sz w:val="24"/>
                <w:szCs w:val="24"/>
              </w:rPr>
            </w:pPr>
            <w:r w:rsidRPr="005773DB">
              <w:rPr>
                <w:rFonts w:ascii="Times New Roman" w:hAnsi="Times New Roman" w:cs="Times New Roman"/>
                <w:sz w:val="24"/>
                <w:szCs w:val="24"/>
              </w:rPr>
              <w:t>Вступ</w:t>
            </w:r>
          </w:p>
        </w:tc>
        <w:tc>
          <w:tcPr>
            <w:tcW w:w="1842" w:type="dxa"/>
            <w:vAlign w:val="center"/>
          </w:tcPr>
          <w:p w:rsidR="005773DB" w:rsidRPr="005773DB" w:rsidRDefault="005773DB" w:rsidP="005773DB">
            <w:pPr>
              <w:pStyle w:val="11"/>
              <w:ind w:firstLine="0"/>
              <w:jc w:val="center"/>
              <w:rPr>
                <w:rFonts w:ascii="Times New Roman" w:hAnsi="Times New Roman" w:cs="Times New Roman"/>
                <w:b/>
                <w:sz w:val="24"/>
                <w:szCs w:val="24"/>
              </w:rPr>
            </w:pPr>
            <w:r w:rsidRPr="005773DB">
              <w:rPr>
                <w:rFonts w:ascii="Times New Roman" w:hAnsi="Times New Roman" w:cs="Times New Roman"/>
                <w:b/>
                <w:sz w:val="24"/>
                <w:szCs w:val="24"/>
              </w:rPr>
              <w:t>5</w:t>
            </w:r>
          </w:p>
        </w:tc>
        <w:tc>
          <w:tcPr>
            <w:tcW w:w="1701" w:type="dxa"/>
            <w:vAlign w:val="center"/>
          </w:tcPr>
          <w:p w:rsidR="005773DB" w:rsidRPr="005773DB" w:rsidRDefault="005773DB" w:rsidP="005773DB">
            <w:pPr>
              <w:pStyle w:val="11"/>
              <w:ind w:firstLine="0"/>
              <w:jc w:val="center"/>
              <w:rPr>
                <w:rFonts w:ascii="Times New Roman" w:hAnsi="Times New Roman" w:cs="Times New Roman"/>
                <w:b/>
                <w:sz w:val="24"/>
                <w:szCs w:val="24"/>
              </w:rPr>
            </w:pPr>
            <w:r w:rsidRPr="005773DB">
              <w:rPr>
                <w:rFonts w:ascii="Times New Roman" w:hAnsi="Times New Roman" w:cs="Times New Roman"/>
                <w:b/>
                <w:sz w:val="24"/>
                <w:szCs w:val="24"/>
              </w:rPr>
              <w:t>–</w:t>
            </w:r>
          </w:p>
        </w:tc>
        <w:tc>
          <w:tcPr>
            <w:tcW w:w="1169" w:type="dxa"/>
            <w:vAlign w:val="center"/>
          </w:tcPr>
          <w:p w:rsidR="005773DB" w:rsidRPr="005773DB" w:rsidRDefault="005773DB" w:rsidP="005773DB">
            <w:pPr>
              <w:pStyle w:val="11"/>
              <w:ind w:firstLine="0"/>
              <w:jc w:val="center"/>
              <w:rPr>
                <w:rFonts w:ascii="Times New Roman" w:hAnsi="Times New Roman" w:cs="Times New Roman"/>
                <w:b/>
                <w:sz w:val="24"/>
                <w:szCs w:val="24"/>
              </w:rPr>
            </w:pPr>
            <w:r w:rsidRPr="005773DB">
              <w:rPr>
                <w:rFonts w:ascii="Times New Roman" w:hAnsi="Times New Roman" w:cs="Times New Roman"/>
                <w:b/>
                <w:sz w:val="24"/>
                <w:szCs w:val="24"/>
              </w:rPr>
              <w:t>5</w:t>
            </w:r>
          </w:p>
        </w:tc>
      </w:tr>
      <w:tr w:rsidR="005773DB" w:rsidRPr="005773DB" w:rsidTr="00AE351C">
        <w:trPr>
          <w:cantSplit/>
        </w:trPr>
        <w:tc>
          <w:tcPr>
            <w:tcW w:w="4962" w:type="dxa"/>
            <w:vAlign w:val="center"/>
          </w:tcPr>
          <w:p w:rsidR="005773DB" w:rsidRPr="005773DB" w:rsidRDefault="005773DB" w:rsidP="005773DB">
            <w:pPr>
              <w:pStyle w:val="11"/>
              <w:ind w:firstLine="0"/>
              <w:jc w:val="left"/>
              <w:rPr>
                <w:rFonts w:ascii="Times New Roman" w:hAnsi="Times New Roman" w:cs="Times New Roman"/>
                <w:sz w:val="24"/>
                <w:szCs w:val="24"/>
                <w:highlight w:val="yellow"/>
              </w:rPr>
            </w:pPr>
            <w:r w:rsidRPr="005773DB">
              <w:rPr>
                <w:rFonts w:ascii="Times New Roman" w:hAnsi="Times New Roman" w:cs="Times New Roman"/>
                <w:sz w:val="24"/>
                <w:szCs w:val="24"/>
              </w:rPr>
              <w:t>Розділ 1. Загальна технологія виготовлення моделі</w:t>
            </w:r>
          </w:p>
        </w:tc>
        <w:tc>
          <w:tcPr>
            <w:tcW w:w="1842" w:type="dxa"/>
            <w:vAlign w:val="center"/>
          </w:tcPr>
          <w:p w:rsidR="005773DB" w:rsidRPr="005773DB" w:rsidRDefault="005773DB" w:rsidP="005773DB">
            <w:pPr>
              <w:pStyle w:val="11"/>
              <w:ind w:firstLine="0"/>
              <w:jc w:val="center"/>
              <w:rPr>
                <w:rFonts w:ascii="Times New Roman" w:hAnsi="Times New Roman" w:cs="Times New Roman"/>
                <w:b/>
                <w:sz w:val="24"/>
                <w:szCs w:val="24"/>
              </w:rPr>
            </w:pPr>
            <w:r w:rsidRPr="005773DB">
              <w:rPr>
                <w:rFonts w:ascii="Times New Roman" w:hAnsi="Times New Roman" w:cs="Times New Roman"/>
                <w:b/>
                <w:sz w:val="24"/>
                <w:szCs w:val="24"/>
              </w:rPr>
              <w:t>20</w:t>
            </w:r>
          </w:p>
        </w:tc>
        <w:tc>
          <w:tcPr>
            <w:tcW w:w="1701" w:type="dxa"/>
            <w:vAlign w:val="center"/>
          </w:tcPr>
          <w:p w:rsidR="005773DB" w:rsidRPr="005773DB" w:rsidRDefault="005773DB" w:rsidP="005773DB">
            <w:pPr>
              <w:pStyle w:val="11"/>
              <w:ind w:firstLine="0"/>
              <w:jc w:val="center"/>
              <w:rPr>
                <w:rFonts w:ascii="Times New Roman" w:hAnsi="Times New Roman" w:cs="Times New Roman"/>
                <w:b/>
                <w:sz w:val="24"/>
                <w:szCs w:val="24"/>
              </w:rPr>
            </w:pPr>
            <w:r w:rsidRPr="005773DB">
              <w:rPr>
                <w:rFonts w:ascii="Times New Roman" w:hAnsi="Times New Roman" w:cs="Times New Roman"/>
                <w:b/>
                <w:sz w:val="24"/>
                <w:szCs w:val="24"/>
              </w:rPr>
              <w:t>5</w:t>
            </w:r>
          </w:p>
        </w:tc>
        <w:tc>
          <w:tcPr>
            <w:tcW w:w="1169" w:type="dxa"/>
            <w:vAlign w:val="center"/>
          </w:tcPr>
          <w:p w:rsidR="005773DB" w:rsidRPr="005773DB" w:rsidRDefault="005773DB" w:rsidP="005773DB">
            <w:pPr>
              <w:pStyle w:val="11"/>
              <w:ind w:firstLine="0"/>
              <w:jc w:val="center"/>
              <w:rPr>
                <w:rFonts w:ascii="Times New Roman" w:hAnsi="Times New Roman" w:cs="Times New Roman"/>
                <w:b/>
                <w:sz w:val="24"/>
                <w:szCs w:val="24"/>
              </w:rPr>
            </w:pPr>
            <w:r w:rsidRPr="005773DB">
              <w:rPr>
                <w:rFonts w:ascii="Times New Roman" w:hAnsi="Times New Roman" w:cs="Times New Roman"/>
                <w:b/>
                <w:sz w:val="24"/>
                <w:szCs w:val="24"/>
              </w:rPr>
              <w:t>25</w:t>
            </w:r>
          </w:p>
        </w:tc>
      </w:tr>
      <w:tr w:rsidR="005773DB" w:rsidRPr="005773DB" w:rsidTr="00AE351C">
        <w:trPr>
          <w:cantSplit/>
        </w:trPr>
        <w:tc>
          <w:tcPr>
            <w:tcW w:w="4962" w:type="dxa"/>
            <w:vAlign w:val="center"/>
          </w:tcPr>
          <w:p w:rsidR="005773DB" w:rsidRPr="005773DB" w:rsidRDefault="005773DB" w:rsidP="005773DB">
            <w:pPr>
              <w:pStyle w:val="11"/>
              <w:ind w:firstLine="0"/>
              <w:jc w:val="left"/>
              <w:rPr>
                <w:rFonts w:ascii="Times New Roman" w:hAnsi="Times New Roman" w:cs="Times New Roman"/>
                <w:sz w:val="24"/>
                <w:szCs w:val="24"/>
                <w:highlight w:val="yellow"/>
              </w:rPr>
            </w:pPr>
            <w:r w:rsidRPr="005773DB">
              <w:rPr>
                <w:rStyle w:val="mw-headline"/>
                <w:rFonts w:ascii="Times New Roman" w:hAnsi="Times New Roman"/>
                <w:sz w:val="24"/>
                <w:szCs w:val="24"/>
              </w:rPr>
              <w:t>1.1. Морехідні якості та конструкція суден</w:t>
            </w:r>
            <w:r w:rsidRPr="005773DB">
              <w:rPr>
                <w:rFonts w:ascii="Times New Roman" w:hAnsi="Times New Roman" w:cs="Times New Roman"/>
                <w:sz w:val="24"/>
                <w:szCs w:val="24"/>
                <w:highlight w:val="yellow"/>
              </w:rPr>
              <w:t xml:space="preserve"> </w:t>
            </w:r>
          </w:p>
        </w:tc>
        <w:tc>
          <w:tcPr>
            <w:tcW w:w="1842" w:type="dxa"/>
            <w:vAlign w:val="center"/>
          </w:tcPr>
          <w:p w:rsidR="005773DB" w:rsidRPr="005773DB" w:rsidRDefault="005773DB" w:rsidP="005773DB">
            <w:pPr>
              <w:pStyle w:val="11"/>
              <w:ind w:firstLine="0"/>
              <w:jc w:val="center"/>
              <w:rPr>
                <w:rFonts w:ascii="Times New Roman" w:hAnsi="Times New Roman" w:cs="Times New Roman"/>
                <w:sz w:val="24"/>
                <w:szCs w:val="24"/>
              </w:rPr>
            </w:pPr>
            <w:r w:rsidRPr="005773DB">
              <w:rPr>
                <w:rFonts w:ascii="Times New Roman" w:hAnsi="Times New Roman" w:cs="Times New Roman"/>
                <w:sz w:val="24"/>
                <w:szCs w:val="24"/>
              </w:rPr>
              <w:t>5</w:t>
            </w:r>
          </w:p>
        </w:tc>
        <w:tc>
          <w:tcPr>
            <w:tcW w:w="1701" w:type="dxa"/>
            <w:vAlign w:val="center"/>
          </w:tcPr>
          <w:p w:rsidR="005773DB" w:rsidRPr="005773DB" w:rsidRDefault="005773DB" w:rsidP="005773DB">
            <w:pPr>
              <w:pStyle w:val="11"/>
              <w:ind w:firstLine="0"/>
              <w:jc w:val="center"/>
              <w:rPr>
                <w:rFonts w:ascii="Times New Roman" w:hAnsi="Times New Roman" w:cs="Times New Roman"/>
                <w:sz w:val="24"/>
                <w:szCs w:val="24"/>
              </w:rPr>
            </w:pPr>
            <w:r w:rsidRPr="005773DB">
              <w:rPr>
                <w:rFonts w:ascii="Times New Roman" w:hAnsi="Times New Roman" w:cs="Times New Roman"/>
                <w:sz w:val="24"/>
                <w:szCs w:val="24"/>
              </w:rPr>
              <w:t>-</w:t>
            </w:r>
          </w:p>
        </w:tc>
        <w:tc>
          <w:tcPr>
            <w:tcW w:w="1169" w:type="dxa"/>
            <w:vAlign w:val="center"/>
          </w:tcPr>
          <w:p w:rsidR="005773DB" w:rsidRPr="005773DB" w:rsidRDefault="005773DB" w:rsidP="005773DB">
            <w:pPr>
              <w:pStyle w:val="11"/>
              <w:ind w:firstLine="0"/>
              <w:jc w:val="center"/>
              <w:rPr>
                <w:rFonts w:ascii="Times New Roman" w:hAnsi="Times New Roman" w:cs="Times New Roman"/>
                <w:sz w:val="24"/>
                <w:szCs w:val="24"/>
              </w:rPr>
            </w:pPr>
            <w:r w:rsidRPr="005773DB">
              <w:rPr>
                <w:rFonts w:ascii="Times New Roman" w:hAnsi="Times New Roman" w:cs="Times New Roman"/>
                <w:sz w:val="24"/>
                <w:szCs w:val="24"/>
              </w:rPr>
              <w:t>5</w:t>
            </w:r>
          </w:p>
        </w:tc>
      </w:tr>
      <w:tr w:rsidR="005773DB" w:rsidRPr="005773DB" w:rsidTr="00AE351C">
        <w:trPr>
          <w:cantSplit/>
        </w:trPr>
        <w:tc>
          <w:tcPr>
            <w:tcW w:w="4962" w:type="dxa"/>
            <w:vAlign w:val="center"/>
          </w:tcPr>
          <w:p w:rsidR="005773DB" w:rsidRPr="005773DB" w:rsidRDefault="005773DB" w:rsidP="005773DB">
            <w:pPr>
              <w:pStyle w:val="11"/>
              <w:ind w:firstLine="0"/>
              <w:jc w:val="left"/>
              <w:rPr>
                <w:rFonts w:ascii="Times New Roman" w:hAnsi="Times New Roman" w:cs="Times New Roman"/>
                <w:sz w:val="24"/>
                <w:szCs w:val="24"/>
              </w:rPr>
            </w:pPr>
            <w:r w:rsidRPr="005773DB">
              <w:rPr>
                <w:rFonts w:ascii="Times New Roman" w:hAnsi="Times New Roman" w:cs="Times New Roman"/>
                <w:sz w:val="24"/>
                <w:szCs w:val="24"/>
              </w:rPr>
              <w:t xml:space="preserve">1.2. Матеріали, інструменти та обладнання </w:t>
            </w:r>
          </w:p>
        </w:tc>
        <w:tc>
          <w:tcPr>
            <w:tcW w:w="1842" w:type="dxa"/>
            <w:vAlign w:val="center"/>
          </w:tcPr>
          <w:p w:rsidR="005773DB" w:rsidRPr="005773DB" w:rsidRDefault="005773DB" w:rsidP="005773DB">
            <w:pPr>
              <w:pStyle w:val="11"/>
              <w:ind w:firstLine="0"/>
              <w:jc w:val="center"/>
              <w:rPr>
                <w:rFonts w:ascii="Times New Roman" w:hAnsi="Times New Roman" w:cs="Times New Roman"/>
                <w:sz w:val="24"/>
                <w:szCs w:val="24"/>
              </w:rPr>
            </w:pPr>
            <w:r w:rsidRPr="005773DB">
              <w:rPr>
                <w:rFonts w:ascii="Times New Roman" w:hAnsi="Times New Roman" w:cs="Times New Roman"/>
                <w:sz w:val="24"/>
                <w:szCs w:val="24"/>
              </w:rPr>
              <w:t>10</w:t>
            </w:r>
          </w:p>
        </w:tc>
        <w:tc>
          <w:tcPr>
            <w:tcW w:w="1701" w:type="dxa"/>
            <w:vAlign w:val="center"/>
          </w:tcPr>
          <w:p w:rsidR="005773DB" w:rsidRPr="005773DB" w:rsidRDefault="005773DB" w:rsidP="005773DB">
            <w:pPr>
              <w:pStyle w:val="11"/>
              <w:ind w:firstLine="0"/>
              <w:jc w:val="center"/>
              <w:rPr>
                <w:rFonts w:ascii="Times New Roman" w:hAnsi="Times New Roman" w:cs="Times New Roman"/>
                <w:sz w:val="24"/>
                <w:szCs w:val="24"/>
              </w:rPr>
            </w:pPr>
            <w:r w:rsidRPr="005773DB">
              <w:rPr>
                <w:rFonts w:ascii="Times New Roman" w:hAnsi="Times New Roman" w:cs="Times New Roman"/>
                <w:sz w:val="24"/>
                <w:szCs w:val="24"/>
              </w:rPr>
              <w:t>5</w:t>
            </w:r>
          </w:p>
        </w:tc>
        <w:tc>
          <w:tcPr>
            <w:tcW w:w="1169" w:type="dxa"/>
            <w:vAlign w:val="center"/>
          </w:tcPr>
          <w:p w:rsidR="005773DB" w:rsidRPr="005773DB" w:rsidRDefault="005773DB" w:rsidP="005773DB">
            <w:pPr>
              <w:pStyle w:val="11"/>
              <w:ind w:firstLine="0"/>
              <w:jc w:val="center"/>
              <w:rPr>
                <w:rFonts w:ascii="Times New Roman" w:hAnsi="Times New Roman" w:cs="Times New Roman"/>
                <w:sz w:val="24"/>
                <w:szCs w:val="24"/>
              </w:rPr>
            </w:pPr>
            <w:r w:rsidRPr="005773DB">
              <w:rPr>
                <w:rFonts w:ascii="Times New Roman" w:hAnsi="Times New Roman" w:cs="Times New Roman"/>
                <w:sz w:val="24"/>
                <w:szCs w:val="24"/>
              </w:rPr>
              <w:t>15</w:t>
            </w:r>
          </w:p>
        </w:tc>
      </w:tr>
      <w:tr w:rsidR="005773DB" w:rsidRPr="005773DB" w:rsidTr="00AE351C">
        <w:trPr>
          <w:cantSplit/>
        </w:trPr>
        <w:tc>
          <w:tcPr>
            <w:tcW w:w="4962" w:type="dxa"/>
            <w:vAlign w:val="center"/>
          </w:tcPr>
          <w:p w:rsidR="005773DB" w:rsidRPr="005773DB" w:rsidRDefault="005773DB" w:rsidP="005773DB">
            <w:pPr>
              <w:pStyle w:val="11"/>
              <w:ind w:firstLine="0"/>
              <w:jc w:val="left"/>
              <w:rPr>
                <w:rFonts w:ascii="Times New Roman" w:hAnsi="Times New Roman" w:cs="Times New Roman"/>
                <w:sz w:val="24"/>
                <w:szCs w:val="24"/>
              </w:rPr>
            </w:pPr>
            <w:r w:rsidRPr="005773DB">
              <w:rPr>
                <w:rFonts w:ascii="Times New Roman" w:hAnsi="Times New Roman" w:cs="Times New Roman"/>
                <w:sz w:val="24"/>
                <w:szCs w:val="24"/>
              </w:rPr>
              <w:t>1.3. Основи креслення</w:t>
            </w:r>
          </w:p>
        </w:tc>
        <w:tc>
          <w:tcPr>
            <w:tcW w:w="1842" w:type="dxa"/>
            <w:vAlign w:val="center"/>
          </w:tcPr>
          <w:p w:rsidR="005773DB" w:rsidRPr="005773DB" w:rsidRDefault="005773DB" w:rsidP="005773DB">
            <w:pPr>
              <w:pStyle w:val="11"/>
              <w:ind w:firstLine="0"/>
              <w:jc w:val="center"/>
              <w:rPr>
                <w:rFonts w:ascii="Times New Roman" w:hAnsi="Times New Roman" w:cs="Times New Roman"/>
                <w:sz w:val="24"/>
                <w:szCs w:val="24"/>
              </w:rPr>
            </w:pPr>
            <w:r w:rsidRPr="005773DB">
              <w:rPr>
                <w:rFonts w:ascii="Times New Roman" w:hAnsi="Times New Roman" w:cs="Times New Roman"/>
                <w:sz w:val="24"/>
                <w:szCs w:val="24"/>
              </w:rPr>
              <w:t>5</w:t>
            </w:r>
          </w:p>
        </w:tc>
        <w:tc>
          <w:tcPr>
            <w:tcW w:w="1701" w:type="dxa"/>
            <w:vAlign w:val="center"/>
          </w:tcPr>
          <w:p w:rsidR="005773DB" w:rsidRPr="005773DB" w:rsidRDefault="005773DB" w:rsidP="005773DB">
            <w:pPr>
              <w:pStyle w:val="11"/>
              <w:ind w:firstLine="0"/>
              <w:jc w:val="center"/>
              <w:rPr>
                <w:rFonts w:ascii="Times New Roman" w:hAnsi="Times New Roman" w:cs="Times New Roman"/>
                <w:sz w:val="24"/>
                <w:szCs w:val="24"/>
              </w:rPr>
            </w:pPr>
            <w:r w:rsidRPr="005773DB">
              <w:rPr>
                <w:rFonts w:ascii="Times New Roman" w:hAnsi="Times New Roman" w:cs="Times New Roman"/>
                <w:sz w:val="24"/>
                <w:szCs w:val="24"/>
              </w:rPr>
              <w:t>-</w:t>
            </w:r>
          </w:p>
        </w:tc>
        <w:tc>
          <w:tcPr>
            <w:tcW w:w="1169" w:type="dxa"/>
            <w:vAlign w:val="center"/>
          </w:tcPr>
          <w:p w:rsidR="005773DB" w:rsidRPr="005773DB" w:rsidRDefault="005773DB" w:rsidP="005773DB">
            <w:pPr>
              <w:pStyle w:val="11"/>
              <w:ind w:firstLine="0"/>
              <w:jc w:val="center"/>
              <w:rPr>
                <w:rFonts w:ascii="Times New Roman" w:hAnsi="Times New Roman" w:cs="Times New Roman"/>
                <w:sz w:val="24"/>
                <w:szCs w:val="24"/>
              </w:rPr>
            </w:pPr>
            <w:r w:rsidRPr="005773DB">
              <w:rPr>
                <w:rFonts w:ascii="Times New Roman" w:hAnsi="Times New Roman" w:cs="Times New Roman"/>
                <w:sz w:val="24"/>
                <w:szCs w:val="24"/>
              </w:rPr>
              <w:t>5</w:t>
            </w:r>
          </w:p>
        </w:tc>
      </w:tr>
      <w:tr w:rsidR="005773DB" w:rsidRPr="005773DB" w:rsidTr="00AE351C">
        <w:trPr>
          <w:cantSplit/>
        </w:trPr>
        <w:tc>
          <w:tcPr>
            <w:tcW w:w="4962" w:type="dxa"/>
            <w:vAlign w:val="center"/>
          </w:tcPr>
          <w:p w:rsidR="005773DB" w:rsidRPr="005773DB" w:rsidRDefault="005773DB" w:rsidP="005773DB">
            <w:pPr>
              <w:pStyle w:val="11"/>
              <w:ind w:firstLine="0"/>
              <w:jc w:val="left"/>
              <w:rPr>
                <w:rFonts w:ascii="Times New Roman" w:hAnsi="Times New Roman" w:cs="Times New Roman"/>
                <w:sz w:val="24"/>
                <w:szCs w:val="24"/>
              </w:rPr>
            </w:pPr>
            <w:r w:rsidRPr="005773DB">
              <w:rPr>
                <w:rFonts w:ascii="Times New Roman" w:hAnsi="Times New Roman" w:cs="Times New Roman"/>
                <w:sz w:val="24"/>
                <w:szCs w:val="24"/>
              </w:rPr>
              <w:t xml:space="preserve">Розділ 2. Побудова моделі </w:t>
            </w:r>
          </w:p>
        </w:tc>
        <w:tc>
          <w:tcPr>
            <w:tcW w:w="1842" w:type="dxa"/>
            <w:vAlign w:val="center"/>
          </w:tcPr>
          <w:p w:rsidR="005773DB" w:rsidRPr="005773DB" w:rsidRDefault="005773DB" w:rsidP="005773DB">
            <w:pPr>
              <w:pStyle w:val="11"/>
              <w:ind w:firstLine="0"/>
              <w:jc w:val="center"/>
              <w:rPr>
                <w:rFonts w:ascii="Times New Roman" w:hAnsi="Times New Roman" w:cs="Times New Roman"/>
                <w:b/>
                <w:sz w:val="24"/>
                <w:szCs w:val="24"/>
              </w:rPr>
            </w:pPr>
            <w:r w:rsidRPr="005773DB">
              <w:rPr>
                <w:rFonts w:ascii="Times New Roman" w:hAnsi="Times New Roman" w:cs="Times New Roman"/>
                <w:b/>
                <w:sz w:val="24"/>
                <w:szCs w:val="24"/>
              </w:rPr>
              <w:t>40</w:t>
            </w:r>
          </w:p>
        </w:tc>
        <w:tc>
          <w:tcPr>
            <w:tcW w:w="1701" w:type="dxa"/>
            <w:vAlign w:val="center"/>
          </w:tcPr>
          <w:p w:rsidR="005773DB" w:rsidRPr="005773DB" w:rsidRDefault="005773DB" w:rsidP="005773DB">
            <w:pPr>
              <w:pStyle w:val="11"/>
              <w:ind w:firstLine="0"/>
              <w:jc w:val="center"/>
              <w:rPr>
                <w:rFonts w:ascii="Times New Roman" w:hAnsi="Times New Roman" w:cs="Times New Roman"/>
                <w:b/>
                <w:sz w:val="24"/>
                <w:szCs w:val="24"/>
              </w:rPr>
            </w:pPr>
            <w:r w:rsidRPr="005773DB">
              <w:rPr>
                <w:rFonts w:ascii="Times New Roman" w:hAnsi="Times New Roman" w:cs="Times New Roman"/>
                <w:b/>
                <w:sz w:val="24"/>
                <w:szCs w:val="24"/>
              </w:rPr>
              <w:t>200</w:t>
            </w:r>
          </w:p>
        </w:tc>
        <w:tc>
          <w:tcPr>
            <w:tcW w:w="1169" w:type="dxa"/>
            <w:vAlign w:val="center"/>
          </w:tcPr>
          <w:p w:rsidR="005773DB" w:rsidRPr="005773DB" w:rsidRDefault="005773DB" w:rsidP="005773DB">
            <w:pPr>
              <w:pStyle w:val="11"/>
              <w:ind w:firstLine="0"/>
              <w:jc w:val="center"/>
              <w:rPr>
                <w:rFonts w:ascii="Times New Roman" w:hAnsi="Times New Roman" w:cs="Times New Roman"/>
                <w:b/>
                <w:sz w:val="24"/>
                <w:szCs w:val="24"/>
              </w:rPr>
            </w:pPr>
            <w:r w:rsidRPr="005773DB">
              <w:rPr>
                <w:rFonts w:ascii="Times New Roman" w:hAnsi="Times New Roman" w:cs="Times New Roman"/>
                <w:b/>
                <w:sz w:val="24"/>
                <w:szCs w:val="24"/>
              </w:rPr>
              <w:t>240</w:t>
            </w:r>
          </w:p>
        </w:tc>
      </w:tr>
      <w:tr w:rsidR="005773DB" w:rsidRPr="005773DB" w:rsidTr="00AE351C">
        <w:trPr>
          <w:cantSplit/>
        </w:trPr>
        <w:tc>
          <w:tcPr>
            <w:tcW w:w="4962" w:type="dxa"/>
            <w:vAlign w:val="center"/>
          </w:tcPr>
          <w:p w:rsidR="005773DB" w:rsidRPr="005773DB" w:rsidRDefault="005773DB" w:rsidP="005773DB">
            <w:pPr>
              <w:pStyle w:val="11"/>
              <w:ind w:firstLine="0"/>
              <w:jc w:val="left"/>
              <w:rPr>
                <w:rFonts w:ascii="Times New Roman" w:hAnsi="Times New Roman" w:cs="Times New Roman"/>
                <w:sz w:val="24"/>
                <w:szCs w:val="24"/>
              </w:rPr>
            </w:pPr>
            <w:r w:rsidRPr="005773DB">
              <w:rPr>
                <w:rFonts w:ascii="Times New Roman" w:hAnsi="Times New Roman" w:cs="Times New Roman"/>
                <w:sz w:val="24"/>
                <w:szCs w:val="24"/>
              </w:rPr>
              <w:t>2.1. Корпус моделі</w:t>
            </w:r>
          </w:p>
        </w:tc>
        <w:tc>
          <w:tcPr>
            <w:tcW w:w="1842" w:type="dxa"/>
            <w:vAlign w:val="center"/>
          </w:tcPr>
          <w:p w:rsidR="005773DB" w:rsidRPr="005773DB" w:rsidRDefault="005773DB" w:rsidP="005773DB">
            <w:pPr>
              <w:pStyle w:val="11"/>
              <w:ind w:firstLine="0"/>
              <w:jc w:val="center"/>
              <w:rPr>
                <w:rFonts w:ascii="Times New Roman" w:hAnsi="Times New Roman" w:cs="Times New Roman"/>
                <w:sz w:val="24"/>
                <w:szCs w:val="24"/>
              </w:rPr>
            </w:pPr>
            <w:r w:rsidRPr="005773DB">
              <w:rPr>
                <w:rFonts w:ascii="Times New Roman" w:hAnsi="Times New Roman" w:cs="Times New Roman"/>
                <w:sz w:val="24"/>
                <w:szCs w:val="24"/>
              </w:rPr>
              <w:t>5</w:t>
            </w:r>
          </w:p>
        </w:tc>
        <w:tc>
          <w:tcPr>
            <w:tcW w:w="1701" w:type="dxa"/>
            <w:vAlign w:val="center"/>
          </w:tcPr>
          <w:p w:rsidR="005773DB" w:rsidRPr="005773DB" w:rsidRDefault="005773DB" w:rsidP="005773DB">
            <w:pPr>
              <w:pStyle w:val="11"/>
              <w:ind w:firstLine="0"/>
              <w:jc w:val="center"/>
              <w:rPr>
                <w:rFonts w:ascii="Times New Roman" w:hAnsi="Times New Roman" w:cs="Times New Roman"/>
                <w:sz w:val="24"/>
                <w:szCs w:val="24"/>
              </w:rPr>
            </w:pPr>
            <w:r w:rsidRPr="005773DB">
              <w:rPr>
                <w:rFonts w:ascii="Times New Roman" w:hAnsi="Times New Roman" w:cs="Times New Roman"/>
                <w:sz w:val="24"/>
                <w:szCs w:val="24"/>
              </w:rPr>
              <w:t>35</w:t>
            </w:r>
          </w:p>
        </w:tc>
        <w:tc>
          <w:tcPr>
            <w:tcW w:w="1169" w:type="dxa"/>
            <w:vAlign w:val="center"/>
          </w:tcPr>
          <w:p w:rsidR="005773DB" w:rsidRPr="005773DB" w:rsidRDefault="005773DB" w:rsidP="005773DB">
            <w:pPr>
              <w:pStyle w:val="11"/>
              <w:ind w:firstLine="0"/>
              <w:jc w:val="center"/>
              <w:rPr>
                <w:rFonts w:ascii="Times New Roman" w:hAnsi="Times New Roman" w:cs="Times New Roman"/>
                <w:sz w:val="24"/>
                <w:szCs w:val="24"/>
              </w:rPr>
            </w:pPr>
            <w:r w:rsidRPr="005773DB">
              <w:rPr>
                <w:rFonts w:ascii="Times New Roman" w:hAnsi="Times New Roman" w:cs="Times New Roman"/>
                <w:sz w:val="24"/>
                <w:szCs w:val="24"/>
              </w:rPr>
              <w:t>40</w:t>
            </w:r>
          </w:p>
        </w:tc>
      </w:tr>
      <w:tr w:rsidR="005773DB" w:rsidRPr="005773DB" w:rsidTr="00AE351C">
        <w:trPr>
          <w:cantSplit/>
        </w:trPr>
        <w:tc>
          <w:tcPr>
            <w:tcW w:w="4962" w:type="dxa"/>
            <w:vAlign w:val="center"/>
          </w:tcPr>
          <w:p w:rsidR="005773DB" w:rsidRPr="005773DB" w:rsidRDefault="005773DB" w:rsidP="005773DB">
            <w:pPr>
              <w:pStyle w:val="11"/>
              <w:ind w:firstLine="0"/>
              <w:jc w:val="left"/>
              <w:rPr>
                <w:rFonts w:ascii="Times New Roman" w:hAnsi="Times New Roman" w:cs="Times New Roman"/>
                <w:sz w:val="24"/>
                <w:szCs w:val="24"/>
              </w:rPr>
            </w:pPr>
            <w:r w:rsidRPr="005773DB">
              <w:rPr>
                <w:rFonts w:ascii="Times New Roman" w:hAnsi="Times New Roman" w:cs="Times New Roman"/>
                <w:sz w:val="24"/>
                <w:szCs w:val="24"/>
              </w:rPr>
              <w:lastRenderedPageBreak/>
              <w:t>2.2. Ходова частина моделі</w:t>
            </w:r>
          </w:p>
        </w:tc>
        <w:tc>
          <w:tcPr>
            <w:tcW w:w="1842" w:type="dxa"/>
            <w:vAlign w:val="center"/>
          </w:tcPr>
          <w:p w:rsidR="005773DB" w:rsidRPr="005773DB" w:rsidRDefault="005773DB" w:rsidP="005773DB">
            <w:pPr>
              <w:pStyle w:val="11"/>
              <w:ind w:firstLine="0"/>
              <w:jc w:val="center"/>
              <w:rPr>
                <w:rFonts w:ascii="Times New Roman" w:hAnsi="Times New Roman" w:cs="Times New Roman"/>
                <w:sz w:val="24"/>
                <w:szCs w:val="24"/>
              </w:rPr>
            </w:pPr>
            <w:r w:rsidRPr="005773DB">
              <w:rPr>
                <w:rFonts w:ascii="Times New Roman" w:hAnsi="Times New Roman" w:cs="Times New Roman"/>
                <w:sz w:val="24"/>
                <w:szCs w:val="24"/>
              </w:rPr>
              <w:t>10</w:t>
            </w:r>
          </w:p>
        </w:tc>
        <w:tc>
          <w:tcPr>
            <w:tcW w:w="1701" w:type="dxa"/>
            <w:vAlign w:val="center"/>
          </w:tcPr>
          <w:p w:rsidR="005773DB" w:rsidRPr="005773DB" w:rsidRDefault="005773DB" w:rsidP="005773DB">
            <w:pPr>
              <w:pStyle w:val="11"/>
              <w:ind w:firstLine="0"/>
              <w:jc w:val="center"/>
              <w:rPr>
                <w:rFonts w:ascii="Times New Roman" w:hAnsi="Times New Roman" w:cs="Times New Roman"/>
                <w:sz w:val="24"/>
                <w:szCs w:val="24"/>
              </w:rPr>
            </w:pPr>
            <w:r w:rsidRPr="005773DB">
              <w:rPr>
                <w:rFonts w:ascii="Times New Roman" w:hAnsi="Times New Roman" w:cs="Times New Roman"/>
                <w:sz w:val="24"/>
                <w:szCs w:val="24"/>
              </w:rPr>
              <w:t>20</w:t>
            </w:r>
          </w:p>
        </w:tc>
        <w:tc>
          <w:tcPr>
            <w:tcW w:w="1169" w:type="dxa"/>
            <w:vAlign w:val="center"/>
          </w:tcPr>
          <w:p w:rsidR="005773DB" w:rsidRPr="005773DB" w:rsidRDefault="005773DB" w:rsidP="005773DB">
            <w:pPr>
              <w:pStyle w:val="11"/>
              <w:ind w:firstLine="0"/>
              <w:jc w:val="center"/>
              <w:rPr>
                <w:rFonts w:ascii="Times New Roman" w:hAnsi="Times New Roman" w:cs="Times New Roman"/>
                <w:sz w:val="24"/>
                <w:szCs w:val="24"/>
              </w:rPr>
            </w:pPr>
            <w:r w:rsidRPr="005773DB">
              <w:rPr>
                <w:rFonts w:ascii="Times New Roman" w:hAnsi="Times New Roman" w:cs="Times New Roman"/>
                <w:sz w:val="24"/>
                <w:szCs w:val="24"/>
              </w:rPr>
              <w:t>30</w:t>
            </w:r>
          </w:p>
        </w:tc>
      </w:tr>
      <w:tr w:rsidR="005773DB" w:rsidRPr="005773DB" w:rsidTr="00AE351C">
        <w:trPr>
          <w:cantSplit/>
        </w:trPr>
        <w:tc>
          <w:tcPr>
            <w:tcW w:w="4962" w:type="dxa"/>
            <w:vAlign w:val="center"/>
          </w:tcPr>
          <w:p w:rsidR="005773DB" w:rsidRPr="005773DB" w:rsidRDefault="005773DB" w:rsidP="005773DB">
            <w:pPr>
              <w:pStyle w:val="11"/>
              <w:ind w:firstLine="0"/>
              <w:jc w:val="left"/>
              <w:rPr>
                <w:rFonts w:ascii="Times New Roman" w:hAnsi="Times New Roman" w:cs="Times New Roman"/>
                <w:sz w:val="24"/>
                <w:szCs w:val="24"/>
              </w:rPr>
            </w:pPr>
            <w:r w:rsidRPr="005773DB">
              <w:rPr>
                <w:rFonts w:ascii="Times New Roman" w:hAnsi="Times New Roman" w:cs="Times New Roman"/>
                <w:sz w:val="24"/>
                <w:szCs w:val="24"/>
              </w:rPr>
              <w:t>2.3. Надбудови, пристрої, механізми та обладнання моделі</w:t>
            </w:r>
          </w:p>
        </w:tc>
        <w:tc>
          <w:tcPr>
            <w:tcW w:w="1842" w:type="dxa"/>
            <w:vAlign w:val="center"/>
          </w:tcPr>
          <w:p w:rsidR="005773DB" w:rsidRPr="005773DB" w:rsidRDefault="005773DB" w:rsidP="005773DB">
            <w:pPr>
              <w:pStyle w:val="11"/>
              <w:ind w:firstLine="0"/>
              <w:jc w:val="center"/>
              <w:rPr>
                <w:rFonts w:ascii="Times New Roman" w:hAnsi="Times New Roman" w:cs="Times New Roman"/>
                <w:sz w:val="24"/>
                <w:szCs w:val="24"/>
              </w:rPr>
            </w:pPr>
            <w:r w:rsidRPr="005773DB">
              <w:rPr>
                <w:rFonts w:ascii="Times New Roman" w:hAnsi="Times New Roman" w:cs="Times New Roman"/>
                <w:sz w:val="24"/>
                <w:szCs w:val="24"/>
              </w:rPr>
              <w:t>20</w:t>
            </w:r>
          </w:p>
        </w:tc>
        <w:tc>
          <w:tcPr>
            <w:tcW w:w="1701" w:type="dxa"/>
            <w:vAlign w:val="center"/>
          </w:tcPr>
          <w:p w:rsidR="005773DB" w:rsidRPr="005773DB" w:rsidRDefault="005773DB" w:rsidP="005773DB">
            <w:pPr>
              <w:pStyle w:val="11"/>
              <w:ind w:firstLine="0"/>
              <w:jc w:val="center"/>
              <w:rPr>
                <w:rFonts w:ascii="Times New Roman" w:hAnsi="Times New Roman" w:cs="Times New Roman"/>
                <w:sz w:val="24"/>
                <w:szCs w:val="24"/>
              </w:rPr>
            </w:pPr>
            <w:r w:rsidRPr="005773DB">
              <w:rPr>
                <w:rFonts w:ascii="Times New Roman" w:hAnsi="Times New Roman" w:cs="Times New Roman"/>
                <w:sz w:val="24"/>
                <w:szCs w:val="24"/>
              </w:rPr>
              <w:t>135</w:t>
            </w:r>
          </w:p>
        </w:tc>
        <w:tc>
          <w:tcPr>
            <w:tcW w:w="1169" w:type="dxa"/>
            <w:vAlign w:val="center"/>
          </w:tcPr>
          <w:p w:rsidR="005773DB" w:rsidRPr="005773DB" w:rsidRDefault="005773DB" w:rsidP="005773DB">
            <w:pPr>
              <w:pStyle w:val="11"/>
              <w:ind w:firstLine="0"/>
              <w:jc w:val="center"/>
              <w:rPr>
                <w:rFonts w:ascii="Times New Roman" w:hAnsi="Times New Roman" w:cs="Times New Roman"/>
                <w:sz w:val="24"/>
                <w:szCs w:val="24"/>
              </w:rPr>
            </w:pPr>
            <w:r w:rsidRPr="005773DB">
              <w:rPr>
                <w:rFonts w:ascii="Times New Roman" w:hAnsi="Times New Roman" w:cs="Times New Roman"/>
                <w:sz w:val="24"/>
                <w:szCs w:val="24"/>
              </w:rPr>
              <w:t>155</w:t>
            </w:r>
          </w:p>
        </w:tc>
      </w:tr>
      <w:tr w:rsidR="005773DB" w:rsidRPr="005773DB" w:rsidTr="00AE351C">
        <w:trPr>
          <w:cantSplit/>
        </w:trPr>
        <w:tc>
          <w:tcPr>
            <w:tcW w:w="4962" w:type="dxa"/>
            <w:vAlign w:val="center"/>
          </w:tcPr>
          <w:p w:rsidR="005773DB" w:rsidRPr="005773DB" w:rsidRDefault="005773DB" w:rsidP="005773DB">
            <w:pPr>
              <w:pStyle w:val="11"/>
              <w:ind w:firstLine="0"/>
              <w:jc w:val="left"/>
              <w:rPr>
                <w:rFonts w:ascii="Times New Roman" w:hAnsi="Times New Roman" w:cs="Times New Roman"/>
                <w:sz w:val="24"/>
                <w:szCs w:val="24"/>
              </w:rPr>
            </w:pPr>
            <w:r w:rsidRPr="005773DB">
              <w:rPr>
                <w:rFonts w:ascii="Times New Roman" w:hAnsi="Times New Roman" w:cs="Times New Roman"/>
                <w:sz w:val="24"/>
                <w:szCs w:val="24"/>
              </w:rPr>
              <w:t>2.4. Фарбування та складання моделі</w:t>
            </w:r>
          </w:p>
        </w:tc>
        <w:tc>
          <w:tcPr>
            <w:tcW w:w="1842" w:type="dxa"/>
            <w:vAlign w:val="center"/>
          </w:tcPr>
          <w:p w:rsidR="005773DB" w:rsidRPr="005773DB" w:rsidRDefault="005773DB" w:rsidP="005773DB">
            <w:pPr>
              <w:pStyle w:val="11"/>
              <w:ind w:firstLine="0"/>
              <w:jc w:val="center"/>
              <w:rPr>
                <w:rFonts w:ascii="Times New Roman" w:hAnsi="Times New Roman" w:cs="Times New Roman"/>
                <w:sz w:val="24"/>
                <w:szCs w:val="24"/>
              </w:rPr>
            </w:pPr>
            <w:r w:rsidRPr="005773DB">
              <w:rPr>
                <w:rFonts w:ascii="Times New Roman" w:hAnsi="Times New Roman" w:cs="Times New Roman"/>
                <w:sz w:val="24"/>
                <w:szCs w:val="24"/>
              </w:rPr>
              <w:t>5</w:t>
            </w:r>
          </w:p>
        </w:tc>
        <w:tc>
          <w:tcPr>
            <w:tcW w:w="1701" w:type="dxa"/>
            <w:vAlign w:val="center"/>
          </w:tcPr>
          <w:p w:rsidR="005773DB" w:rsidRPr="005773DB" w:rsidRDefault="005773DB" w:rsidP="005773DB">
            <w:pPr>
              <w:pStyle w:val="11"/>
              <w:ind w:firstLine="0"/>
              <w:jc w:val="center"/>
              <w:rPr>
                <w:rFonts w:ascii="Times New Roman" w:hAnsi="Times New Roman" w:cs="Times New Roman"/>
                <w:sz w:val="24"/>
                <w:szCs w:val="24"/>
              </w:rPr>
            </w:pPr>
            <w:r w:rsidRPr="005773DB">
              <w:rPr>
                <w:rFonts w:ascii="Times New Roman" w:hAnsi="Times New Roman" w:cs="Times New Roman"/>
                <w:sz w:val="24"/>
                <w:szCs w:val="24"/>
              </w:rPr>
              <w:t>10</w:t>
            </w:r>
          </w:p>
        </w:tc>
        <w:tc>
          <w:tcPr>
            <w:tcW w:w="1169" w:type="dxa"/>
            <w:vAlign w:val="center"/>
          </w:tcPr>
          <w:p w:rsidR="005773DB" w:rsidRPr="005773DB" w:rsidRDefault="005773DB" w:rsidP="005773DB">
            <w:pPr>
              <w:pStyle w:val="11"/>
              <w:ind w:firstLine="0"/>
              <w:jc w:val="center"/>
              <w:rPr>
                <w:rFonts w:ascii="Times New Roman" w:hAnsi="Times New Roman" w:cs="Times New Roman"/>
                <w:sz w:val="24"/>
                <w:szCs w:val="24"/>
              </w:rPr>
            </w:pPr>
            <w:r w:rsidRPr="005773DB">
              <w:rPr>
                <w:rFonts w:ascii="Times New Roman" w:hAnsi="Times New Roman" w:cs="Times New Roman"/>
                <w:sz w:val="24"/>
                <w:szCs w:val="24"/>
              </w:rPr>
              <w:t>15</w:t>
            </w:r>
          </w:p>
        </w:tc>
      </w:tr>
      <w:tr w:rsidR="005773DB" w:rsidRPr="005773DB" w:rsidTr="00AE351C">
        <w:trPr>
          <w:cantSplit/>
        </w:trPr>
        <w:tc>
          <w:tcPr>
            <w:tcW w:w="4962" w:type="dxa"/>
            <w:vAlign w:val="center"/>
          </w:tcPr>
          <w:p w:rsidR="005773DB" w:rsidRPr="005773DB" w:rsidRDefault="005773DB" w:rsidP="005773DB">
            <w:pPr>
              <w:pStyle w:val="11"/>
              <w:ind w:firstLine="0"/>
              <w:jc w:val="left"/>
              <w:rPr>
                <w:rFonts w:ascii="Times New Roman" w:hAnsi="Times New Roman" w:cs="Times New Roman"/>
                <w:sz w:val="24"/>
                <w:szCs w:val="24"/>
              </w:rPr>
            </w:pPr>
            <w:r w:rsidRPr="005773DB">
              <w:rPr>
                <w:rFonts w:ascii="Times New Roman" w:hAnsi="Times New Roman" w:cs="Times New Roman"/>
                <w:sz w:val="24"/>
                <w:szCs w:val="24"/>
              </w:rPr>
              <w:t>Розділ 3. Підготовка моделі до участі в виставках, конкурсах, змаганнях</w:t>
            </w:r>
          </w:p>
        </w:tc>
        <w:tc>
          <w:tcPr>
            <w:tcW w:w="1842" w:type="dxa"/>
            <w:vAlign w:val="center"/>
          </w:tcPr>
          <w:p w:rsidR="005773DB" w:rsidRPr="005773DB" w:rsidRDefault="005773DB" w:rsidP="005773DB">
            <w:pPr>
              <w:pStyle w:val="11"/>
              <w:ind w:firstLine="0"/>
              <w:jc w:val="center"/>
              <w:rPr>
                <w:rFonts w:ascii="Times New Roman" w:hAnsi="Times New Roman" w:cs="Times New Roman"/>
                <w:b/>
                <w:sz w:val="24"/>
                <w:szCs w:val="24"/>
              </w:rPr>
            </w:pPr>
            <w:r w:rsidRPr="005773DB">
              <w:rPr>
                <w:rFonts w:ascii="Times New Roman" w:hAnsi="Times New Roman" w:cs="Times New Roman"/>
                <w:b/>
                <w:sz w:val="24"/>
                <w:szCs w:val="24"/>
              </w:rPr>
              <w:t>15</w:t>
            </w:r>
          </w:p>
        </w:tc>
        <w:tc>
          <w:tcPr>
            <w:tcW w:w="1701" w:type="dxa"/>
            <w:vAlign w:val="center"/>
          </w:tcPr>
          <w:p w:rsidR="005773DB" w:rsidRPr="005773DB" w:rsidRDefault="005773DB" w:rsidP="005773DB">
            <w:pPr>
              <w:pStyle w:val="11"/>
              <w:ind w:firstLine="0"/>
              <w:jc w:val="center"/>
              <w:rPr>
                <w:rFonts w:ascii="Times New Roman" w:hAnsi="Times New Roman" w:cs="Times New Roman"/>
                <w:b/>
                <w:sz w:val="24"/>
                <w:szCs w:val="24"/>
              </w:rPr>
            </w:pPr>
            <w:r w:rsidRPr="005773DB">
              <w:rPr>
                <w:rFonts w:ascii="Times New Roman" w:hAnsi="Times New Roman" w:cs="Times New Roman"/>
                <w:b/>
                <w:sz w:val="24"/>
                <w:szCs w:val="24"/>
              </w:rPr>
              <w:t>35</w:t>
            </w:r>
          </w:p>
        </w:tc>
        <w:tc>
          <w:tcPr>
            <w:tcW w:w="1169" w:type="dxa"/>
            <w:vAlign w:val="center"/>
          </w:tcPr>
          <w:p w:rsidR="005773DB" w:rsidRPr="005773DB" w:rsidRDefault="005773DB" w:rsidP="005773DB">
            <w:pPr>
              <w:pStyle w:val="11"/>
              <w:ind w:firstLine="0"/>
              <w:jc w:val="center"/>
              <w:rPr>
                <w:rFonts w:ascii="Times New Roman" w:hAnsi="Times New Roman" w:cs="Times New Roman"/>
                <w:b/>
                <w:sz w:val="24"/>
                <w:szCs w:val="24"/>
              </w:rPr>
            </w:pPr>
            <w:r w:rsidRPr="005773DB">
              <w:rPr>
                <w:rFonts w:ascii="Times New Roman" w:hAnsi="Times New Roman" w:cs="Times New Roman"/>
                <w:b/>
                <w:sz w:val="24"/>
                <w:szCs w:val="24"/>
              </w:rPr>
              <w:t>50</w:t>
            </w:r>
          </w:p>
        </w:tc>
      </w:tr>
      <w:tr w:rsidR="005773DB" w:rsidRPr="005773DB" w:rsidTr="00AE351C">
        <w:trPr>
          <w:cantSplit/>
        </w:trPr>
        <w:tc>
          <w:tcPr>
            <w:tcW w:w="4962" w:type="dxa"/>
            <w:vAlign w:val="center"/>
          </w:tcPr>
          <w:p w:rsidR="005773DB" w:rsidRPr="005773DB" w:rsidRDefault="005773DB" w:rsidP="005773DB">
            <w:pPr>
              <w:pStyle w:val="11"/>
              <w:ind w:firstLine="0"/>
              <w:jc w:val="left"/>
              <w:rPr>
                <w:rFonts w:ascii="Times New Roman" w:hAnsi="Times New Roman" w:cs="Times New Roman"/>
                <w:b/>
                <w:bCs/>
                <w:sz w:val="24"/>
                <w:szCs w:val="24"/>
              </w:rPr>
            </w:pPr>
            <w:r w:rsidRPr="005773DB">
              <w:rPr>
                <w:rFonts w:ascii="Times New Roman" w:hAnsi="Times New Roman" w:cs="Times New Roman"/>
                <w:sz w:val="24"/>
                <w:szCs w:val="24"/>
              </w:rPr>
              <w:t xml:space="preserve">3.1. Системи </w:t>
            </w:r>
            <w:proofErr w:type="spellStart"/>
            <w:r w:rsidRPr="005773DB">
              <w:rPr>
                <w:rFonts w:ascii="Times New Roman" w:hAnsi="Times New Roman" w:cs="Times New Roman"/>
                <w:sz w:val="24"/>
                <w:szCs w:val="24"/>
              </w:rPr>
              <w:t>радіокерування</w:t>
            </w:r>
            <w:proofErr w:type="spellEnd"/>
            <w:r w:rsidRPr="005773DB">
              <w:rPr>
                <w:rFonts w:ascii="Times New Roman" w:hAnsi="Times New Roman" w:cs="Times New Roman"/>
                <w:sz w:val="24"/>
                <w:szCs w:val="24"/>
              </w:rPr>
              <w:t xml:space="preserve"> </w:t>
            </w:r>
          </w:p>
        </w:tc>
        <w:tc>
          <w:tcPr>
            <w:tcW w:w="1842" w:type="dxa"/>
            <w:vAlign w:val="center"/>
          </w:tcPr>
          <w:p w:rsidR="005773DB" w:rsidRPr="005773DB" w:rsidRDefault="005773DB" w:rsidP="005773DB">
            <w:pPr>
              <w:pStyle w:val="11"/>
              <w:ind w:firstLine="0"/>
              <w:jc w:val="center"/>
              <w:rPr>
                <w:rFonts w:ascii="Times New Roman" w:hAnsi="Times New Roman" w:cs="Times New Roman"/>
                <w:sz w:val="24"/>
                <w:szCs w:val="24"/>
              </w:rPr>
            </w:pPr>
            <w:r w:rsidRPr="005773DB">
              <w:rPr>
                <w:rFonts w:ascii="Times New Roman" w:hAnsi="Times New Roman" w:cs="Times New Roman"/>
                <w:sz w:val="24"/>
                <w:szCs w:val="24"/>
              </w:rPr>
              <w:t>5</w:t>
            </w:r>
          </w:p>
        </w:tc>
        <w:tc>
          <w:tcPr>
            <w:tcW w:w="1701" w:type="dxa"/>
            <w:vAlign w:val="center"/>
          </w:tcPr>
          <w:p w:rsidR="005773DB" w:rsidRPr="005773DB" w:rsidRDefault="005773DB" w:rsidP="005773DB">
            <w:pPr>
              <w:pStyle w:val="11"/>
              <w:ind w:firstLine="0"/>
              <w:jc w:val="center"/>
              <w:rPr>
                <w:rFonts w:ascii="Times New Roman" w:hAnsi="Times New Roman" w:cs="Times New Roman"/>
                <w:sz w:val="24"/>
                <w:szCs w:val="24"/>
              </w:rPr>
            </w:pPr>
            <w:r w:rsidRPr="005773DB">
              <w:rPr>
                <w:rFonts w:ascii="Times New Roman" w:hAnsi="Times New Roman" w:cs="Times New Roman"/>
                <w:sz w:val="24"/>
                <w:szCs w:val="24"/>
              </w:rPr>
              <w:t>5</w:t>
            </w:r>
          </w:p>
        </w:tc>
        <w:tc>
          <w:tcPr>
            <w:tcW w:w="1169" w:type="dxa"/>
            <w:vAlign w:val="center"/>
          </w:tcPr>
          <w:p w:rsidR="005773DB" w:rsidRPr="005773DB" w:rsidRDefault="005773DB" w:rsidP="005773DB">
            <w:pPr>
              <w:pStyle w:val="11"/>
              <w:ind w:firstLine="0"/>
              <w:jc w:val="center"/>
              <w:rPr>
                <w:rFonts w:ascii="Times New Roman" w:hAnsi="Times New Roman" w:cs="Times New Roman"/>
                <w:sz w:val="24"/>
                <w:szCs w:val="24"/>
              </w:rPr>
            </w:pPr>
            <w:r w:rsidRPr="005773DB">
              <w:rPr>
                <w:rFonts w:ascii="Times New Roman" w:hAnsi="Times New Roman" w:cs="Times New Roman"/>
                <w:sz w:val="24"/>
                <w:szCs w:val="24"/>
              </w:rPr>
              <w:t>10</w:t>
            </w:r>
          </w:p>
        </w:tc>
      </w:tr>
      <w:tr w:rsidR="005773DB" w:rsidRPr="005773DB" w:rsidTr="00AE351C">
        <w:trPr>
          <w:cantSplit/>
        </w:trPr>
        <w:tc>
          <w:tcPr>
            <w:tcW w:w="4962" w:type="dxa"/>
            <w:vAlign w:val="center"/>
          </w:tcPr>
          <w:p w:rsidR="005773DB" w:rsidRPr="005773DB" w:rsidRDefault="005773DB" w:rsidP="005773DB">
            <w:pPr>
              <w:pStyle w:val="11"/>
              <w:ind w:firstLine="0"/>
              <w:jc w:val="left"/>
              <w:rPr>
                <w:rFonts w:ascii="Times New Roman" w:hAnsi="Times New Roman" w:cs="Times New Roman"/>
                <w:sz w:val="24"/>
                <w:szCs w:val="24"/>
              </w:rPr>
            </w:pPr>
            <w:r w:rsidRPr="005773DB">
              <w:rPr>
                <w:rFonts w:ascii="Times New Roman" w:hAnsi="Times New Roman" w:cs="Times New Roman"/>
                <w:sz w:val="24"/>
                <w:szCs w:val="24"/>
              </w:rPr>
              <w:t>3.2. Оздоблення, налаштування та випробування моделі</w:t>
            </w:r>
          </w:p>
        </w:tc>
        <w:tc>
          <w:tcPr>
            <w:tcW w:w="1842" w:type="dxa"/>
            <w:vAlign w:val="center"/>
          </w:tcPr>
          <w:p w:rsidR="005773DB" w:rsidRPr="005773DB" w:rsidRDefault="005773DB" w:rsidP="005773DB">
            <w:pPr>
              <w:pStyle w:val="11"/>
              <w:ind w:firstLine="0"/>
              <w:jc w:val="center"/>
              <w:rPr>
                <w:rFonts w:ascii="Times New Roman" w:hAnsi="Times New Roman" w:cs="Times New Roman"/>
                <w:sz w:val="24"/>
                <w:szCs w:val="24"/>
              </w:rPr>
            </w:pPr>
            <w:r w:rsidRPr="005773DB">
              <w:rPr>
                <w:rFonts w:ascii="Times New Roman" w:hAnsi="Times New Roman" w:cs="Times New Roman"/>
                <w:sz w:val="24"/>
                <w:szCs w:val="24"/>
              </w:rPr>
              <w:t>5</w:t>
            </w:r>
          </w:p>
        </w:tc>
        <w:tc>
          <w:tcPr>
            <w:tcW w:w="1701" w:type="dxa"/>
            <w:vAlign w:val="center"/>
          </w:tcPr>
          <w:p w:rsidR="005773DB" w:rsidRPr="005773DB" w:rsidRDefault="005773DB" w:rsidP="005773DB">
            <w:pPr>
              <w:pStyle w:val="11"/>
              <w:ind w:firstLine="0"/>
              <w:jc w:val="center"/>
              <w:rPr>
                <w:rFonts w:ascii="Times New Roman" w:hAnsi="Times New Roman" w:cs="Times New Roman"/>
                <w:sz w:val="24"/>
                <w:szCs w:val="24"/>
              </w:rPr>
            </w:pPr>
            <w:r w:rsidRPr="005773DB">
              <w:rPr>
                <w:rFonts w:ascii="Times New Roman" w:hAnsi="Times New Roman" w:cs="Times New Roman"/>
                <w:sz w:val="24"/>
                <w:szCs w:val="24"/>
              </w:rPr>
              <w:t>10</w:t>
            </w:r>
          </w:p>
        </w:tc>
        <w:tc>
          <w:tcPr>
            <w:tcW w:w="1169" w:type="dxa"/>
            <w:vAlign w:val="center"/>
          </w:tcPr>
          <w:p w:rsidR="005773DB" w:rsidRPr="005773DB" w:rsidRDefault="005773DB" w:rsidP="005773DB">
            <w:pPr>
              <w:pStyle w:val="11"/>
              <w:ind w:firstLine="0"/>
              <w:jc w:val="center"/>
              <w:rPr>
                <w:rFonts w:ascii="Times New Roman" w:hAnsi="Times New Roman" w:cs="Times New Roman"/>
                <w:sz w:val="24"/>
                <w:szCs w:val="24"/>
              </w:rPr>
            </w:pPr>
            <w:r w:rsidRPr="005773DB">
              <w:rPr>
                <w:rFonts w:ascii="Times New Roman" w:hAnsi="Times New Roman" w:cs="Times New Roman"/>
                <w:sz w:val="24"/>
                <w:szCs w:val="24"/>
              </w:rPr>
              <w:t>15</w:t>
            </w:r>
          </w:p>
        </w:tc>
      </w:tr>
      <w:tr w:rsidR="005773DB" w:rsidRPr="005773DB" w:rsidTr="00AE351C">
        <w:trPr>
          <w:cantSplit/>
        </w:trPr>
        <w:tc>
          <w:tcPr>
            <w:tcW w:w="4962" w:type="dxa"/>
            <w:vAlign w:val="center"/>
          </w:tcPr>
          <w:p w:rsidR="005773DB" w:rsidRPr="005773DB" w:rsidRDefault="005773DB" w:rsidP="005773DB">
            <w:pPr>
              <w:pStyle w:val="11"/>
              <w:ind w:firstLine="0"/>
              <w:jc w:val="left"/>
              <w:rPr>
                <w:rFonts w:ascii="Times New Roman" w:hAnsi="Times New Roman" w:cs="Times New Roman"/>
                <w:sz w:val="24"/>
                <w:szCs w:val="24"/>
              </w:rPr>
            </w:pPr>
            <w:r w:rsidRPr="005773DB">
              <w:rPr>
                <w:rFonts w:ascii="Times New Roman" w:hAnsi="Times New Roman" w:cs="Times New Roman"/>
                <w:sz w:val="24"/>
                <w:szCs w:val="24"/>
              </w:rPr>
              <w:t>3.3. Тренувальні запуски моделей</w:t>
            </w:r>
          </w:p>
        </w:tc>
        <w:tc>
          <w:tcPr>
            <w:tcW w:w="1842" w:type="dxa"/>
            <w:vAlign w:val="center"/>
          </w:tcPr>
          <w:p w:rsidR="005773DB" w:rsidRPr="005773DB" w:rsidRDefault="005773DB" w:rsidP="005773DB">
            <w:pPr>
              <w:pStyle w:val="11"/>
              <w:ind w:firstLine="0"/>
              <w:jc w:val="center"/>
              <w:rPr>
                <w:rFonts w:ascii="Times New Roman" w:hAnsi="Times New Roman" w:cs="Times New Roman"/>
                <w:sz w:val="24"/>
                <w:szCs w:val="24"/>
              </w:rPr>
            </w:pPr>
            <w:r w:rsidRPr="005773DB">
              <w:rPr>
                <w:rFonts w:ascii="Times New Roman" w:hAnsi="Times New Roman" w:cs="Times New Roman"/>
                <w:sz w:val="24"/>
                <w:szCs w:val="24"/>
              </w:rPr>
              <w:t>5</w:t>
            </w:r>
          </w:p>
        </w:tc>
        <w:tc>
          <w:tcPr>
            <w:tcW w:w="1701" w:type="dxa"/>
            <w:vAlign w:val="center"/>
          </w:tcPr>
          <w:p w:rsidR="005773DB" w:rsidRPr="005773DB" w:rsidRDefault="005773DB" w:rsidP="005773DB">
            <w:pPr>
              <w:pStyle w:val="11"/>
              <w:ind w:firstLine="0"/>
              <w:jc w:val="center"/>
              <w:rPr>
                <w:rFonts w:ascii="Times New Roman" w:hAnsi="Times New Roman" w:cs="Times New Roman"/>
                <w:sz w:val="24"/>
                <w:szCs w:val="24"/>
              </w:rPr>
            </w:pPr>
            <w:r w:rsidRPr="005773DB">
              <w:rPr>
                <w:rFonts w:ascii="Times New Roman" w:hAnsi="Times New Roman" w:cs="Times New Roman"/>
                <w:sz w:val="24"/>
                <w:szCs w:val="24"/>
              </w:rPr>
              <w:t>20</w:t>
            </w:r>
          </w:p>
        </w:tc>
        <w:tc>
          <w:tcPr>
            <w:tcW w:w="1169" w:type="dxa"/>
            <w:vAlign w:val="center"/>
          </w:tcPr>
          <w:p w:rsidR="005773DB" w:rsidRPr="005773DB" w:rsidRDefault="005773DB" w:rsidP="005773DB">
            <w:pPr>
              <w:pStyle w:val="11"/>
              <w:ind w:firstLine="0"/>
              <w:jc w:val="center"/>
              <w:rPr>
                <w:rFonts w:ascii="Times New Roman" w:hAnsi="Times New Roman" w:cs="Times New Roman"/>
                <w:sz w:val="24"/>
                <w:szCs w:val="24"/>
              </w:rPr>
            </w:pPr>
            <w:r w:rsidRPr="005773DB">
              <w:rPr>
                <w:rFonts w:ascii="Times New Roman" w:hAnsi="Times New Roman" w:cs="Times New Roman"/>
                <w:sz w:val="24"/>
                <w:szCs w:val="24"/>
              </w:rPr>
              <w:t>25</w:t>
            </w:r>
          </w:p>
        </w:tc>
      </w:tr>
      <w:tr w:rsidR="005773DB" w:rsidRPr="005773DB" w:rsidTr="00AE351C">
        <w:trPr>
          <w:cantSplit/>
        </w:trPr>
        <w:tc>
          <w:tcPr>
            <w:tcW w:w="4962" w:type="dxa"/>
            <w:vAlign w:val="center"/>
          </w:tcPr>
          <w:p w:rsidR="005773DB" w:rsidRPr="005773DB" w:rsidRDefault="005773DB" w:rsidP="005773DB">
            <w:pPr>
              <w:pStyle w:val="11"/>
              <w:ind w:firstLine="0"/>
              <w:jc w:val="left"/>
              <w:rPr>
                <w:rFonts w:ascii="Times New Roman" w:hAnsi="Times New Roman" w:cs="Times New Roman"/>
                <w:sz w:val="24"/>
                <w:szCs w:val="24"/>
              </w:rPr>
            </w:pPr>
            <w:r w:rsidRPr="005773DB">
              <w:rPr>
                <w:rStyle w:val="FontStyle132"/>
                <w:sz w:val="24"/>
                <w:szCs w:val="24"/>
              </w:rPr>
              <w:t>Розділ 4. Екскурсії, змагання, виставки</w:t>
            </w:r>
            <w:r w:rsidRPr="005773DB">
              <w:rPr>
                <w:rFonts w:ascii="Times New Roman" w:hAnsi="Times New Roman" w:cs="Times New Roman"/>
                <w:sz w:val="24"/>
                <w:szCs w:val="24"/>
              </w:rPr>
              <w:t xml:space="preserve"> </w:t>
            </w:r>
          </w:p>
        </w:tc>
        <w:tc>
          <w:tcPr>
            <w:tcW w:w="1842" w:type="dxa"/>
            <w:vAlign w:val="center"/>
          </w:tcPr>
          <w:p w:rsidR="005773DB" w:rsidRPr="005773DB" w:rsidRDefault="005773DB" w:rsidP="005773DB">
            <w:pPr>
              <w:pStyle w:val="11"/>
              <w:ind w:firstLine="0"/>
              <w:jc w:val="center"/>
              <w:rPr>
                <w:rFonts w:ascii="Times New Roman" w:hAnsi="Times New Roman" w:cs="Times New Roman"/>
                <w:b/>
                <w:sz w:val="24"/>
                <w:szCs w:val="24"/>
              </w:rPr>
            </w:pPr>
            <w:r w:rsidRPr="005773DB">
              <w:rPr>
                <w:rFonts w:ascii="Times New Roman" w:hAnsi="Times New Roman" w:cs="Times New Roman"/>
                <w:b/>
                <w:sz w:val="24"/>
                <w:szCs w:val="24"/>
              </w:rPr>
              <w:t>5</w:t>
            </w:r>
          </w:p>
        </w:tc>
        <w:tc>
          <w:tcPr>
            <w:tcW w:w="1701" w:type="dxa"/>
            <w:vAlign w:val="center"/>
          </w:tcPr>
          <w:p w:rsidR="005773DB" w:rsidRPr="005773DB" w:rsidRDefault="005773DB" w:rsidP="005773DB">
            <w:pPr>
              <w:pStyle w:val="11"/>
              <w:ind w:firstLine="0"/>
              <w:jc w:val="center"/>
              <w:rPr>
                <w:rFonts w:ascii="Times New Roman" w:hAnsi="Times New Roman" w:cs="Times New Roman"/>
                <w:b/>
                <w:sz w:val="24"/>
                <w:szCs w:val="24"/>
              </w:rPr>
            </w:pPr>
            <w:r w:rsidRPr="005773DB">
              <w:rPr>
                <w:rFonts w:ascii="Times New Roman" w:hAnsi="Times New Roman" w:cs="Times New Roman"/>
                <w:b/>
                <w:sz w:val="24"/>
                <w:szCs w:val="24"/>
              </w:rPr>
              <w:t>30</w:t>
            </w:r>
          </w:p>
        </w:tc>
        <w:tc>
          <w:tcPr>
            <w:tcW w:w="1169" w:type="dxa"/>
            <w:vAlign w:val="center"/>
          </w:tcPr>
          <w:p w:rsidR="005773DB" w:rsidRPr="005773DB" w:rsidRDefault="005773DB" w:rsidP="005773DB">
            <w:pPr>
              <w:pStyle w:val="11"/>
              <w:ind w:firstLine="0"/>
              <w:jc w:val="center"/>
              <w:rPr>
                <w:rFonts w:ascii="Times New Roman" w:hAnsi="Times New Roman" w:cs="Times New Roman"/>
                <w:b/>
                <w:sz w:val="24"/>
                <w:szCs w:val="24"/>
              </w:rPr>
            </w:pPr>
            <w:r w:rsidRPr="005773DB">
              <w:rPr>
                <w:rFonts w:ascii="Times New Roman" w:hAnsi="Times New Roman" w:cs="Times New Roman"/>
                <w:b/>
                <w:sz w:val="24"/>
                <w:szCs w:val="24"/>
              </w:rPr>
              <w:t>35</w:t>
            </w:r>
          </w:p>
        </w:tc>
      </w:tr>
      <w:tr w:rsidR="005773DB" w:rsidRPr="005773DB" w:rsidTr="00AE351C">
        <w:trPr>
          <w:cantSplit/>
        </w:trPr>
        <w:tc>
          <w:tcPr>
            <w:tcW w:w="4962" w:type="dxa"/>
            <w:vAlign w:val="center"/>
          </w:tcPr>
          <w:p w:rsidR="005773DB" w:rsidRPr="005773DB" w:rsidRDefault="005773DB" w:rsidP="005773DB">
            <w:pPr>
              <w:pStyle w:val="11"/>
              <w:ind w:firstLine="0"/>
              <w:jc w:val="left"/>
              <w:rPr>
                <w:rFonts w:ascii="Times New Roman" w:hAnsi="Times New Roman" w:cs="Times New Roman"/>
                <w:sz w:val="24"/>
                <w:szCs w:val="24"/>
              </w:rPr>
            </w:pPr>
            <w:r w:rsidRPr="005773DB">
              <w:rPr>
                <w:rFonts w:ascii="Times New Roman" w:hAnsi="Times New Roman" w:cs="Times New Roman"/>
                <w:sz w:val="24"/>
                <w:szCs w:val="24"/>
              </w:rPr>
              <w:t xml:space="preserve">Підсумок </w:t>
            </w:r>
          </w:p>
        </w:tc>
        <w:tc>
          <w:tcPr>
            <w:tcW w:w="1842" w:type="dxa"/>
            <w:vAlign w:val="center"/>
          </w:tcPr>
          <w:p w:rsidR="005773DB" w:rsidRPr="005773DB" w:rsidRDefault="005773DB" w:rsidP="005773DB">
            <w:pPr>
              <w:pStyle w:val="11"/>
              <w:ind w:firstLine="0"/>
              <w:jc w:val="center"/>
              <w:rPr>
                <w:rFonts w:ascii="Times New Roman" w:hAnsi="Times New Roman" w:cs="Times New Roman"/>
                <w:b/>
                <w:sz w:val="24"/>
                <w:szCs w:val="24"/>
              </w:rPr>
            </w:pPr>
            <w:r w:rsidRPr="005773DB">
              <w:rPr>
                <w:rFonts w:ascii="Times New Roman" w:hAnsi="Times New Roman" w:cs="Times New Roman"/>
                <w:b/>
                <w:sz w:val="24"/>
                <w:szCs w:val="24"/>
              </w:rPr>
              <w:t>5</w:t>
            </w:r>
          </w:p>
        </w:tc>
        <w:tc>
          <w:tcPr>
            <w:tcW w:w="1701" w:type="dxa"/>
            <w:vAlign w:val="center"/>
          </w:tcPr>
          <w:p w:rsidR="005773DB" w:rsidRPr="005773DB" w:rsidRDefault="005773DB" w:rsidP="005773DB">
            <w:pPr>
              <w:pStyle w:val="11"/>
              <w:ind w:firstLine="0"/>
              <w:jc w:val="center"/>
              <w:rPr>
                <w:rFonts w:ascii="Times New Roman" w:hAnsi="Times New Roman" w:cs="Times New Roman"/>
                <w:b/>
                <w:sz w:val="24"/>
                <w:szCs w:val="24"/>
              </w:rPr>
            </w:pPr>
            <w:r w:rsidRPr="005773DB">
              <w:rPr>
                <w:rFonts w:ascii="Times New Roman" w:hAnsi="Times New Roman" w:cs="Times New Roman"/>
                <w:b/>
                <w:sz w:val="24"/>
                <w:szCs w:val="24"/>
              </w:rPr>
              <w:t>–</w:t>
            </w:r>
          </w:p>
        </w:tc>
        <w:tc>
          <w:tcPr>
            <w:tcW w:w="1169" w:type="dxa"/>
            <w:vAlign w:val="center"/>
          </w:tcPr>
          <w:p w:rsidR="005773DB" w:rsidRPr="005773DB" w:rsidRDefault="005773DB" w:rsidP="005773DB">
            <w:pPr>
              <w:pStyle w:val="11"/>
              <w:ind w:firstLine="0"/>
              <w:jc w:val="center"/>
              <w:rPr>
                <w:rFonts w:ascii="Times New Roman" w:hAnsi="Times New Roman" w:cs="Times New Roman"/>
                <w:b/>
                <w:sz w:val="24"/>
                <w:szCs w:val="24"/>
              </w:rPr>
            </w:pPr>
            <w:r w:rsidRPr="005773DB">
              <w:rPr>
                <w:rFonts w:ascii="Times New Roman" w:hAnsi="Times New Roman" w:cs="Times New Roman"/>
                <w:b/>
                <w:sz w:val="24"/>
                <w:szCs w:val="24"/>
              </w:rPr>
              <w:t>5</w:t>
            </w:r>
          </w:p>
        </w:tc>
      </w:tr>
      <w:tr w:rsidR="005773DB" w:rsidRPr="005773DB" w:rsidTr="00AE351C">
        <w:trPr>
          <w:cantSplit/>
        </w:trPr>
        <w:tc>
          <w:tcPr>
            <w:tcW w:w="4962" w:type="dxa"/>
            <w:vAlign w:val="center"/>
          </w:tcPr>
          <w:p w:rsidR="005773DB" w:rsidRPr="005773DB" w:rsidRDefault="005773DB" w:rsidP="005773DB">
            <w:pPr>
              <w:pStyle w:val="11"/>
              <w:ind w:firstLine="0"/>
              <w:jc w:val="right"/>
              <w:rPr>
                <w:rFonts w:ascii="Times New Roman" w:hAnsi="Times New Roman" w:cs="Times New Roman"/>
                <w:sz w:val="24"/>
                <w:szCs w:val="24"/>
              </w:rPr>
            </w:pPr>
            <w:r w:rsidRPr="005773DB">
              <w:rPr>
                <w:rFonts w:ascii="Times New Roman" w:hAnsi="Times New Roman" w:cs="Times New Roman"/>
                <w:sz w:val="24"/>
                <w:szCs w:val="24"/>
              </w:rPr>
              <w:t>Разом</w:t>
            </w:r>
          </w:p>
        </w:tc>
        <w:tc>
          <w:tcPr>
            <w:tcW w:w="1842" w:type="dxa"/>
            <w:vAlign w:val="center"/>
          </w:tcPr>
          <w:p w:rsidR="005773DB" w:rsidRPr="005773DB" w:rsidRDefault="005773DB" w:rsidP="005773DB">
            <w:pPr>
              <w:pStyle w:val="11"/>
              <w:ind w:firstLine="0"/>
              <w:jc w:val="center"/>
              <w:rPr>
                <w:rFonts w:ascii="Times New Roman" w:hAnsi="Times New Roman" w:cs="Times New Roman"/>
                <w:b/>
                <w:sz w:val="24"/>
                <w:szCs w:val="24"/>
              </w:rPr>
            </w:pPr>
            <w:r w:rsidRPr="005773DB">
              <w:rPr>
                <w:rFonts w:ascii="Times New Roman" w:hAnsi="Times New Roman" w:cs="Times New Roman"/>
                <w:b/>
                <w:sz w:val="24"/>
                <w:szCs w:val="24"/>
              </w:rPr>
              <w:t>90</w:t>
            </w:r>
          </w:p>
        </w:tc>
        <w:tc>
          <w:tcPr>
            <w:tcW w:w="1701" w:type="dxa"/>
            <w:vAlign w:val="center"/>
          </w:tcPr>
          <w:p w:rsidR="005773DB" w:rsidRPr="005773DB" w:rsidRDefault="005773DB" w:rsidP="005773DB">
            <w:pPr>
              <w:pStyle w:val="11"/>
              <w:ind w:firstLine="0"/>
              <w:jc w:val="center"/>
              <w:rPr>
                <w:rFonts w:ascii="Times New Roman" w:hAnsi="Times New Roman" w:cs="Times New Roman"/>
                <w:b/>
                <w:sz w:val="24"/>
                <w:szCs w:val="24"/>
              </w:rPr>
            </w:pPr>
            <w:r w:rsidRPr="005773DB">
              <w:rPr>
                <w:rFonts w:ascii="Times New Roman" w:hAnsi="Times New Roman" w:cs="Times New Roman"/>
                <w:b/>
                <w:sz w:val="24"/>
                <w:szCs w:val="24"/>
              </w:rPr>
              <w:t>270</w:t>
            </w:r>
          </w:p>
        </w:tc>
        <w:tc>
          <w:tcPr>
            <w:tcW w:w="1169" w:type="dxa"/>
            <w:vAlign w:val="center"/>
          </w:tcPr>
          <w:p w:rsidR="005773DB" w:rsidRPr="005773DB" w:rsidRDefault="005773DB" w:rsidP="005773DB">
            <w:pPr>
              <w:pStyle w:val="11"/>
              <w:ind w:firstLine="0"/>
              <w:jc w:val="center"/>
              <w:rPr>
                <w:rFonts w:ascii="Times New Roman" w:hAnsi="Times New Roman" w:cs="Times New Roman"/>
                <w:b/>
                <w:sz w:val="24"/>
                <w:szCs w:val="24"/>
              </w:rPr>
            </w:pPr>
            <w:r w:rsidRPr="005773DB">
              <w:rPr>
                <w:rFonts w:ascii="Times New Roman" w:hAnsi="Times New Roman" w:cs="Times New Roman"/>
                <w:b/>
                <w:sz w:val="24"/>
                <w:szCs w:val="24"/>
              </w:rPr>
              <w:t>360</w:t>
            </w:r>
          </w:p>
        </w:tc>
      </w:tr>
    </w:tbl>
    <w:p w:rsidR="005773DB" w:rsidRPr="005773DB" w:rsidRDefault="005773DB" w:rsidP="005773DB">
      <w:pPr>
        <w:jc w:val="center"/>
        <w:rPr>
          <w:rFonts w:ascii="Times New Roman" w:hAnsi="Times New Roman" w:cs="Times New Roman"/>
          <w:b/>
          <w:sz w:val="24"/>
          <w:szCs w:val="24"/>
          <w:lang w:val="uk-UA"/>
        </w:rPr>
      </w:pPr>
    </w:p>
    <w:p w:rsidR="005773DB" w:rsidRPr="005773DB" w:rsidRDefault="005773DB" w:rsidP="005773DB">
      <w:pPr>
        <w:ind w:firstLine="709"/>
        <w:jc w:val="center"/>
        <w:rPr>
          <w:rFonts w:ascii="Times New Roman" w:hAnsi="Times New Roman" w:cs="Times New Roman"/>
          <w:b/>
          <w:sz w:val="24"/>
          <w:szCs w:val="24"/>
          <w:lang w:val="uk-UA"/>
        </w:rPr>
      </w:pPr>
      <w:r w:rsidRPr="005773DB">
        <w:rPr>
          <w:rFonts w:ascii="Times New Roman" w:hAnsi="Times New Roman" w:cs="Times New Roman"/>
          <w:b/>
          <w:sz w:val="24"/>
          <w:szCs w:val="24"/>
          <w:lang w:val="uk-UA"/>
        </w:rPr>
        <w:t>ЗМІСТ ПРОГРАМИ</w:t>
      </w:r>
    </w:p>
    <w:p w:rsidR="005773DB" w:rsidRPr="005773DB" w:rsidRDefault="005773DB" w:rsidP="005773DB">
      <w:pPr>
        <w:ind w:firstLine="709"/>
        <w:rPr>
          <w:rFonts w:ascii="Times New Roman" w:hAnsi="Times New Roman" w:cs="Times New Roman"/>
          <w:b/>
          <w:sz w:val="24"/>
          <w:szCs w:val="24"/>
          <w:lang w:val="uk-UA"/>
        </w:rPr>
      </w:pPr>
      <w:r w:rsidRPr="005773DB">
        <w:rPr>
          <w:rFonts w:ascii="Times New Roman" w:hAnsi="Times New Roman" w:cs="Times New Roman"/>
          <w:b/>
          <w:sz w:val="24"/>
          <w:szCs w:val="24"/>
          <w:lang w:val="uk-UA"/>
        </w:rPr>
        <w:t>Вступ (5 год.)</w:t>
      </w:r>
    </w:p>
    <w:p w:rsidR="005773DB" w:rsidRPr="005773DB" w:rsidRDefault="005773DB" w:rsidP="005773DB">
      <w:pPr>
        <w:ind w:firstLine="709"/>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Ознайомлення з планом роботи гуртка на навчальний рік. Демонстрація моделей. Правила поведінки в колективі. Зовнішній вигляд вихованців, форма одягу. Дотримання правил техніки безпеки. Організаційні питання.</w:t>
      </w:r>
    </w:p>
    <w:p w:rsidR="005773DB" w:rsidRPr="005773DB" w:rsidRDefault="005773DB" w:rsidP="005773DB">
      <w:pPr>
        <w:pStyle w:val="a5"/>
        <w:tabs>
          <w:tab w:val="left" w:pos="993"/>
        </w:tabs>
        <w:spacing w:after="0"/>
        <w:ind w:firstLine="709"/>
        <w:contextualSpacing/>
        <w:rPr>
          <w:rStyle w:val="mw-headline"/>
          <w:rFonts w:ascii="Times New Roman" w:hAnsi="Times New Roman"/>
          <w:b/>
          <w:sz w:val="24"/>
          <w:szCs w:val="24"/>
          <w:lang w:val="uk-UA"/>
        </w:rPr>
      </w:pPr>
      <w:r w:rsidRPr="005773DB">
        <w:rPr>
          <w:rFonts w:ascii="Times New Roman" w:hAnsi="Times New Roman" w:cs="Times New Roman"/>
          <w:b/>
          <w:sz w:val="24"/>
          <w:szCs w:val="24"/>
          <w:lang w:val="uk-UA"/>
        </w:rPr>
        <w:t>Розділ 1. Загальна технологія виготовлення моделі (25 год.)</w:t>
      </w:r>
    </w:p>
    <w:p w:rsidR="005773DB" w:rsidRPr="005773DB" w:rsidRDefault="005773DB" w:rsidP="005773DB">
      <w:pPr>
        <w:pStyle w:val="a5"/>
        <w:tabs>
          <w:tab w:val="left" w:pos="993"/>
        </w:tabs>
        <w:spacing w:after="0"/>
        <w:ind w:firstLine="709"/>
        <w:contextualSpacing/>
        <w:rPr>
          <w:rFonts w:ascii="Times New Roman" w:hAnsi="Times New Roman" w:cs="Times New Roman"/>
          <w:b/>
          <w:sz w:val="24"/>
          <w:szCs w:val="24"/>
          <w:lang w:val="uk-UA"/>
        </w:rPr>
      </w:pPr>
      <w:r w:rsidRPr="005773DB">
        <w:rPr>
          <w:rStyle w:val="mw-headline"/>
          <w:rFonts w:ascii="Times New Roman" w:hAnsi="Times New Roman"/>
          <w:b/>
          <w:sz w:val="24"/>
          <w:szCs w:val="24"/>
          <w:lang w:val="uk-UA"/>
        </w:rPr>
        <w:t xml:space="preserve">1.1. Морехідні якості та конструкція суден </w:t>
      </w:r>
      <w:r w:rsidRPr="005773DB">
        <w:rPr>
          <w:rFonts w:ascii="Times New Roman" w:hAnsi="Times New Roman" w:cs="Times New Roman"/>
          <w:b/>
          <w:sz w:val="24"/>
          <w:szCs w:val="24"/>
          <w:lang w:val="uk-UA"/>
        </w:rPr>
        <w:t>(5 год.)</w:t>
      </w:r>
    </w:p>
    <w:p w:rsidR="005773DB" w:rsidRPr="005773DB" w:rsidRDefault="005773DB" w:rsidP="005773DB">
      <w:pPr>
        <w:ind w:firstLine="709"/>
        <w:jc w:val="both"/>
        <w:rPr>
          <w:rFonts w:ascii="Times New Roman" w:hAnsi="Times New Roman" w:cs="Times New Roman"/>
          <w:sz w:val="24"/>
          <w:szCs w:val="24"/>
          <w:lang w:val="uk-UA"/>
        </w:rPr>
      </w:pPr>
      <w:r w:rsidRPr="005773DB">
        <w:rPr>
          <w:rFonts w:ascii="Times New Roman" w:hAnsi="Times New Roman" w:cs="Times New Roman"/>
          <w:i/>
          <w:sz w:val="24"/>
          <w:szCs w:val="24"/>
          <w:lang w:val="uk-UA"/>
        </w:rPr>
        <w:t>Теоретична частина.</w:t>
      </w:r>
      <w:r w:rsidRPr="005773DB">
        <w:rPr>
          <w:rStyle w:val="Heading1Char"/>
          <w:rFonts w:ascii="Times New Roman" w:hAnsi="Times New Roman" w:cs="Times New Roman"/>
          <w:sz w:val="24"/>
        </w:rPr>
        <w:t xml:space="preserve"> </w:t>
      </w:r>
      <w:r w:rsidRPr="005773DB">
        <w:rPr>
          <w:rStyle w:val="mw-headline"/>
          <w:rFonts w:ascii="Times New Roman" w:hAnsi="Times New Roman"/>
          <w:sz w:val="24"/>
          <w:szCs w:val="24"/>
          <w:lang w:val="uk-UA"/>
        </w:rPr>
        <w:t xml:space="preserve">Класифікація суден. Види морехідних якостей суден. </w:t>
      </w:r>
      <w:r w:rsidRPr="005773DB">
        <w:rPr>
          <w:rFonts w:ascii="Times New Roman" w:hAnsi="Times New Roman" w:cs="Times New Roman"/>
          <w:sz w:val="24"/>
          <w:szCs w:val="24"/>
          <w:lang w:val="uk-UA"/>
        </w:rPr>
        <w:t xml:space="preserve">Плавучість, остійність, непотоплюваність, морехідність, ходовість, керованість суден. </w:t>
      </w:r>
      <w:r w:rsidRPr="005773DB">
        <w:rPr>
          <w:rFonts w:ascii="Times New Roman" w:hAnsi="Times New Roman" w:cs="Times New Roman"/>
          <w:bCs/>
          <w:sz w:val="24"/>
          <w:szCs w:val="24"/>
          <w:lang w:val="uk-UA"/>
        </w:rPr>
        <w:t>Головні розміри судна</w:t>
      </w:r>
      <w:r w:rsidRPr="005773DB">
        <w:rPr>
          <w:rStyle w:val="mw-headline"/>
          <w:rFonts w:ascii="Times New Roman" w:hAnsi="Times New Roman"/>
          <w:sz w:val="24"/>
          <w:szCs w:val="24"/>
          <w:lang w:val="uk-UA"/>
        </w:rPr>
        <w:t xml:space="preserve">. </w:t>
      </w:r>
      <w:r w:rsidRPr="005773DB">
        <w:rPr>
          <w:rFonts w:ascii="Times New Roman" w:hAnsi="Times New Roman" w:cs="Times New Roman"/>
          <w:sz w:val="24"/>
          <w:szCs w:val="24"/>
          <w:lang w:val="uk-UA"/>
        </w:rPr>
        <w:t xml:space="preserve">Співвідношення головних розмірів судна. </w:t>
      </w:r>
      <w:r w:rsidRPr="005773DB">
        <w:rPr>
          <w:rStyle w:val="mw-headline"/>
          <w:rFonts w:ascii="Times New Roman" w:hAnsi="Times New Roman"/>
          <w:sz w:val="24"/>
          <w:szCs w:val="24"/>
          <w:lang w:val="uk-UA"/>
        </w:rPr>
        <w:t>Позначення</w:t>
      </w:r>
      <w:r w:rsidRPr="005773DB">
        <w:rPr>
          <w:rFonts w:ascii="Times New Roman" w:hAnsi="Times New Roman" w:cs="Times New Roman"/>
          <w:sz w:val="24"/>
          <w:szCs w:val="24"/>
          <w:lang w:val="uk-UA"/>
        </w:rPr>
        <w:t xml:space="preserve"> на проекціях теоретичного креслення. </w:t>
      </w:r>
      <w:r w:rsidRPr="005773DB">
        <w:rPr>
          <w:rFonts w:ascii="Times New Roman" w:hAnsi="Times New Roman" w:cs="Times New Roman"/>
          <w:iCs/>
          <w:sz w:val="24"/>
          <w:szCs w:val="24"/>
          <w:lang w:val="uk-UA"/>
        </w:rPr>
        <w:t>Типи суднових рушіїв.</w:t>
      </w:r>
      <w:r w:rsidRPr="005773DB">
        <w:rPr>
          <w:rFonts w:ascii="Times New Roman" w:hAnsi="Times New Roman" w:cs="Times New Roman"/>
          <w:sz w:val="24"/>
          <w:szCs w:val="24"/>
          <w:lang w:val="uk-UA"/>
        </w:rPr>
        <w:t xml:space="preserve"> Ефективність суднового рушія. Класи моделей.</w:t>
      </w:r>
    </w:p>
    <w:p w:rsidR="005773DB" w:rsidRPr="005773DB" w:rsidRDefault="005773DB" w:rsidP="005773DB">
      <w:pPr>
        <w:pStyle w:val="a5"/>
        <w:tabs>
          <w:tab w:val="left" w:pos="993"/>
        </w:tabs>
        <w:spacing w:after="0"/>
        <w:ind w:firstLine="709"/>
        <w:contextualSpacing/>
        <w:rPr>
          <w:rFonts w:ascii="Times New Roman" w:hAnsi="Times New Roman" w:cs="Times New Roman"/>
          <w:i/>
          <w:sz w:val="24"/>
          <w:szCs w:val="24"/>
          <w:lang w:val="uk-UA"/>
        </w:rPr>
      </w:pPr>
      <w:r w:rsidRPr="005773DB">
        <w:rPr>
          <w:rFonts w:ascii="Times New Roman" w:hAnsi="Times New Roman" w:cs="Times New Roman"/>
          <w:b/>
          <w:sz w:val="24"/>
          <w:szCs w:val="24"/>
          <w:lang w:val="uk-UA"/>
        </w:rPr>
        <w:t>1.2. Матеріали, інструменти та обладнання</w:t>
      </w:r>
      <w:r w:rsidRPr="005773DB">
        <w:rPr>
          <w:rStyle w:val="mw-headline"/>
          <w:rFonts w:ascii="Times New Roman" w:hAnsi="Times New Roman"/>
          <w:b/>
          <w:sz w:val="24"/>
          <w:szCs w:val="24"/>
          <w:lang w:val="uk-UA"/>
        </w:rPr>
        <w:t xml:space="preserve"> </w:t>
      </w:r>
      <w:r w:rsidRPr="005773DB">
        <w:rPr>
          <w:rFonts w:ascii="Times New Roman" w:hAnsi="Times New Roman" w:cs="Times New Roman"/>
          <w:b/>
          <w:sz w:val="24"/>
          <w:szCs w:val="24"/>
          <w:lang w:val="uk-UA"/>
        </w:rPr>
        <w:t>(15 год.)</w:t>
      </w:r>
      <w:r w:rsidRPr="005773DB">
        <w:rPr>
          <w:rFonts w:ascii="Times New Roman" w:hAnsi="Times New Roman" w:cs="Times New Roman"/>
          <w:i/>
          <w:sz w:val="24"/>
          <w:szCs w:val="24"/>
          <w:lang w:val="uk-UA"/>
        </w:rPr>
        <w:t xml:space="preserve"> </w:t>
      </w:r>
    </w:p>
    <w:p w:rsidR="005773DB" w:rsidRPr="005773DB" w:rsidRDefault="005773DB" w:rsidP="005773DB">
      <w:pPr>
        <w:pStyle w:val="a5"/>
        <w:spacing w:after="0"/>
        <w:ind w:firstLine="709"/>
        <w:rPr>
          <w:rFonts w:ascii="Times New Roman" w:hAnsi="Times New Roman" w:cs="Times New Roman"/>
          <w:sz w:val="24"/>
          <w:szCs w:val="24"/>
          <w:lang w:val="uk-UA"/>
        </w:rPr>
      </w:pPr>
      <w:r w:rsidRPr="005773DB">
        <w:rPr>
          <w:rFonts w:ascii="Times New Roman" w:hAnsi="Times New Roman" w:cs="Times New Roman"/>
          <w:i/>
          <w:sz w:val="24"/>
          <w:szCs w:val="24"/>
          <w:lang w:val="uk-UA"/>
        </w:rPr>
        <w:t>Теоретична частина.</w:t>
      </w:r>
      <w:r w:rsidRPr="005773DB">
        <w:rPr>
          <w:rFonts w:ascii="Times New Roman" w:hAnsi="Times New Roman" w:cs="Times New Roman"/>
          <w:sz w:val="24"/>
          <w:szCs w:val="24"/>
          <w:lang w:val="uk-UA"/>
        </w:rPr>
        <w:t xml:space="preserve"> Фізико-технічні властивості матеріалів та інструментів, які використовуються в судномоделізмі для виготовлення моделей. Критерії підбору матеріалів для виготовлення деталей моделей. Призначення, способи і прийоми роботи з інструментами та обладнанням. </w:t>
      </w:r>
      <w:r w:rsidRPr="005773DB">
        <w:rPr>
          <w:rStyle w:val="FontStyle132"/>
          <w:sz w:val="24"/>
          <w:szCs w:val="24"/>
          <w:lang w:val="uk-UA"/>
        </w:rPr>
        <w:t>Вимірювальні інструменти підвищеної точності</w:t>
      </w:r>
      <w:r w:rsidRPr="005773DB">
        <w:rPr>
          <w:rFonts w:ascii="Times New Roman" w:hAnsi="Times New Roman" w:cs="Times New Roman"/>
          <w:sz w:val="24"/>
          <w:szCs w:val="24"/>
          <w:lang w:val="uk-UA"/>
        </w:rPr>
        <w:t xml:space="preserve">. Принцип дії свердлувального, токарського та фрезерного верстатів. </w:t>
      </w:r>
      <w:r w:rsidRPr="005773DB">
        <w:rPr>
          <w:rStyle w:val="FontStyle132"/>
          <w:sz w:val="24"/>
          <w:szCs w:val="24"/>
          <w:lang w:val="uk-UA"/>
        </w:rPr>
        <w:t xml:space="preserve">Послідовність виконання робіт, особливості обробки різних матеріалів. </w:t>
      </w:r>
      <w:r w:rsidRPr="005773DB">
        <w:rPr>
          <w:rFonts w:ascii="Times New Roman" w:hAnsi="Times New Roman" w:cs="Times New Roman"/>
          <w:sz w:val="24"/>
          <w:szCs w:val="24"/>
          <w:lang w:val="uk-UA"/>
        </w:rPr>
        <w:t>Методи з'єднання деталей. Організація робочого місця. Правила техніки безпеки під час роботи з інструментами та обладнанням.</w:t>
      </w:r>
    </w:p>
    <w:p w:rsidR="005773DB" w:rsidRPr="005773DB" w:rsidRDefault="005773DB" w:rsidP="005773DB">
      <w:pPr>
        <w:pStyle w:val="a5"/>
        <w:tabs>
          <w:tab w:val="left" w:pos="993"/>
        </w:tabs>
        <w:spacing w:after="0"/>
        <w:ind w:firstLine="709"/>
        <w:contextualSpacing/>
        <w:rPr>
          <w:rFonts w:ascii="Times New Roman" w:hAnsi="Times New Roman" w:cs="Times New Roman"/>
          <w:i/>
          <w:sz w:val="24"/>
          <w:szCs w:val="24"/>
          <w:lang w:val="uk-UA"/>
        </w:rPr>
      </w:pPr>
      <w:r w:rsidRPr="005773DB">
        <w:rPr>
          <w:rFonts w:ascii="Times New Roman" w:hAnsi="Times New Roman" w:cs="Times New Roman"/>
          <w:i/>
          <w:sz w:val="24"/>
          <w:szCs w:val="24"/>
          <w:lang w:val="uk-UA"/>
        </w:rPr>
        <w:t>Практична частина.</w:t>
      </w:r>
      <w:r w:rsidRPr="005773DB">
        <w:rPr>
          <w:rFonts w:ascii="Times New Roman" w:hAnsi="Times New Roman" w:cs="Times New Roman"/>
          <w:sz w:val="24"/>
          <w:szCs w:val="24"/>
          <w:lang w:val="uk-UA"/>
        </w:rPr>
        <w:t xml:space="preserve"> Підбір матеріалів для виготовлення деталей моделі. Виготовлення та з'єднання деталей за допомогою інструментів та обладнань.</w:t>
      </w:r>
    </w:p>
    <w:p w:rsidR="005773DB" w:rsidRPr="005773DB" w:rsidRDefault="005773DB" w:rsidP="005773DB">
      <w:pPr>
        <w:pStyle w:val="a5"/>
        <w:tabs>
          <w:tab w:val="left" w:pos="993"/>
        </w:tabs>
        <w:spacing w:after="0"/>
        <w:ind w:firstLine="709"/>
        <w:contextualSpacing/>
        <w:rPr>
          <w:rFonts w:ascii="Times New Roman" w:hAnsi="Times New Roman" w:cs="Times New Roman"/>
          <w:b/>
          <w:sz w:val="24"/>
          <w:szCs w:val="24"/>
          <w:lang w:val="uk-UA"/>
        </w:rPr>
      </w:pPr>
      <w:r w:rsidRPr="005773DB">
        <w:rPr>
          <w:rFonts w:ascii="Times New Roman" w:hAnsi="Times New Roman" w:cs="Times New Roman"/>
          <w:b/>
          <w:sz w:val="24"/>
          <w:szCs w:val="24"/>
          <w:lang w:val="uk-UA"/>
        </w:rPr>
        <w:t>1.3. Основи креслення</w:t>
      </w:r>
      <w:r w:rsidRPr="005773DB">
        <w:rPr>
          <w:rStyle w:val="mw-headline"/>
          <w:rFonts w:ascii="Times New Roman" w:hAnsi="Times New Roman"/>
          <w:b/>
          <w:sz w:val="24"/>
          <w:szCs w:val="24"/>
          <w:lang w:val="uk-UA"/>
        </w:rPr>
        <w:t xml:space="preserve"> </w:t>
      </w:r>
      <w:r w:rsidRPr="005773DB">
        <w:rPr>
          <w:rFonts w:ascii="Times New Roman" w:hAnsi="Times New Roman" w:cs="Times New Roman"/>
          <w:b/>
          <w:sz w:val="24"/>
          <w:szCs w:val="24"/>
          <w:lang w:val="uk-UA"/>
        </w:rPr>
        <w:t>(5 год.)</w:t>
      </w:r>
    </w:p>
    <w:p w:rsidR="005773DB" w:rsidRPr="005773DB" w:rsidRDefault="005773DB" w:rsidP="005773DB">
      <w:pPr>
        <w:pStyle w:val="a5"/>
        <w:tabs>
          <w:tab w:val="left" w:pos="993"/>
        </w:tabs>
        <w:spacing w:after="0"/>
        <w:ind w:firstLine="709"/>
        <w:contextualSpacing/>
        <w:rPr>
          <w:rFonts w:ascii="Times New Roman" w:hAnsi="Times New Roman" w:cs="Times New Roman"/>
          <w:bCs/>
          <w:sz w:val="24"/>
          <w:szCs w:val="24"/>
          <w:lang w:val="uk-UA"/>
        </w:rPr>
      </w:pPr>
      <w:r w:rsidRPr="005773DB">
        <w:rPr>
          <w:rFonts w:ascii="Times New Roman" w:hAnsi="Times New Roman" w:cs="Times New Roman"/>
          <w:i/>
          <w:sz w:val="24"/>
          <w:szCs w:val="24"/>
          <w:lang w:val="uk-UA"/>
        </w:rPr>
        <w:t>Теоретична частина.</w:t>
      </w:r>
      <w:r w:rsidRPr="005773DB">
        <w:rPr>
          <w:rFonts w:ascii="Times New Roman" w:hAnsi="Times New Roman" w:cs="Times New Roman"/>
          <w:sz w:val="24"/>
          <w:szCs w:val="24"/>
          <w:lang w:val="uk-UA"/>
        </w:rPr>
        <w:t xml:space="preserve"> Види креслень. Масштаби креслень: призначення, види й позначення. Поняття про методи </w:t>
      </w:r>
      <w:proofErr w:type="spellStart"/>
      <w:r w:rsidRPr="005773DB">
        <w:rPr>
          <w:rFonts w:ascii="Times New Roman" w:hAnsi="Times New Roman" w:cs="Times New Roman"/>
          <w:sz w:val="24"/>
          <w:szCs w:val="24"/>
          <w:lang w:val="uk-UA"/>
        </w:rPr>
        <w:t>проекціювання</w:t>
      </w:r>
      <w:proofErr w:type="spellEnd"/>
      <w:r w:rsidRPr="005773DB">
        <w:rPr>
          <w:rFonts w:ascii="Times New Roman" w:hAnsi="Times New Roman" w:cs="Times New Roman"/>
          <w:sz w:val="24"/>
          <w:szCs w:val="24"/>
          <w:lang w:val="uk-UA"/>
        </w:rPr>
        <w:t>. Аналіз геометричної форми предмета за його кресленням. Основи виконання креслень. Кресленик судна.</w:t>
      </w:r>
      <w:r w:rsidRPr="005773DB">
        <w:rPr>
          <w:rStyle w:val="Heading1Char"/>
          <w:rFonts w:ascii="Times New Roman" w:hAnsi="Times New Roman" w:cs="Times New Roman"/>
          <w:b w:val="0"/>
          <w:sz w:val="24"/>
        </w:rPr>
        <w:t xml:space="preserve"> </w:t>
      </w:r>
      <w:r w:rsidRPr="005773DB">
        <w:rPr>
          <w:rFonts w:ascii="Times New Roman" w:hAnsi="Times New Roman" w:cs="Times New Roman"/>
          <w:bCs/>
          <w:sz w:val="24"/>
          <w:szCs w:val="24"/>
          <w:lang w:val="uk-UA"/>
        </w:rPr>
        <w:t>Креслярське приладдя.</w:t>
      </w:r>
    </w:p>
    <w:p w:rsidR="005773DB" w:rsidRPr="005773DB" w:rsidRDefault="005773DB" w:rsidP="005773DB">
      <w:pPr>
        <w:pStyle w:val="a5"/>
        <w:tabs>
          <w:tab w:val="left" w:pos="993"/>
        </w:tabs>
        <w:spacing w:after="0"/>
        <w:ind w:firstLine="709"/>
        <w:contextualSpacing/>
        <w:rPr>
          <w:rFonts w:ascii="Times New Roman" w:hAnsi="Times New Roman" w:cs="Times New Roman"/>
          <w:b/>
          <w:sz w:val="24"/>
          <w:szCs w:val="24"/>
          <w:lang w:val="uk-UA"/>
        </w:rPr>
      </w:pPr>
      <w:r w:rsidRPr="005773DB">
        <w:rPr>
          <w:rFonts w:ascii="Times New Roman" w:hAnsi="Times New Roman" w:cs="Times New Roman"/>
          <w:b/>
          <w:sz w:val="24"/>
          <w:szCs w:val="24"/>
          <w:lang w:val="uk-UA"/>
        </w:rPr>
        <w:t>Розділ 2. Побудова моделі</w:t>
      </w:r>
      <w:r w:rsidRPr="005773DB">
        <w:rPr>
          <w:rStyle w:val="mw-headline"/>
          <w:rFonts w:ascii="Times New Roman" w:hAnsi="Times New Roman"/>
          <w:b/>
          <w:sz w:val="24"/>
          <w:szCs w:val="24"/>
          <w:lang w:val="uk-UA"/>
        </w:rPr>
        <w:t xml:space="preserve"> </w:t>
      </w:r>
      <w:r w:rsidRPr="005773DB">
        <w:rPr>
          <w:rFonts w:ascii="Times New Roman" w:hAnsi="Times New Roman" w:cs="Times New Roman"/>
          <w:b/>
          <w:sz w:val="24"/>
          <w:szCs w:val="24"/>
          <w:lang w:val="uk-UA"/>
        </w:rPr>
        <w:t>(240 год.)</w:t>
      </w:r>
    </w:p>
    <w:p w:rsidR="005773DB" w:rsidRPr="005773DB" w:rsidRDefault="005773DB" w:rsidP="005773DB">
      <w:pPr>
        <w:pStyle w:val="a5"/>
        <w:tabs>
          <w:tab w:val="left" w:pos="993"/>
        </w:tabs>
        <w:spacing w:after="0"/>
        <w:ind w:firstLine="709"/>
        <w:contextualSpacing/>
        <w:rPr>
          <w:rFonts w:ascii="Times New Roman" w:hAnsi="Times New Roman" w:cs="Times New Roman"/>
          <w:b/>
          <w:sz w:val="24"/>
          <w:szCs w:val="24"/>
          <w:lang w:val="uk-UA"/>
        </w:rPr>
      </w:pPr>
      <w:r w:rsidRPr="005773DB">
        <w:rPr>
          <w:rFonts w:ascii="Times New Roman" w:hAnsi="Times New Roman" w:cs="Times New Roman"/>
          <w:b/>
          <w:sz w:val="24"/>
          <w:szCs w:val="24"/>
          <w:lang w:val="uk-UA"/>
        </w:rPr>
        <w:t>2.1. Корпус моделі</w:t>
      </w:r>
      <w:r w:rsidRPr="005773DB">
        <w:rPr>
          <w:rStyle w:val="mw-headline"/>
          <w:rFonts w:ascii="Times New Roman" w:hAnsi="Times New Roman"/>
          <w:b/>
          <w:sz w:val="24"/>
          <w:szCs w:val="24"/>
          <w:lang w:val="uk-UA"/>
        </w:rPr>
        <w:t xml:space="preserve"> </w:t>
      </w:r>
      <w:r w:rsidRPr="005773DB">
        <w:rPr>
          <w:rFonts w:ascii="Times New Roman" w:hAnsi="Times New Roman" w:cs="Times New Roman"/>
          <w:b/>
          <w:sz w:val="24"/>
          <w:szCs w:val="24"/>
          <w:lang w:val="uk-UA"/>
        </w:rPr>
        <w:t>(40 год.)</w:t>
      </w:r>
    </w:p>
    <w:p w:rsidR="005773DB" w:rsidRPr="005773DB" w:rsidRDefault="005773DB" w:rsidP="005773DB">
      <w:pPr>
        <w:pStyle w:val="a5"/>
        <w:spacing w:after="0"/>
        <w:ind w:firstLine="709"/>
        <w:rPr>
          <w:rFonts w:ascii="Times New Roman" w:hAnsi="Times New Roman" w:cs="Times New Roman"/>
          <w:sz w:val="24"/>
          <w:szCs w:val="24"/>
          <w:lang w:val="uk-UA"/>
        </w:rPr>
      </w:pPr>
      <w:r w:rsidRPr="005773DB">
        <w:rPr>
          <w:rFonts w:ascii="Times New Roman" w:hAnsi="Times New Roman" w:cs="Times New Roman"/>
          <w:i/>
          <w:sz w:val="24"/>
          <w:szCs w:val="24"/>
          <w:lang w:val="uk-UA"/>
        </w:rPr>
        <w:t>Теоретична частина.</w:t>
      </w:r>
      <w:r w:rsidRPr="005773DB">
        <w:rPr>
          <w:rFonts w:ascii="Times New Roman" w:hAnsi="Times New Roman" w:cs="Times New Roman"/>
          <w:sz w:val="24"/>
          <w:szCs w:val="24"/>
          <w:lang w:val="uk-UA"/>
        </w:rPr>
        <w:t xml:space="preserve"> Ознайомлення з технологією виготовлення корпусу моделі.</w:t>
      </w:r>
    </w:p>
    <w:p w:rsidR="005773DB" w:rsidRPr="005773DB" w:rsidRDefault="005773DB" w:rsidP="005773DB">
      <w:pPr>
        <w:ind w:firstLine="709"/>
        <w:jc w:val="both"/>
        <w:rPr>
          <w:rFonts w:ascii="Times New Roman" w:hAnsi="Times New Roman" w:cs="Times New Roman"/>
          <w:sz w:val="24"/>
          <w:szCs w:val="24"/>
          <w:lang w:val="uk-UA"/>
        </w:rPr>
      </w:pPr>
      <w:r w:rsidRPr="005773DB">
        <w:rPr>
          <w:rFonts w:ascii="Times New Roman" w:hAnsi="Times New Roman" w:cs="Times New Roman"/>
          <w:i/>
          <w:sz w:val="24"/>
          <w:szCs w:val="24"/>
          <w:lang w:val="uk-UA"/>
        </w:rPr>
        <w:t>Практична частина.</w:t>
      </w:r>
      <w:r w:rsidRPr="005773DB">
        <w:rPr>
          <w:rFonts w:ascii="Times New Roman" w:hAnsi="Times New Roman" w:cs="Times New Roman"/>
          <w:sz w:val="24"/>
          <w:szCs w:val="24"/>
          <w:lang w:val="uk-UA"/>
        </w:rPr>
        <w:t xml:space="preserve"> Розробка технології виготовлення корпусу моделі. Виконання теоретичних креслень корпусу моделі. Виготовлення шаблонів. Виготовлення й обробка деталей корпусу. Виготовлення матриці. Виготовлення корпусу. Шпаклювання й обробка корпусу.</w:t>
      </w:r>
    </w:p>
    <w:p w:rsidR="005773DB" w:rsidRPr="005773DB" w:rsidRDefault="005773DB" w:rsidP="005773DB">
      <w:pPr>
        <w:pStyle w:val="a5"/>
        <w:tabs>
          <w:tab w:val="left" w:pos="993"/>
        </w:tabs>
        <w:spacing w:after="0"/>
        <w:ind w:firstLine="709"/>
        <w:contextualSpacing/>
        <w:rPr>
          <w:rFonts w:ascii="Times New Roman" w:hAnsi="Times New Roman" w:cs="Times New Roman"/>
          <w:b/>
          <w:sz w:val="24"/>
          <w:szCs w:val="24"/>
          <w:lang w:val="uk-UA"/>
        </w:rPr>
      </w:pPr>
      <w:r w:rsidRPr="005773DB">
        <w:rPr>
          <w:rFonts w:ascii="Times New Roman" w:hAnsi="Times New Roman" w:cs="Times New Roman"/>
          <w:b/>
          <w:sz w:val="24"/>
          <w:szCs w:val="24"/>
          <w:lang w:val="uk-UA"/>
        </w:rPr>
        <w:t>2.2. Ходова частина моделі</w:t>
      </w:r>
      <w:r w:rsidRPr="005773DB">
        <w:rPr>
          <w:rStyle w:val="mw-headline"/>
          <w:rFonts w:ascii="Times New Roman" w:hAnsi="Times New Roman"/>
          <w:b/>
          <w:sz w:val="24"/>
          <w:szCs w:val="24"/>
          <w:lang w:val="uk-UA"/>
        </w:rPr>
        <w:t xml:space="preserve"> </w:t>
      </w:r>
      <w:r w:rsidRPr="005773DB">
        <w:rPr>
          <w:rFonts w:ascii="Times New Roman" w:hAnsi="Times New Roman" w:cs="Times New Roman"/>
          <w:b/>
          <w:sz w:val="24"/>
          <w:szCs w:val="24"/>
          <w:lang w:val="uk-UA"/>
        </w:rPr>
        <w:t>(30 год.)</w:t>
      </w:r>
    </w:p>
    <w:p w:rsidR="005773DB" w:rsidRPr="005773DB" w:rsidRDefault="005773DB" w:rsidP="005773DB">
      <w:pPr>
        <w:ind w:firstLine="709"/>
        <w:jc w:val="both"/>
        <w:rPr>
          <w:rFonts w:ascii="Times New Roman" w:hAnsi="Times New Roman" w:cs="Times New Roman"/>
          <w:sz w:val="24"/>
          <w:szCs w:val="24"/>
          <w:lang w:val="uk-UA"/>
        </w:rPr>
      </w:pPr>
      <w:r w:rsidRPr="005773DB">
        <w:rPr>
          <w:rFonts w:ascii="Times New Roman" w:hAnsi="Times New Roman" w:cs="Times New Roman"/>
          <w:i/>
          <w:sz w:val="24"/>
          <w:szCs w:val="24"/>
          <w:lang w:val="uk-UA"/>
        </w:rPr>
        <w:t>Теоретична частина.</w:t>
      </w:r>
      <w:r w:rsidRPr="005773DB">
        <w:rPr>
          <w:rFonts w:ascii="Times New Roman" w:hAnsi="Times New Roman" w:cs="Times New Roman"/>
          <w:sz w:val="24"/>
          <w:szCs w:val="24"/>
          <w:lang w:val="uk-UA"/>
        </w:rPr>
        <w:t xml:space="preserve"> </w:t>
      </w:r>
      <w:r w:rsidRPr="005773DB">
        <w:rPr>
          <w:rStyle w:val="mw-headline"/>
          <w:rFonts w:ascii="Times New Roman" w:hAnsi="Times New Roman"/>
          <w:sz w:val="24"/>
          <w:szCs w:val="24"/>
          <w:lang w:val="uk-UA"/>
        </w:rPr>
        <w:t>Засоби забезпечення руху судна. Види суднових рушіїв.</w:t>
      </w:r>
      <w:r w:rsidRPr="005773DB">
        <w:rPr>
          <w:rFonts w:ascii="Times New Roman" w:hAnsi="Times New Roman" w:cs="Times New Roman"/>
          <w:sz w:val="24"/>
          <w:szCs w:val="24"/>
          <w:lang w:val="uk-UA"/>
        </w:rPr>
        <w:t xml:space="preserve"> Ефективність суднового рушія. Призначення й будова ходової частини моделі. Ознайомлення з технологією виготовлення ходової частини моделі. Можливі варіанти з’єднання та монтажу елементів ходової частини моделі.</w:t>
      </w:r>
    </w:p>
    <w:p w:rsidR="005773DB" w:rsidRPr="005773DB" w:rsidRDefault="005773DB" w:rsidP="005773DB">
      <w:pPr>
        <w:ind w:firstLine="709"/>
        <w:jc w:val="both"/>
        <w:rPr>
          <w:rFonts w:ascii="Times New Roman" w:hAnsi="Times New Roman" w:cs="Times New Roman"/>
          <w:sz w:val="24"/>
          <w:szCs w:val="24"/>
          <w:lang w:val="uk-UA"/>
        </w:rPr>
      </w:pPr>
      <w:r w:rsidRPr="005773DB">
        <w:rPr>
          <w:rFonts w:ascii="Times New Roman" w:hAnsi="Times New Roman" w:cs="Times New Roman"/>
          <w:i/>
          <w:sz w:val="24"/>
          <w:szCs w:val="24"/>
          <w:lang w:val="uk-UA"/>
        </w:rPr>
        <w:t>Практична частина.</w:t>
      </w:r>
      <w:r w:rsidRPr="005773DB">
        <w:rPr>
          <w:rFonts w:ascii="Times New Roman" w:hAnsi="Times New Roman" w:cs="Times New Roman"/>
          <w:sz w:val="24"/>
          <w:szCs w:val="24"/>
          <w:lang w:val="uk-UA"/>
        </w:rPr>
        <w:t xml:space="preserve"> Розробка конструкції та технології виготовлення ходової частини моделі. Виконання креслень ходової</w:t>
      </w:r>
      <w:r w:rsidRPr="005773DB">
        <w:rPr>
          <w:rFonts w:ascii="Times New Roman" w:hAnsi="Times New Roman" w:cs="Times New Roman"/>
          <w:color w:val="7030A0"/>
          <w:sz w:val="24"/>
          <w:szCs w:val="24"/>
          <w:lang w:val="uk-UA"/>
        </w:rPr>
        <w:t xml:space="preserve"> </w:t>
      </w:r>
      <w:r w:rsidRPr="005773DB">
        <w:rPr>
          <w:rFonts w:ascii="Times New Roman" w:hAnsi="Times New Roman" w:cs="Times New Roman"/>
          <w:sz w:val="24"/>
          <w:szCs w:val="24"/>
          <w:lang w:val="uk-UA"/>
        </w:rPr>
        <w:t>частини моделі. Виготовлення деталей. Уклеювання деталей ходової частини у корпус моделі. Перевірка придатності до роботи ходової частини моделі.</w:t>
      </w:r>
    </w:p>
    <w:p w:rsidR="005773DB" w:rsidRPr="005773DB" w:rsidRDefault="005773DB" w:rsidP="005773DB">
      <w:pPr>
        <w:pStyle w:val="a5"/>
        <w:tabs>
          <w:tab w:val="left" w:pos="993"/>
        </w:tabs>
        <w:spacing w:after="0"/>
        <w:ind w:firstLine="709"/>
        <w:contextualSpacing/>
        <w:rPr>
          <w:rFonts w:ascii="Times New Roman" w:hAnsi="Times New Roman" w:cs="Times New Roman"/>
          <w:b/>
          <w:sz w:val="24"/>
          <w:szCs w:val="24"/>
          <w:lang w:val="uk-UA"/>
        </w:rPr>
      </w:pPr>
      <w:r w:rsidRPr="005773DB">
        <w:rPr>
          <w:rFonts w:ascii="Times New Roman" w:hAnsi="Times New Roman" w:cs="Times New Roman"/>
          <w:b/>
          <w:sz w:val="24"/>
          <w:szCs w:val="24"/>
          <w:lang w:val="uk-UA"/>
        </w:rPr>
        <w:t>2.3. Надбудови, пристрої, механізми та обладнання моделі</w:t>
      </w:r>
      <w:r w:rsidRPr="005773DB">
        <w:rPr>
          <w:rStyle w:val="mw-headline"/>
          <w:rFonts w:ascii="Times New Roman" w:hAnsi="Times New Roman"/>
          <w:b/>
          <w:sz w:val="24"/>
          <w:szCs w:val="24"/>
          <w:lang w:val="uk-UA"/>
        </w:rPr>
        <w:t xml:space="preserve"> </w:t>
      </w:r>
      <w:r w:rsidRPr="005773DB">
        <w:rPr>
          <w:rFonts w:ascii="Times New Roman" w:hAnsi="Times New Roman" w:cs="Times New Roman"/>
          <w:b/>
          <w:sz w:val="24"/>
          <w:szCs w:val="24"/>
          <w:lang w:val="uk-UA"/>
        </w:rPr>
        <w:t>(155 год.)</w:t>
      </w:r>
    </w:p>
    <w:p w:rsidR="005773DB" w:rsidRPr="005773DB" w:rsidRDefault="005773DB" w:rsidP="005773DB">
      <w:pPr>
        <w:pStyle w:val="a5"/>
        <w:spacing w:after="0"/>
        <w:ind w:firstLine="709"/>
        <w:rPr>
          <w:rFonts w:ascii="Times New Roman" w:hAnsi="Times New Roman" w:cs="Times New Roman"/>
          <w:sz w:val="24"/>
          <w:szCs w:val="24"/>
          <w:lang w:val="uk-UA"/>
        </w:rPr>
      </w:pPr>
      <w:r w:rsidRPr="005773DB">
        <w:rPr>
          <w:rFonts w:ascii="Times New Roman" w:hAnsi="Times New Roman" w:cs="Times New Roman"/>
          <w:i/>
          <w:sz w:val="24"/>
          <w:szCs w:val="24"/>
          <w:lang w:val="uk-UA"/>
        </w:rPr>
        <w:lastRenderedPageBreak/>
        <w:t>Теоретична частина.</w:t>
      </w:r>
      <w:r w:rsidRPr="005773DB">
        <w:rPr>
          <w:rFonts w:ascii="Times New Roman" w:hAnsi="Times New Roman" w:cs="Times New Roman"/>
          <w:sz w:val="24"/>
          <w:szCs w:val="24"/>
          <w:lang w:val="uk-UA"/>
        </w:rPr>
        <w:t xml:space="preserve"> Призначення й будова надбудов, пристроїв, механізмів та обладнань</w:t>
      </w:r>
      <w:r w:rsidRPr="005773DB">
        <w:rPr>
          <w:rFonts w:ascii="Times New Roman" w:hAnsi="Times New Roman" w:cs="Times New Roman"/>
          <w:b/>
          <w:sz w:val="24"/>
          <w:szCs w:val="24"/>
          <w:lang w:val="uk-UA"/>
        </w:rPr>
        <w:t xml:space="preserve"> </w:t>
      </w:r>
      <w:r w:rsidRPr="005773DB">
        <w:rPr>
          <w:rFonts w:ascii="Times New Roman" w:hAnsi="Times New Roman" w:cs="Times New Roman"/>
          <w:sz w:val="24"/>
          <w:szCs w:val="24"/>
          <w:lang w:val="uk-UA"/>
        </w:rPr>
        <w:t>суден. Ознайомлення з технологіями виготовлення та можливими варіантами конструкції надбудов, пристроїв, механізмів та обладнань</w:t>
      </w:r>
      <w:r w:rsidRPr="005773DB">
        <w:rPr>
          <w:rFonts w:ascii="Times New Roman" w:hAnsi="Times New Roman" w:cs="Times New Roman"/>
          <w:b/>
          <w:sz w:val="24"/>
          <w:szCs w:val="24"/>
          <w:lang w:val="uk-UA"/>
        </w:rPr>
        <w:t xml:space="preserve"> </w:t>
      </w:r>
      <w:r w:rsidRPr="005773DB">
        <w:rPr>
          <w:rFonts w:ascii="Times New Roman" w:hAnsi="Times New Roman" w:cs="Times New Roman"/>
          <w:sz w:val="24"/>
          <w:szCs w:val="24"/>
          <w:lang w:val="uk-UA"/>
        </w:rPr>
        <w:t xml:space="preserve">моделі. </w:t>
      </w:r>
    </w:p>
    <w:p w:rsidR="005773DB" w:rsidRPr="005773DB" w:rsidRDefault="005773DB" w:rsidP="005773DB">
      <w:pPr>
        <w:ind w:firstLine="709"/>
        <w:jc w:val="both"/>
        <w:rPr>
          <w:rFonts w:ascii="Times New Roman" w:hAnsi="Times New Roman" w:cs="Times New Roman"/>
          <w:sz w:val="24"/>
          <w:szCs w:val="24"/>
          <w:lang w:val="uk-UA"/>
        </w:rPr>
      </w:pPr>
      <w:r w:rsidRPr="005773DB">
        <w:rPr>
          <w:rFonts w:ascii="Times New Roman" w:hAnsi="Times New Roman" w:cs="Times New Roman"/>
          <w:i/>
          <w:sz w:val="24"/>
          <w:szCs w:val="24"/>
          <w:lang w:val="uk-UA"/>
        </w:rPr>
        <w:t>Практична частина.</w:t>
      </w:r>
      <w:r w:rsidRPr="005773DB">
        <w:rPr>
          <w:rFonts w:ascii="Times New Roman" w:hAnsi="Times New Roman" w:cs="Times New Roman"/>
          <w:sz w:val="24"/>
          <w:szCs w:val="24"/>
          <w:lang w:val="uk-UA"/>
        </w:rPr>
        <w:t xml:space="preserve"> Розробка конструкції та послідовності виготовлення надбудов, пристроїв, механізмів та обладнань</w:t>
      </w:r>
      <w:r w:rsidRPr="005773DB">
        <w:rPr>
          <w:rFonts w:ascii="Times New Roman" w:hAnsi="Times New Roman" w:cs="Times New Roman"/>
          <w:b/>
          <w:sz w:val="24"/>
          <w:szCs w:val="24"/>
          <w:lang w:val="uk-UA"/>
        </w:rPr>
        <w:t xml:space="preserve"> </w:t>
      </w:r>
      <w:r w:rsidRPr="005773DB">
        <w:rPr>
          <w:rFonts w:ascii="Times New Roman" w:hAnsi="Times New Roman" w:cs="Times New Roman"/>
          <w:sz w:val="24"/>
          <w:szCs w:val="24"/>
          <w:lang w:val="uk-UA"/>
        </w:rPr>
        <w:t>моделі. Виконання креслень надбудов, пристроїв, механізмів та обладнань</w:t>
      </w:r>
      <w:r w:rsidRPr="005773DB">
        <w:rPr>
          <w:rFonts w:ascii="Times New Roman" w:hAnsi="Times New Roman" w:cs="Times New Roman"/>
          <w:b/>
          <w:sz w:val="24"/>
          <w:szCs w:val="24"/>
          <w:lang w:val="uk-UA"/>
        </w:rPr>
        <w:t xml:space="preserve"> </w:t>
      </w:r>
      <w:r w:rsidRPr="005773DB">
        <w:rPr>
          <w:rFonts w:ascii="Times New Roman" w:hAnsi="Times New Roman" w:cs="Times New Roman"/>
          <w:sz w:val="24"/>
          <w:szCs w:val="24"/>
          <w:lang w:val="uk-UA"/>
        </w:rPr>
        <w:t xml:space="preserve">моделі. Виконання шаблонів. Креслення деталей на заготовці. Виготовлення, обробка та з’єднання деталей. Монтаж. Перевірка на відповідність до креслень. Перевірка дієздатності механізмів. </w:t>
      </w:r>
    </w:p>
    <w:p w:rsidR="005773DB" w:rsidRPr="005773DB" w:rsidRDefault="005773DB" w:rsidP="005773DB">
      <w:pPr>
        <w:pStyle w:val="a5"/>
        <w:tabs>
          <w:tab w:val="left" w:pos="993"/>
        </w:tabs>
        <w:spacing w:after="0"/>
        <w:ind w:firstLine="709"/>
        <w:contextualSpacing/>
        <w:rPr>
          <w:rFonts w:ascii="Times New Roman" w:hAnsi="Times New Roman" w:cs="Times New Roman"/>
          <w:b/>
          <w:sz w:val="24"/>
          <w:szCs w:val="24"/>
          <w:lang w:val="uk-UA"/>
        </w:rPr>
      </w:pPr>
      <w:r w:rsidRPr="005773DB">
        <w:rPr>
          <w:rFonts w:ascii="Times New Roman" w:hAnsi="Times New Roman" w:cs="Times New Roman"/>
          <w:b/>
          <w:sz w:val="24"/>
          <w:szCs w:val="24"/>
          <w:lang w:val="uk-UA"/>
        </w:rPr>
        <w:t>2.4. Фарбування та складання моделі</w:t>
      </w:r>
      <w:r w:rsidRPr="005773DB">
        <w:rPr>
          <w:rStyle w:val="mw-headline"/>
          <w:rFonts w:ascii="Times New Roman" w:hAnsi="Times New Roman"/>
          <w:b/>
          <w:sz w:val="24"/>
          <w:szCs w:val="24"/>
          <w:lang w:val="uk-UA"/>
        </w:rPr>
        <w:t xml:space="preserve"> </w:t>
      </w:r>
      <w:r w:rsidRPr="005773DB">
        <w:rPr>
          <w:rFonts w:ascii="Times New Roman" w:hAnsi="Times New Roman" w:cs="Times New Roman"/>
          <w:b/>
          <w:sz w:val="24"/>
          <w:szCs w:val="24"/>
          <w:lang w:val="uk-UA"/>
        </w:rPr>
        <w:t>(15 год.)</w:t>
      </w:r>
    </w:p>
    <w:p w:rsidR="005773DB" w:rsidRPr="005773DB" w:rsidRDefault="005773DB" w:rsidP="005773DB">
      <w:pPr>
        <w:pStyle w:val="a5"/>
        <w:spacing w:after="0"/>
        <w:ind w:firstLine="709"/>
        <w:rPr>
          <w:rFonts w:ascii="Times New Roman" w:hAnsi="Times New Roman" w:cs="Times New Roman"/>
          <w:sz w:val="24"/>
          <w:szCs w:val="24"/>
          <w:lang w:val="uk-UA"/>
        </w:rPr>
      </w:pPr>
      <w:r w:rsidRPr="005773DB">
        <w:rPr>
          <w:rFonts w:ascii="Times New Roman" w:hAnsi="Times New Roman" w:cs="Times New Roman"/>
          <w:i/>
          <w:sz w:val="24"/>
          <w:szCs w:val="24"/>
          <w:lang w:val="uk-UA"/>
        </w:rPr>
        <w:t>Теоретична частина.</w:t>
      </w:r>
      <w:r w:rsidRPr="005773DB">
        <w:rPr>
          <w:rFonts w:ascii="Times New Roman" w:hAnsi="Times New Roman" w:cs="Times New Roman"/>
          <w:sz w:val="24"/>
          <w:szCs w:val="24"/>
          <w:lang w:val="uk-UA"/>
        </w:rPr>
        <w:t xml:space="preserve"> Кольори фарб, які використовуються для фарбування суден різних типів. Ознайомлення з технологією фарбування моделі. Властивості фарб. Підбір фарб. Техніка безпеки під час проведення фарбувальних робіт.</w:t>
      </w:r>
    </w:p>
    <w:p w:rsidR="005773DB" w:rsidRPr="005773DB" w:rsidRDefault="005773DB" w:rsidP="005773DB">
      <w:pPr>
        <w:pStyle w:val="a5"/>
        <w:spacing w:after="0"/>
        <w:ind w:firstLine="709"/>
        <w:rPr>
          <w:rFonts w:ascii="Times New Roman" w:hAnsi="Times New Roman" w:cs="Times New Roman"/>
          <w:sz w:val="24"/>
          <w:szCs w:val="24"/>
          <w:lang w:val="uk-UA"/>
        </w:rPr>
      </w:pPr>
      <w:r w:rsidRPr="005773DB">
        <w:rPr>
          <w:rFonts w:ascii="Times New Roman" w:hAnsi="Times New Roman" w:cs="Times New Roman"/>
          <w:i/>
          <w:sz w:val="24"/>
          <w:szCs w:val="24"/>
          <w:lang w:val="uk-UA"/>
        </w:rPr>
        <w:t>Практична частина.</w:t>
      </w:r>
      <w:r w:rsidRPr="005773DB">
        <w:rPr>
          <w:rFonts w:ascii="Times New Roman" w:hAnsi="Times New Roman" w:cs="Times New Roman"/>
          <w:sz w:val="24"/>
          <w:szCs w:val="24"/>
          <w:lang w:val="uk-UA"/>
        </w:rPr>
        <w:t xml:space="preserve"> Підготовка поверхонь корпусу та деталей моделі до фарбування. Розробка послідовності фарбування деталей моделі. Вибір фарб. Фарбування корпусу та деталей моделі. Складання моделі. Перевірка на відповідність до креслень.</w:t>
      </w:r>
    </w:p>
    <w:p w:rsidR="005773DB" w:rsidRPr="005773DB" w:rsidRDefault="005773DB" w:rsidP="005773DB">
      <w:pPr>
        <w:pStyle w:val="a5"/>
        <w:tabs>
          <w:tab w:val="left" w:pos="993"/>
        </w:tabs>
        <w:spacing w:after="0"/>
        <w:ind w:firstLine="709"/>
        <w:contextualSpacing/>
        <w:rPr>
          <w:rFonts w:ascii="Times New Roman" w:hAnsi="Times New Roman" w:cs="Times New Roman"/>
          <w:b/>
          <w:sz w:val="24"/>
          <w:szCs w:val="24"/>
          <w:lang w:val="uk-UA"/>
        </w:rPr>
      </w:pPr>
      <w:r w:rsidRPr="005773DB">
        <w:rPr>
          <w:rFonts w:ascii="Times New Roman" w:hAnsi="Times New Roman" w:cs="Times New Roman"/>
          <w:b/>
          <w:sz w:val="24"/>
          <w:szCs w:val="24"/>
          <w:lang w:val="uk-UA"/>
        </w:rPr>
        <w:t>Розділ 3. Підготовка моделі до участі в виставках, конкурсах, змаганнях</w:t>
      </w:r>
      <w:r w:rsidRPr="005773DB">
        <w:rPr>
          <w:rStyle w:val="mw-headline"/>
          <w:rFonts w:ascii="Times New Roman" w:hAnsi="Times New Roman"/>
          <w:b/>
          <w:sz w:val="24"/>
          <w:szCs w:val="24"/>
          <w:lang w:val="uk-UA"/>
        </w:rPr>
        <w:t xml:space="preserve"> </w:t>
      </w:r>
      <w:r w:rsidRPr="005773DB">
        <w:rPr>
          <w:rFonts w:ascii="Times New Roman" w:hAnsi="Times New Roman" w:cs="Times New Roman"/>
          <w:b/>
          <w:sz w:val="24"/>
          <w:szCs w:val="24"/>
          <w:lang w:val="uk-UA"/>
        </w:rPr>
        <w:t>(50 год.)</w:t>
      </w:r>
    </w:p>
    <w:p w:rsidR="005773DB" w:rsidRPr="005773DB" w:rsidRDefault="005773DB" w:rsidP="005773DB">
      <w:pPr>
        <w:pStyle w:val="a5"/>
        <w:tabs>
          <w:tab w:val="left" w:pos="993"/>
        </w:tabs>
        <w:spacing w:after="0"/>
        <w:ind w:firstLine="709"/>
        <w:contextualSpacing/>
        <w:rPr>
          <w:rFonts w:ascii="Times New Roman" w:hAnsi="Times New Roman" w:cs="Times New Roman"/>
          <w:b/>
          <w:sz w:val="24"/>
          <w:szCs w:val="24"/>
          <w:lang w:val="uk-UA"/>
        </w:rPr>
      </w:pPr>
      <w:r w:rsidRPr="005773DB">
        <w:rPr>
          <w:rFonts w:ascii="Times New Roman" w:hAnsi="Times New Roman" w:cs="Times New Roman"/>
          <w:b/>
          <w:sz w:val="24"/>
          <w:szCs w:val="24"/>
          <w:lang w:val="uk-UA"/>
        </w:rPr>
        <w:t xml:space="preserve">3.1. Системи </w:t>
      </w:r>
      <w:proofErr w:type="spellStart"/>
      <w:r w:rsidRPr="005773DB">
        <w:rPr>
          <w:rFonts w:ascii="Times New Roman" w:hAnsi="Times New Roman" w:cs="Times New Roman"/>
          <w:b/>
          <w:sz w:val="24"/>
          <w:szCs w:val="24"/>
          <w:lang w:val="uk-UA"/>
        </w:rPr>
        <w:t>радіокерування</w:t>
      </w:r>
      <w:proofErr w:type="spellEnd"/>
      <w:r w:rsidRPr="005773DB">
        <w:rPr>
          <w:rStyle w:val="mw-headline"/>
          <w:rFonts w:ascii="Times New Roman" w:hAnsi="Times New Roman"/>
          <w:b/>
          <w:sz w:val="24"/>
          <w:szCs w:val="24"/>
          <w:lang w:val="uk-UA"/>
        </w:rPr>
        <w:t xml:space="preserve"> </w:t>
      </w:r>
      <w:r w:rsidRPr="005773DB">
        <w:rPr>
          <w:rFonts w:ascii="Times New Roman" w:hAnsi="Times New Roman" w:cs="Times New Roman"/>
          <w:b/>
          <w:sz w:val="24"/>
          <w:szCs w:val="24"/>
          <w:lang w:val="uk-UA"/>
        </w:rPr>
        <w:t>(10 год.)</w:t>
      </w:r>
    </w:p>
    <w:p w:rsidR="005773DB" w:rsidRPr="005773DB" w:rsidRDefault="005773DB" w:rsidP="005773DB">
      <w:pPr>
        <w:pStyle w:val="a5"/>
        <w:spacing w:after="0"/>
        <w:ind w:firstLine="709"/>
        <w:rPr>
          <w:rFonts w:ascii="Times New Roman" w:hAnsi="Times New Roman" w:cs="Times New Roman"/>
          <w:sz w:val="24"/>
          <w:szCs w:val="24"/>
          <w:lang w:val="uk-UA"/>
        </w:rPr>
      </w:pPr>
      <w:r w:rsidRPr="005773DB">
        <w:rPr>
          <w:rFonts w:ascii="Times New Roman" w:hAnsi="Times New Roman" w:cs="Times New Roman"/>
          <w:i/>
          <w:sz w:val="24"/>
          <w:szCs w:val="24"/>
          <w:lang w:val="uk-UA"/>
        </w:rPr>
        <w:t>Теоретична частина.</w:t>
      </w:r>
      <w:r w:rsidRPr="005773DB">
        <w:rPr>
          <w:rFonts w:ascii="Times New Roman" w:hAnsi="Times New Roman" w:cs="Times New Roman"/>
          <w:sz w:val="24"/>
          <w:szCs w:val="24"/>
          <w:lang w:val="uk-UA"/>
        </w:rPr>
        <w:t xml:space="preserve"> Призначення та принцип дії систем </w:t>
      </w:r>
      <w:proofErr w:type="spellStart"/>
      <w:r w:rsidRPr="005773DB">
        <w:rPr>
          <w:rFonts w:ascii="Times New Roman" w:hAnsi="Times New Roman" w:cs="Times New Roman"/>
          <w:sz w:val="24"/>
          <w:szCs w:val="24"/>
          <w:lang w:val="uk-UA"/>
        </w:rPr>
        <w:t>радіокерування</w:t>
      </w:r>
      <w:proofErr w:type="spellEnd"/>
      <w:r w:rsidRPr="005773DB">
        <w:rPr>
          <w:rFonts w:ascii="Times New Roman" w:hAnsi="Times New Roman" w:cs="Times New Roman"/>
          <w:sz w:val="24"/>
          <w:szCs w:val="24"/>
          <w:lang w:val="uk-UA"/>
        </w:rPr>
        <w:t>. Радіоапаратура (комплект), виконавчі механізми (</w:t>
      </w:r>
      <w:proofErr w:type="spellStart"/>
      <w:r w:rsidRPr="005773DB">
        <w:rPr>
          <w:rFonts w:ascii="Times New Roman" w:hAnsi="Times New Roman" w:cs="Times New Roman"/>
          <w:sz w:val="24"/>
          <w:szCs w:val="24"/>
          <w:lang w:val="uk-UA"/>
        </w:rPr>
        <w:t>сервоприводи</w:t>
      </w:r>
      <w:proofErr w:type="spellEnd"/>
      <w:r w:rsidRPr="005773DB">
        <w:rPr>
          <w:rFonts w:ascii="Times New Roman" w:hAnsi="Times New Roman" w:cs="Times New Roman"/>
          <w:sz w:val="24"/>
          <w:szCs w:val="24"/>
          <w:lang w:val="uk-UA"/>
        </w:rPr>
        <w:t>, регулятори швидкості тощо). Принцип частотного розділення каналів. Дозволені канали частот. Можливі варіанти конструкції приводів та кріплення виконавчих механізмів. Програмування радіоапаратури. Мікшування каналів.</w:t>
      </w:r>
      <w:r w:rsidRPr="005773DB">
        <w:rPr>
          <w:rFonts w:ascii="Times New Roman" w:hAnsi="Times New Roman" w:cs="Times New Roman"/>
          <w:bCs/>
          <w:sz w:val="24"/>
          <w:szCs w:val="24"/>
          <w:lang w:val="uk-UA"/>
        </w:rPr>
        <w:t xml:space="preserve"> </w:t>
      </w:r>
      <w:proofErr w:type="spellStart"/>
      <w:r w:rsidRPr="005773DB">
        <w:rPr>
          <w:rFonts w:ascii="Times New Roman" w:hAnsi="Times New Roman" w:cs="Times New Roman"/>
          <w:bCs/>
          <w:sz w:val="24"/>
          <w:szCs w:val="24"/>
          <w:lang w:val="uk-UA"/>
        </w:rPr>
        <w:t>Фэйлсейв</w:t>
      </w:r>
      <w:proofErr w:type="spellEnd"/>
      <w:r w:rsidRPr="005773DB">
        <w:rPr>
          <w:rFonts w:ascii="Times New Roman" w:hAnsi="Times New Roman" w:cs="Times New Roman"/>
          <w:bCs/>
          <w:sz w:val="24"/>
          <w:szCs w:val="24"/>
          <w:lang w:val="uk-UA"/>
        </w:rPr>
        <w:t xml:space="preserve"> (</w:t>
      </w:r>
      <w:proofErr w:type="spellStart"/>
      <w:r w:rsidRPr="005773DB">
        <w:rPr>
          <w:rFonts w:ascii="Times New Roman" w:hAnsi="Times New Roman" w:cs="Times New Roman"/>
          <w:bCs/>
          <w:sz w:val="24"/>
          <w:szCs w:val="24"/>
          <w:lang w:val="uk-UA"/>
        </w:rPr>
        <w:t>Fail</w:t>
      </w:r>
      <w:proofErr w:type="spellEnd"/>
      <w:r w:rsidRPr="005773DB">
        <w:rPr>
          <w:rFonts w:ascii="Times New Roman" w:hAnsi="Times New Roman" w:cs="Times New Roman"/>
          <w:bCs/>
          <w:sz w:val="24"/>
          <w:szCs w:val="24"/>
          <w:lang w:val="uk-UA"/>
        </w:rPr>
        <w:t xml:space="preserve"> </w:t>
      </w:r>
      <w:proofErr w:type="spellStart"/>
      <w:r w:rsidRPr="005773DB">
        <w:rPr>
          <w:rFonts w:ascii="Times New Roman" w:hAnsi="Times New Roman" w:cs="Times New Roman"/>
          <w:bCs/>
          <w:sz w:val="24"/>
          <w:szCs w:val="24"/>
          <w:lang w:val="uk-UA"/>
        </w:rPr>
        <w:t>Safe</w:t>
      </w:r>
      <w:proofErr w:type="spellEnd"/>
      <w:r w:rsidRPr="005773DB">
        <w:rPr>
          <w:rFonts w:ascii="Times New Roman" w:hAnsi="Times New Roman" w:cs="Times New Roman"/>
          <w:bCs/>
          <w:sz w:val="24"/>
          <w:szCs w:val="24"/>
          <w:lang w:val="uk-UA"/>
        </w:rPr>
        <w:t>)</w:t>
      </w:r>
      <w:r w:rsidRPr="005773DB">
        <w:rPr>
          <w:rFonts w:ascii="Times New Roman" w:hAnsi="Times New Roman" w:cs="Times New Roman"/>
          <w:sz w:val="24"/>
          <w:szCs w:val="24"/>
          <w:lang w:val="uk-UA"/>
        </w:rPr>
        <w:t xml:space="preserve">. Правила використання елементів живлення систем </w:t>
      </w:r>
      <w:proofErr w:type="spellStart"/>
      <w:r w:rsidRPr="005773DB">
        <w:rPr>
          <w:rFonts w:ascii="Times New Roman" w:hAnsi="Times New Roman" w:cs="Times New Roman"/>
          <w:sz w:val="24"/>
          <w:szCs w:val="24"/>
          <w:lang w:val="uk-UA"/>
        </w:rPr>
        <w:t>радіокерування</w:t>
      </w:r>
      <w:proofErr w:type="spellEnd"/>
      <w:r w:rsidRPr="005773DB">
        <w:rPr>
          <w:rFonts w:ascii="Times New Roman" w:hAnsi="Times New Roman" w:cs="Times New Roman"/>
          <w:sz w:val="24"/>
          <w:szCs w:val="24"/>
          <w:lang w:val="uk-UA"/>
        </w:rPr>
        <w:t>.</w:t>
      </w:r>
    </w:p>
    <w:p w:rsidR="005773DB" w:rsidRPr="005773DB" w:rsidRDefault="005773DB" w:rsidP="005773DB">
      <w:pPr>
        <w:ind w:firstLine="709"/>
        <w:jc w:val="both"/>
        <w:rPr>
          <w:rFonts w:ascii="Times New Roman" w:hAnsi="Times New Roman" w:cs="Times New Roman"/>
          <w:sz w:val="24"/>
          <w:szCs w:val="24"/>
          <w:lang w:val="uk-UA"/>
        </w:rPr>
      </w:pPr>
      <w:r w:rsidRPr="005773DB">
        <w:rPr>
          <w:rFonts w:ascii="Times New Roman" w:hAnsi="Times New Roman" w:cs="Times New Roman"/>
          <w:i/>
          <w:sz w:val="24"/>
          <w:szCs w:val="24"/>
          <w:lang w:val="uk-UA"/>
        </w:rPr>
        <w:t>Практична частина.</w:t>
      </w:r>
      <w:r w:rsidRPr="005773DB">
        <w:rPr>
          <w:rFonts w:ascii="Times New Roman" w:hAnsi="Times New Roman" w:cs="Times New Roman"/>
          <w:sz w:val="24"/>
          <w:szCs w:val="24"/>
          <w:lang w:val="uk-UA"/>
        </w:rPr>
        <w:t xml:space="preserve"> Встановлення елементів живлення. Підключення до приймача виконавчих механізмів. Перевірка придатності до роботи систем </w:t>
      </w:r>
      <w:proofErr w:type="spellStart"/>
      <w:r w:rsidRPr="005773DB">
        <w:rPr>
          <w:rFonts w:ascii="Times New Roman" w:hAnsi="Times New Roman" w:cs="Times New Roman"/>
          <w:sz w:val="24"/>
          <w:szCs w:val="24"/>
          <w:lang w:val="uk-UA"/>
        </w:rPr>
        <w:t>радіокерування</w:t>
      </w:r>
      <w:proofErr w:type="spellEnd"/>
      <w:r w:rsidRPr="005773DB">
        <w:rPr>
          <w:rFonts w:ascii="Times New Roman" w:hAnsi="Times New Roman" w:cs="Times New Roman"/>
          <w:sz w:val="24"/>
          <w:szCs w:val="24"/>
          <w:lang w:val="uk-UA"/>
        </w:rPr>
        <w:t xml:space="preserve"> моделлю. Налаштування крайніх точок (витрат) кутів відхилень виконавчих механізмів</w:t>
      </w:r>
      <w:r w:rsidRPr="005773DB">
        <w:rPr>
          <w:rFonts w:ascii="Times New Roman" w:hAnsi="Times New Roman" w:cs="Times New Roman"/>
          <w:vanish/>
          <w:sz w:val="24"/>
          <w:szCs w:val="24"/>
          <w:lang w:val="uk-UA"/>
        </w:rPr>
        <w:t>.</w:t>
      </w:r>
    </w:p>
    <w:p w:rsidR="005773DB" w:rsidRPr="005773DB" w:rsidRDefault="005773DB" w:rsidP="005773DB">
      <w:pPr>
        <w:pStyle w:val="a5"/>
        <w:tabs>
          <w:tab w:val="left" w:pos="993"/>
        </w:tabs>
        <w:spacing w:after="0"/>
        <w:ind w:firstLine="709"/>
        <w:contextualSpacing/>
        <w:rPr>
          <w:rFonts w:ascii="Times New Roman" w:hAnsi="Times New Roman" w:cs="Times New Roman"/>
          <w:b/>
          <w:sz w:val="24"/>
          <w:szCs w:val="24"/>
          <w:lang w:val="uk-UA"/>
        </w:rPr>
      </w:pPr>
      <w:r w:rsidRPr="005773DB">
        <w:rPr>
          <w:rFonts w:ascii="Times New Roman" w:hAnsi="Times New Roman" w:cs="Times New Roman"/>
          <w:b/>
          <w:sz w:val="24"/>
          <w:szCs w:val="24"/>
          <w:lang w:val="uk-UA"/>
        </w:rPr>
        <w:t>3.2. Оздоблення, налаштування та випробування моделі</w:t>
      </w:r>
      <w:r w:rsidRPr="005773DB">
        <w:rPr>
          <w:rStyle w:val="mw-headline"/>
          <w:rFonts w:ascii="Times New Roman" w:hAnsi="Times New Roman"/>
          <w:b/>
          <w:sz w:val="24"/>
          <w:szCs w:val="24"/>
          <w:lang w:val="uk-UA"/>
        </w:rPr>
        <w:t xml:space="preserve"> </w:t>
      </w:r>
      <w:r w:rsidRPr="005773DB">
        <w:rPr>
          <w:rFonts w:ascii="Times New Roman" w:hAnsi="Times New Roman" w:cs="Times New Roman"/>
          <w:b/>
          <w:sz w:val="24"/>
          <w:szCs w:val="24"/>
          <w:lang w:val="uk-UA"/>
        </w:rPr>
        <w:t>(15 год.)</w:t>
      </w:r>
    </w:p>
    <w:p w:rsidR="005773DB" w:rsidRPr="005773DB" w:rsidRDefault="005773DB" w:rsidP="005773DB">
      <w:pPr>
        <w:ind w:firstLine="709"/>
        <w:jc w:val="both"/>
        <w:rPr>
          <w:rFonts w:ascii="Times New Roman" w:hAnsi="Times New Roman" w:cs="Times New Roman"/>
          <w:sz w:val="24"/>
          <w:szCs w:val="24"/>
          <w:lang w:val="uk-UA"/>
        </w:rPr>
      </w:pPr>
      <w:r w:rsidRPr="005773DB">
        <w:rPr>
          <w:rFonts w:ascii="Times New Roman" w:hAnsi="Times New Roman" w:cs="Times New Roman"/>
          <w:i/>
          <w:sz w:val="24"/>
          <w:szCs w:val="24"/>
          <w:lang w:val="uk-UA"/>
        </w:rPr>
        <w:t>Теоретична частина.</w:t>
      </w:r>
      <w:r w:rsidRPr="005773DB">
        <w:rPr>
          <w:rFonts w:ascii="Times New Roman" w:hAnsi="Times New Roman" w:cs="Times New Roman"/>
          <w:sz w:val="24"/>
          <w:szCs w:val="24"/>
          <w:lang w:val="uk-UA"/>
        </w:rPr>
        <w:t xml:space="preserve"> Будівельні вимоги до моделей. Поняття о морехідних якостях та стійкості на курсі моделі. Засоби перевірки та регулювання морехідних якостей та стійкості на курсі моделі. Основні правила поведінки у басейні та біля водоймищ. Техніка безпеки під час проведення тренувань та змагань на воді.</w:t>
      </w:r>
    </w:p>
    <w:p w:rsidR="005773DB" w:rsidRPr="005773DB" w:rsidRDefault="005773DB" w:rsidP="005773DB">
      <w:pPr>
        <w:ind w:firstLine="709"/>
        <w:jc w:val="both"/>
        <w:rPr>
          <w:rFonts w:ascii="Times New Roman" w:hAnsi="Times New Roman" w:cs="Times New Roman"/>
          <w:sz w:val="24"/>
          <w:szCs w:val="24"/>
          <w:lang w:val="uk-UA"/>
        </w:rPr>
      </w:pPr>
      <w:r w:rsidRPr="005773DB">
        <w:rPr>
          <w:rFonts w:ascii="Times New Roman" w:hAnsi="Times New Roman" w:cs="Times New Roman"/>
          <w:i/>
          <w:sz w:val="24"/>
          <w:szCs w:val="24"/>
          <w:lang w:val="uk-UA"/>
        </w:rPr>
        <w:t>Практична частина.</w:t>
      </w:r>
      <w:r w:rsidRPr="005773DB">
        <w:rPr>
          <w:rFonts w:ascii="Times New Roman" w:hAnsi="Times New Roman" w:cs="Times New Roman"/>
          <w:sz w:val="24"/>
          <w:szCs w:val="24"/>
          <w:lang w:val="uk-UA"/>
        </w:rPr>
        <w:t xml:space="preserve"> Тестування моделі. Виявлення й оцінка недоліків. Регулювання моделі на воді. Регулювання стійкості моделі на курсі. Підготовка документів моделі.</w:t>
      </w:r>
    </w:p>
    <w:p w:rsidR="005773DB" w:rsidRPr="005773DB" w:rsidRDefault="005773DB" w:rsidP="005773DB">
      <w:pPr>
        <w:pStyle w:val="a5"/>
        <w:tabs>
          <w:tab w:val="left" w:pos="993"/>
        </w:tabs>
        <w:spacing w:after="0"/>
        <w:ind w:firstLine="709"/>
        <w:contextualSpacing/>
        <w:rPr>
          <w:rFonts w:ascii="Times New Roman" w:hAnsi="Times New Roman" w:cs="Times New Roman"/>
          <w:b/>
          <w:sz w:val="24"/>
          <w:szCs w:val="24"/>
          <w:lang w:val="uk-UA"/>
        </w:rPr>
      </w:pPr>
      <w:r w:rsidRPr="005773DB">
        <w:rPr>
          <w:rFonts w:ascii="Times New Roman" w:hAnsi="Times New Roman" w:cs="Times New Roman"/>
          <w:b/>
          <w:sz w:val="24"/>
          <w:szCs w:val="24"/>
          <w:lang w:val="uk-UA"/>
        </w:rPr>
        <w:t>3.3. Тренувальні запуски моделей</w:t>
      </w:r>
      <w:r w:rsidRPr="005773DB">
        <w:rPr>
          <w:rStyle w:val="mw-headline"/>
          <w:rFonts w:ascii="Times New Roman" w:hAnsi="Times New Roman"/>
          <w:b/>
          <w:sz w:val="24"/>
          <w:szCs w:val="24"/>
          <w:lang w:val="uk-UA"/>
        </w:rPr>
        <w:t xml:space="preserve"> </w:t>
      </w:r>
      <w:r w:rsidRPr="005773DB">
        <w:rPr>
          <w:rFonts w:ascii="Times New Roman" w:hAnsi="Times New Roman" w:cs="Times New Roman"/>
          <w:b/>
          <w:sz w:val="24"/>
          <w:szCs w:val="24"/>
          <w:lang w:val="uk-UA"/>
        </w:rPr>
        <w:t>(25 год.)</w:t>
      </w:r>
    </w:p>
    <w:p w:rsidR="005773DB" w:rsidRPr="005773DB" w:rsidRDefault="005773DB" w:rsidP="005773DB">
      <w:pPr>
        <w:pStyle w:val="a5"/>
        <w:spacing w:after="0"/>
        <w:ind w:firstLine="709"/>
        <w:rPr>
          <w:rFonts w:ascii="Times New Roman" w:hAnsi="Times New Roman" w:cs="Times New Roman"/>
          <w:sz w:val="24"/>
          <w:szCs w:val="24"/>
          <w:lang w:val="uk-UA" w:eastAsia="uk-UA"/>
        </w:rPr>
      </w:pPr>
      <w:r w:rsidRPr="005773DB">
        <w:rPr>
          <w:rFonts w:ascii="Times New Roman" w:hAnsi="Times New Roman" w:cs="Times New Roman"/>
          <w:i/>
          <w:sz w:val="24"/>
          <w:szCs w:val="24"/>
          <w:lang w:val="uk-UA"/>
        </w:rPr>
        <w:t>Теоретична частина.</w:t>
      </w:r>
      <w:r w:rsidRPr="005773DB">
        <w:rPr>
          <w:rFonts w:ascii="Times New Roman" w:hAnsi="Times New Roman" w:cs="Times New Roman"/>
          <w:sz w:val="24"/>
          <w:szCs w:val="24"/>
          <w:lang w:val="uk-UA"/>
        </w:rPr>
        <w:t xml:space="preserve"> </w:t>
      </w:r>
      <w:r w:rsidRPr="005773DB">
        <w:rPr>
          <w:rFonts w:ascii="Times New Roman" w:hAnsi="Times New Roman" w:cs="Times New Roman"/>
          <w:sz w:val="24"/>
          <w:szCs w:val="24"/>
          <w:lang w:val="uk-UA" w:eastAsia="uk-UA"/>
        </w:rPr>
        <w:t>Технічні прийоми керування моделлю на дистанції.</w:t>
      </w:r>
    </w:p>
    <w:p w:rsidR="005773DB" w:rsidRPr="005773DB" w:rsidRDefault="005773DB" w:rsidP="005773DB">
      <w:pPr>
        <w:pStyle w:val="a5"/>
        <w:spacing w:after="0"/>
        <w:ind w:firstLine="709"/>
        <w:rPr>
          <w:rStyle w:val="FontStyle132"/>
          <w:sz w:val="24"/>
          <w:szCs w:val="24"/>
          <w:lang w:val="uk-UA"/>
        </w:rPr>
      </w:pPr>
      <w:r w:rsidRPr="005773DB">
        <w:rPr>
          <w:rFonts w:ascii="Times New Roman" w:hAnsi="Times New Roman" w:cs="Times New Roman"/>
          <w:i/>
          <w:sz w:val="24"/>
          <w:szCs w:val="24"/>
          <w:lang w:val="uk-UA"/>
        </w:rPr>
        <w:t>Практична частина.</w:t>
      </w:r>
      <w:r w:rsidRPr="005773DB">
        <w:rPr>
          <w:rFonts w:ascii="Times New Roman" w:hAnsi="Times New Roman" w:cs="Times New Roman"/>
          <w:sz w:val="24"/>
          <w:szCs w:val="24"/>
          <w:lang w:val="uk-UA"/>
        </w:rPr>
        <w:t xml:space="preserve"> Відпрацювання стійких навичок керування моделлю на дистанції.</w:t>
      </w:r>
    </w:p>
    <w:p w:rsidR="005773DB" w:rsidRPr="005773DB" w:rsidRDefault="005773DB" w:rsidP="005773DB">
      <w:pPr>
        <w:pStyle w:val="a5"/>
        <w:tabs>
          <w:tab w:val="left" w:pos="993"/>
        </w:tabs>
        <w:spacing w:after="0"/>
        <w:ind w:firstLine="709"/>
        <w:contextualSpacing/>
        <w:rPr>
          <w:rFonts w:ascii="Times New Roman" w:hAnsi="Times New Roman" w:cs="Times New Roman"/>
          <w:b/>
          <w:sz w:val="24"/>
          <w:szCs w:val="24"/>
          <w:lang w:val="uk-UA"/>
        </w:rPr>
      </w:pPr>
      <w:r w:rsidRPr="005773DB">
        <w:rPr>
          <w:rStyle w:val="FontStyle132"/>
          <w:b/>
          <w:sz w:val="24"/>
          <w:szCs w:val="24"/>
          <w:lang w:val="uk-UA"/>
        </w:rPr>
        <w:t>Розділ 4. Екскурсії, змагання, виставки</w:t>
      </w:r>
      <w:r w:rsidRPr="005773DB">
        <w:rPr>
          <w:rStyle w:val="mw-headline"/>
          <w:rFonts w:ascii="Times New Roman" w:hAnsi="Times New Roman"/>
          <w:b/>
          <w:sz w:val="24"/>
          <w:szCs w:val="24"/>
          <w:lang w:val="uk-UA"/>
        </w:rPr>
        <w:t xml:space="preserve"> </w:t>
      </w:r>
      <w:r w:rsidRPr="005773DB">
        <w:rPr>
          <w:rFonts w:ascii="Times New Roman" w:hAnsi="Times New Roman" w:cs="Times New Roman"/>
          <w:b/>
          <w:sz w:val="24"/>
          <w:szCs w:val="24"/>
          <w:lang w:val="uk-UA"/>
        </w:rPr>
        <w:t>(35 год.)</w:t>
      </w:r>
    </w:p>
    <w:p w:rsidR="005773DB" w:rsidRPr="005773DB" w:rsidRDefault="005773DB" w:rsidP="005773DB">
      <w:pPr>
        <w:pStyle w:val="a5"/>
        <w:spacing w:after="0"/>
        <w:ind w:firstLine="709"/>
        <w:rPr>
          <w:rFonts w:ascii="Times New Roman" w:hAnsi="Times New Roman" w:cs="Times New Roman"/>
          <w:sz w:val="24"/>
          <w:szCs w:val="24"/>
          <w:lang w:val="uk-UA"/>
        </w:rPr>
      </w:pPr>
      <w:r w:rsidRPr="005773DB">
        <w:rPr>
          <w:rFonts w:ascii="Times New Roman" w:hAnsi="Times New Roman" w:cs="Times New Roman"/>
          <w:i/>
          <w:sz w:val="24"/>
          <w:szCs w:val="24"/>
          <w:lang w:val="uk-UA"/>
        </w:rPr>
        <w:t>Теоретична частина.</w:t>
      </w:r>
      <w:r w:rsidRPr="005773DB">
        <w:rPr>
          <w:rFonts w:ascii="Times New Roman" w:hAnsi="Times New Roman" w:cs="Times New Roman"/>
          <w:sz w:val="24"/>
          <w:szCs w:val="24"/>
          <w:lang w:val="uk-UA"/>
        </w:rPr>
        <w:t xml:space="preserve"> Правила поведінки під час проведення змагань. Техніка безпеки під час проведення тренувань та змагань на воді. Правила проведення змагань. Класи моделей. Дистанції. Правила поведінки на стартовому містку.</w:t>
      </w:r>
    </w:p>
    <w:p w:rsidR="005773DB" w:rsidRPr="005773DB" w:rsidRDefault="005773DB" w:rsidP="005773DB">
      <w:pPr>
        <w:pStyle w:val="12"/>
        <w:spacing w:line="240" w:lineRule="auto"/>
        <w:ind w:firstLine="709"/>
        <w:rPr>
          <w:sz w:val="24"/>
          <w:szCs w:val="24"/>
        </w:rPr>
      </w:pPr>
      <w:r w:rsidRPr="005773DB">
        <w:rPr>
          <w:i/>
          <w:sz w:val="24"/>
          <w:szCs w:val="24"/>
        </w:rPr>
        <w:t>Практична частина.</w:t>
      </w:r>
      <w:r w:rsidRPr="005773DB">
        <w:rPr>
          <w:sz w:val="24"/>
          <w:szCs w:val="24"/>
        </w:rPr>
        <w:t xml:space="preserve"> Екскурсії на підприємства, виставки та до музеїв. Участь у конкурсах і масових заходах навчального закладу. Підготовка та участь у виставках технічної творчості. Участь у змаганнях.</w:t>
      </w:r>
    </w:p>
    <w:p w:rsidR="005773DB" w:rsidRPr="005773DB" w:rsidRDefault="005773DB" w:rsidP="005773DB">
      <w:pPr>
        <w:pStyle w:val="a5"/>
        <w:tabs>
          <w:tab w:val="left" w:pos="993"/>
        </w:tabs>
        <w:spacing w:after="0"/>
        <w:ind w:firstLine="709"/>
        <w:contextualSpacing/>
        <w:rPr>
          <w:rFonts w:ascii="Times New Roman" w:hAnsi="Times New Roman" w:cs="Times New Roman"/>
          <w:b/>
          <w:sz w:val="24"/>
          <w:szCs w:val="24"/>
          <w:lang w:val="uk-UA"/>
        </w:rPr>
      </w:pPr>
      <w:r w:rsidRPr="005773DB">
        <w:rPr>
          <w:rFonts w:ascii="Times New Roman" w:hAnsi="Times New Roman" w:cs="Times New Roman"/>
          <w:b/>
          <w:sz w:val="24"/>
          <w:szCs w:val="24"/>
          <w:lang w:val="uk-UA"/>
        </w:rPr>
        <w:t>Підсумок</w:t>
      </w:r>
      <w:r w:rsidRPr="005773DB">
        <w:rPr>
          <w:rStyle w:val="mw-headline"/>
          <w:rFonts w:ascii="Times New Roman" w:hAnsi="Times New Roman"/>
          <w:b/>
          <w:sz w:val="24"/>
          <w:szCs w:val="24"/>
          <w:lang w:val="uk-UA"/>
        </w:rPr>
        <w:t xml:space="preserve"> </w:t>
      </w:r>
      <w:r w:rsidRPr="005773DB">
        <w:rPr>
          <w:rFonts w:ascii="Times New Roman" w:hAnsi="Times New Roman" w:cs="Times New Roman"/>
          <w:b/>
          <w:sz w:val="24"/>
          <w:szCs w:val="24"/>
          <w:lang w:val="uk-UA"/>
        </w:rPr>
        <w:t>(5 год.)</w:t>
      </w:r>
      <w:r w:rsidRPr="005773DB">
        <w:rPr>
          <w:rFonts w:ascii="Times New Roman" w:hAnsi="Times New Roman" w:cs="Times New Roman"/>
          <w:sz w:val="24"/>
          <w:szCs w:val="24"/>
          <w:lang w:val="uk-UA"/>
        </w:rPr>
        <w:t>Підведення підсумків.</w:t>
      </w:r>
    </w:p>
    <w:p w:rsidR="005773DB" w:rsidRPr="005773DB" w:rsidRDefault="005773DB" w:rsidP="005773DB">
      <w:pPr>
        <w:pStyle w:val="a5"/>
        <w:spacing w:after="0"/>
        <w:ind w:left="1429"/>
        <w:jc w:val="center"/>
        <w:rPr>
          <w:rFonts w:ascii="Times New Roman" w:hAnsi="Times New Roman" w:cs="Times New Roman"/>
          <w:sz w:val="24"/>
          <w:szCs w:val="24"/>
          <w:lang w:val="uk-UA"/>
        </w:rPr>
      </w:pPr>
      <w:r w:rsidRPr="005773DB">
        <w:rPr>
          <w:rFonts w:ascii="Times New Roman" w:hAnsi="Times New Roman" w:cs="Times New Roman"/>
          <w:b/>
          <w:sz w:val="24"/>
          <w:szCs w:val="24"/>
          <w:lang w:val="uk-UA"/>
        </w:rPr>
        <w:t>ПРОГНОЗОВАНИЙ РЕЗУЛЬТАТ</w:t>
      </w:r>
    </w:p>
    <w:p w:rsidR="005773DB" w:rsidRPr="005773DB" w:rsidRDefault="005773DB" w:rsidP="005773DB">
      <w:pPr>
        <w:tabs>
          <w:tab w:val="left" w:pos="851"/>
        </w:tabs>
        <w:ind w:firstLine="709"/>
        <w:contextualSpacing/>
        <w:rPr>
          <w:rFonts w:ascii="Times New Roman" w:hAnsi="Times New Roman" w:cs="Times New Roman"/>
          <w:b/>
          <w:sz w:val="24"/>
          <w:szCs w:val="24"/>
          <w:lang w:val="uk-UA"/>
        </w:rPr>
      </w:pPr>
      <w:r w:rsidRPr="005773DB">
        <w:rPr>
          <w:rFonts w:ascii="Times New Roman" w:hAnsi="Times New Roman" w:cs="Times New Roman"/>
          <w:i/>
          <w:sz w:val="24"/>
          <w:szCs w:val="24"/>
          <w:lang w:val="uk-UA"/>
        </w:rPr>
        <w:t>Вихованці мають знати:</w:t>
      </w:r>
    </w:p>
    <w:p w:rsidR="005773DB" w:rsidRPr="005773DB" w:rsidRDefault="005773DB" w:rsidP="005773DB">
      <w:pPr>
        <w:pStyle w:val="ListParagraph"/>
        <w:numPr>
          <w:ilvl w:val="0"/>
          <w:numId w:val="6"/>
        </w:numPr>
        <w:tabs>
          <w:tab w:val="left" w:pos="426"/>
          <w:tab w:val="left" w:pos="993"/>
        </w:tabs>
        <w:ind w:left="0" w:firstLine="709"/>
        <w:jc w:val="both"/>
      </w:pPr>
      <w:r w:rsidRPr="005773DB">
        <w:t>класи моделей;</w:t>
      </w:r>
    </w:p>
    <w:p w:rsidR="005773DB" w:rsidRPr="005773DB" w:rsidRDefault="005773DB" w:rsidP="005773DB">
      <w:pPr>
        <w:pStyle w:val="ListParagraph"/>
        <w:numPr>
          <w:ilvl w:val="0"/>
          <w:numId w:val="6"/>
        </w:numPr>
        <w:tabs>
          <w:tab w:val="left" w:pos="426"/>
          <w:tab w:val="left" w:pos="993"/>
        </w:tabs>
        <w:ind w:left="0" w:firstLine="709"/>
        <w:jc w:val="both"/>
      </w:pPr>
      <w:r w:rsidRPr="005773DB">
        <w:t>загальну технологію виготовлення моделі;</w:t>
      </w:r>
    </w:p>
    <w:p w:rsidR="005773DB" w:rsidRPr="005773DB" w:rsidRDefault="005773DB" w:rsidP="005773DB">
      <w:pPr>
        <w:pStyle w:val="ListParagraph"/>
        <w:numPr>
          <w:ilvl w:val="0"/>
          <w:numId w:val="6"/>
        </w:numPr>
        <w:tabs>
          <w:tab w:val="left" w:pos="426"/>
          <w:tab w:val="left" w:pos="993"/>
        </w:tabs>
        <w:ind w:left="0" w:firstLine="709"/>
        <w:jc w:val="both"/>
      </w:pPr>
      <w:r w:rsidRPr="005773DB">
        <w:t>технологію обробки та з’єднання матеріалів, пов’язаних із виготовленням моделі;</w:t>
      </w:r>
    </w:p>
    <w:p w:rsidR="005773DB" w:rsidRPr="005773DB" w:rsidRDefault="005773DB" w:rsidP="005773DB">
      <w:pPr>
        <w:pStyle w:val="ListParagraph"/>
        <w:numPr>
          <w:ilvl w:val="0"/>
          <w:numId w:val="6"/>
        </w:numPr>
        <w:tabs>
          <w:tab w:val="left" w:pos="426"/>
          <w:tab w:val="left" w:pos="993"/>
        </w:tabs>
        <w:ind w:left="0" w:firstLine="709"/>
        <w:jc w:val="both"/>
      </w:pPr>
      <w:r w:rsidRPr="005773DB">
        <w:t>загальну технологію виконання фарбувальних робіт;</w:t>
      </w:r>
    </w:p>
    <w:p w:rsidR="005773DB" w:rsidRPr="005773DB" w:rsidRDefault="005773DB" w:rsidP="005773DB">
      <w:pPr>
        <w:pStyle w:val="ListParagraph"/>
        <w:numPr>
          <w:ilvl w:val="0"/>
          <w:numId w:val="6"/>
        </w:numPr>
        <w:tabs>
          <w:tab w:val="left" w:pos="426"/>
          <w:tab w:val="left" w:pos="993"/>
        </w:tabs>
        <w:ind w:left="0" w:firstLine="709"/>
        <w:jc w:val="both"/>
      </w:pPr>
      <w:r w:rsidRPr="005773DB">
        <w:t>властивості фарб;</w:t>
      </w:r>
    </w:p>
    <w:p w:rsidR="005773DB" w:rsidRPr="005773DB" w:rsidRDefault="005773DB" w:rsidP="005773DB">
      <w:pPr>
        <w:pStyle w:val="ListParagraph"/>
        <w:numPr>
          <w:ilvl w:val="0"/>
          <w:numId w:val="6"/>
        </w:numPr>
        <w:tabs>
          <w:tab w:val="left" w:pos="426"/>
          <w:tab w:val="left" w:pos="993"/>
        </w:tabs>
        <w:ind w:left="0" w:firstLine="709"/>
        <w:jc w:val="both"/>
      </w:pPr>
      <w:r w:rsidRPr="005773DB">
        <w:t>геометрію корпусу, його властивості;</w:t>
      </w:r>
    </w:p>
    <w:p w:rsidR="005773DB" w:rsidRPr="005773DB" w:rsidRDefault="005773DB" w:rsidP="005773DB">
      <w:pPr>
        <w:pStyle w:val="ListParagraph"/>
        <w:numPr>
          <w:ilvl w:val="0"/>
          <w:numId w:val="6"/>
        </w:numPr>
        <w:tabs>
          <w:tab w:val="left" w:pos="426"/>
          <w:tab w:val="left" w:pos="993"/>
        </w:tabs>
        <w:ind w:left="0" w:firstLine="709"/>
        <w:jc w:val="both"/>
      </w:pPr>
      <w:r w:rsidRPr="005773DB">
        <w:t>принцип дії токарського та фрезерного верстатів;</w:t>
      </w:r>
    </w:p>
    <w:p w:rsidR="005773DB" w:rsidRPr="005773DB" w:rsidRDefault="005773DB" w:rsidP="005773DB">
      <w:pPr>
        <w:pStyle w:val="ListParagraph"/>
        <w:numPr>
          <w:ilvl w:val="0"/>
          <w:numId w:val="6"/>
        </w:numPr>
        <w:tabs>
          <w:tab w:val="left" w:pos="426"/>
          <w:tab w:val="left" w:pos="993"/>
        </w:tabs>
        <w:ind w:left="0" w:firstLine="709"/>
        <w:jc w:val="both"/>
      </w:pPr>
      <w:r w:rsidRPr="005773DB">
        <w:t>правила змагань моделей;</w:t>
      </w:r>
    </w:p>
    <w:p w:rsidR="005773DB" w:rsidRPr="005773DB" w:rsidRDefault="005773DB" w:rsidP="005773DB">
      <w:pPr>
        <w:pStyle w:val="a5"/>
        <w:widowControl/>
        <w:numPr>
          <w:ilvl w:val="0"/>
          <w:numId w:val="6"/>
        </w:numPr>
        <w:tabs>
          <w:tab w:val="left" w:pos="426"/>
          <w:tab w:val="left" w:pos="993"/>
        </w:tabs>
        <w:autoSpaceDE/>
        <w:autoSpaceDN/>
        <w:adjustRightInd/>
        <w:spacing w:after="0"/>
        <w:ind w:left="0" w:firstLine="709"/>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правила техніки безпеки під час роботи з інструментами та електрообладнанням;</w:t>
      </w:r>
    </w:p>
    <w:p w:rsidR="005773DB" w:rsidRPr="005773DB" w:rsidRDefault="005773DB" w:rsidP="005773DB">
      <w:pPr>
        <w:pStyle w:val="a5"/>
        <w:widowControl/>
        <w:numPr>
          <w:ilvl w:val="0"/>
          <w:numId w:val="6"/>
        </w:numPr>
        <w:tabs>
          <w:tab w:val="left" w:pos="426"/>
          <w:tab w:val="left" w:pos="993"/>
        </w:tabs>
        <w:autoSpaceDE/>
        <w:autoSpaceDN/>
        <w:adjustRightInd/>
        <w:spacing w:after="0"/>
        <w:ind w:left="0" w:firstLine="709"/>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lastRenderedPageBreak/>
        <w:t xml:space="preserve">правила поведінки у </w:t>
      </w:r>
      <w:proofErr w:type="spellStart"/>
      <w:r w:rsidRPr="005773DB">
        <w:rPr>
          <w:rFonts w:ascii="Times New Roman" w:hAnsi="Times New Roman" w:cs="Times New Roman"/>
          <w:sz w:val="24"/>
          <w:szCs w:val="24"/>
          <w:lang w:val="uk-UA"/>
        </w:rPr>
        <w:t>судномодельній</w:t>
      </w:r>
      <w:proofErr w:type="spellEnd"/>
      <w:r w:rsidRPr="005773DB">
        <w:rPr>
          <w:rFonts w:ascii="Times New Roman" w:hAnsi="Times New Roman" w:cs="Times New Roman"/>
          <w:sz w:val="24"/>
          <w:szCs w:val="24"/>
          <w:lang w:val="uk-UA"/>
        </w:rPr>
        <w:t xml:space="preserve"> лабораторії, басейні та біля водоймищ;</w:t>
      </w:r>
    </w:p>
    <w:p w:rsidR="005773DB" w:rsidRPr="005773DB" w:rsidRDefault="005773DB" w:rsidP="005773DB">
      <w:pPr>
        <w:pStyle w:val="ListParagraph"/>
        <w:numPr>
          <w:ilvl w:val="0"/>
          <w:numId w:val="6"/>
        </w:numPr>
        <w:tabs>
          <w:tab w:val="left" w:pos="426"/>
          <w:tab w:val="left" w:pos="993"/>
        </w:tabs>
        <w:ind w:left="0" w:firstLine="709"/>
        <w:jc w:val="both"/>
      </w:pPr>
      <w:r w:rsidRPr="005773DB">
        <w:t>техніку безпеки під час проведення тренувань та змагань на воді.</w:t>
      </w:r>
    </w:p>
    <w:p w:rsidR="005773DB" w:rsidRPr="005773DB" w:rsidRDefault="005773DB" w:rsidP="005773DB">
      <w:pPr>
        <w:pStyle w:val="ListParagraph"/>
        <w:tabs>
          <w:tab w:val="left" w:pos="851"/>
        </w:tabs>
        <w:ind w:left="0" w:firstLine="709"/>
        <w:rPr>
          <w:i/>
        </w:rPr>
      </w:pPr>
      <w:r w:rsidRPr="005773DB">
        <w:rPr>
          <w:i/>
        </w:rPr>
        <w:t>Вихованці мають вміти:</w:t>
      </w:r>
    </w:p>
    <w:p w:rsidR="005773DB" w:rsidRPr="005773DB" w:rsidRDefault="005773DB" w:rsidP="005773DB">
      <w:pPr>
        <w:pStyle w:val="a5"/>
        <w:widowControl/>
        <w:numPr>
          <w:ilvl w:val="0"/>
          <w:numId w:val="7"/>
        </w:numPr>
        <w:tabs>
          <w:tab w:val="left" w:pos="426"/>
          <w:tab w:val="left" w:pos="993"/>
        </w:tabs>
        <w:autoSpaceDE/>
        <w:autoSpaceDN/>
        <w:adjustRightInd/>
        <w:spacing w:after="0"/>
        <w:ind w:left="0" w:firstLine="709"/>
        <w:contextualSpacing/>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організовувати робоче місце;</w:t>
      </w:r>
    </w:p>
    <w:p w:rsidR="005773DB" w:rsidRPr="005773DB" w:rsidRDefault="005773DB" w:rsidP="005773DB">
      <w:pPr>
        <w:pStyle w:val="ListParagraph"/>
        <w:numPr>
          <w:ilvl w:val="0"/>
          <w:numId w:val="7"/>
        </w:numPr>
        <w:tabs>
          <w:tab w:val="left" w:pos="993"/>
        </w:tabs>
        <w:ind w:left="0" w:firstLine="709"/>
        <w:jc w:val="both"/>
      </w:pPr>
      <w:r w:rsidRPr="005773DB">
        <w:t>обирати матеріали для виготовлення деталей моделі;</w:t>
      </w:r>
    </w:p>
    <w:p w:rsidR="005773DB" w:rsidRPr="005773DB" w:rsidRDefault="005773DB" w:rsidP="005773DB">
      <w:pPr>
        <w:pStyle w:val="a5"/>
        <w:widowControl/>
        <w:numPr>
          <w:ilvl w:val="0"/>
          <w:numId w:val="7"/>
        </w:numPr>
        <w:tabs>
          <w:tab w:val="left" w:pos="426"/>
          <w:tab w:val="left" w:pos="993"/>
        </w:tabs>
        <w:autoSpaceDE/>
        <w:autoSpaceDN/>
        <w:adjustRightInd/>
        <w:spacing w:after="0"/>
        <w:ind w:left="0" w:firstLine="709"/>
        <w:contextualSpacing/>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визначати послідовність складання деталей моделі та моделі в цілому;</w:t>
      </w:r>
    </w:p>
    <w:p w:rsidR="005773DB" w:rsidRPr="005773DB" w:rsidRDefault="005773DB" w:rsidP="005773DB">
      <w:pPr>
        <w:pStyle w:val="a5"/>
        <w:widowControl/>
        <w:numPr>
          <w:ilvl w:val="0"/>
          <w:numId w:val="7"/>
        </w:numPr>
        <w:tabs>
          <w:tab w:val="left" w:pos="426"/>
          <w:tab w:val="left" w:pos="993"/>
        </w:tabs>
        <w:autoSpaceDE/>
        <w:autoSpaceDN/>
        <w:adjustRightInd/>
        <w:spacing w:after="0"/>
        <w:ind w:left="0" w:firstLine="709"/>
        <w:contextualSpacing/>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користуватися вимірювальними і креслярськими інструментами;</w:t>
      </w:r>
    </w:p>
    <w:p w:rsidR="005773DB" w:rsidRPr="005773DB" w:rsidRDefault="005773DB" w:rsidP="005773DB">
      <w:pPr>
        <w:pStyle w:val="a5"/>
        <w:widowControl/>
        <w:numPr>
          <w:ilvl w:val="0"/>
          <w:numId w:val="7"/>
        </w:numPr>
        <w:tabs>
          <w:tab w:val="left" w:pos="426"/>
          <w:tab w:val="left" w:pos="993"/>
        </w:tabs>
        <w:autoSpaceDE/>
        <w:autoSpaceDN/>
        <w:adjustRightInd/>
        <w:spacing w:after="0"/>
        <w:ind w:left="0" w:firstLine="709"/>
        <w:contextualSpacing/>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користуватися паяльником;</w:t>
      </w:r>
    </w:p>
    <w:p w:rsidR="005773DB" w:rsidRPr="005773DB" w:rsidRDefault="005773DB" w:rsidP="005773DB">
      <w:pPr>
        <w:pStyle w:val="a5"/>
        <w:widowControl/>
        <w:numPr>
          <w:ilvl w:val="0"/>
          <w:numId w:val="7"/>
        </w:numPr>
        <w:tabs>
          <w:tab w:val="left" w:pos="426"/>
          <w:tab w:val="left" w:pos="993"/>
        </w:tabs>
        <w:autoSpaceDE/>
        <w:autoSpaceDN/>
        <w:adjustRightInd/>
        <w:spacing w:after="0"/>
        <w:ind w:left="0" w:firstLine="709"/>
        <w:contextualSpacing/>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користуватися столярними і слюсарними інструментами;</w:t>
      </w:r>
    </w:p>
    <w:p w:rsidR="005773DB" w:rsidRPr="005773DB" w:rsidRDefault="005773DB" w:rsidP="005773DB">
      <w:pPr>
        <w:pStyle w:val="a5"/>
        <w:widowControl/>
        <w:numPr>
          <w:ilvl w:val="0"/>
          <w:numId w:val="7"/>
        </w:numPr>
        <w:tabs>
          <w:tab w:val="left" w:pos="426"/>
          <w:tab w:val="left" w:pos="993"/>
        </w:tabs>
        <w:autoSpaceDE/>
        <w:autoSpaceDN/>
        <w:adjustRightInd/>
        <w:spacing w:after="0"/>
        <w:ind w:left="0" w:firstLine="709"/>
        <w:contextualSpacing/>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обробляти та з’єднувати деталі з різних матеріалів;</w:t>
      </w:r>
    </w:p>
    <w:p w:rsidR="005773DB" w:rsidRPr="005773DB" w:rsidRDefault="005773DB" w:rsidP="005773DB">
      <w:pPr>
        <w:pStyle w:val="a5"/>
        <w:widowControl/>
        <w:numPr>
          <w:ilvl w:val="0"/>
          <w:numId w:val="7"/>
        </w:numPr>
        <w:tabs>
          <w:tab w:val="left" w:pos="426"/>
          <w:tab w:val="left" w:pos="993"/>
        </w:tabs>
        <w:autoSpaceDE/>
        <w:autoSpaceDN/>
        <w:adjustRightInd/>
        <w:spacing w:after="0"/>
        <w:ind w:left="0" w:firstLine="709"/>
        <w:contextualSpacing/>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читати та виконувати креслення;</w:t>
      </w:r>
    </w:p>
    <w:p w:rsidR="005773DB" w:rsidRPr="005773DB" w:rsidRDefault="005773DB" w:rsidP="005773DB">
      <w:pPr>
        <w:pStyle w:val="a5"/>
        <w:widowControl/>
        <w:numPr>
          <w:ilvl w:val="0"/>
          <w:numId w:val="7"/>
        </w:numPr>
        <w:tabs>
          <w:tab w:val="left" w:pos="426"/>
          <w:tab w:val="left" w:pos="993"/>
        </w:tabs>
        <w:autoSpaceDE/>
        <w:autoSpaceDN/>
        <w:adjustRightInd/>
        <w:spacing w:after="0"/>
        <w:ind w:left="0" w:firstLine="709"/>
        <w:contextualSpacing/>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 xml:space="preserve">налаштувати апаратуру </w:t>
      </w:r>
      <w:proofErr w:type="spellStart"/>
      <w:r w:rsidRPr="005773DB">
        <w:rPr>
          <w:rFonts w:ascii="Times New Roman" w:hAnsi="Times New Roman" w:cs="Times New Roman"/>
          <w:sz w:val="24"/>
          <w:szCs w:val="24"/>
          <w:lang w:val="uk-UA"/>
        </w:rPr>
        <w:t>радіокерування</w:t>
      </w:r>
      <w:proofErr w:type="spellEnd"/>
      <w:r w:rsidRPr="005773DB">
        <w:rPr>
          <w:rFonts w:ascii="Times New Roman" w:hAnsi="Times New Roman" w:cs="Times New Roman"/>
          <w:sz w:val="24"/>
          <w:szCs w:val="24"/>
          <w:lang w:val="uk-UA"/>
        </w:rPr>
        <w:t xml:space="preserve"> моделлю;</w:t>
      </w:r>
    </w:p>
    <w:p w:rsidR="005773DB" w:rsidRPr="005773DB" w:rsidRDefault="005773DB" w:rsidP="005773DB">
      <w:pPr>
        <w:pStyle w:val="a5"/>
        <w:widowControl/>
        <w:numPr>
          <w:ilvl w:val="0"/>
          <w:numId w:val="7"/>
        </w:numPr>
        <w:tabs>
          <w:tab w:val="left" w:pos="426"/>
          <w:tab w:val="left" w:pos="993"/>
        </w:tabs>
        <w:autoSpaceDE/>
        <w:autoSpaceDN/>
        <w:adjustRightInd/>
        <w:spacing w:after="0"/>
        <w:ind w:left="0" w:firstLine="709"/>
        <w:contextualSpacing/>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обслуговувати елементи живлення;</w:t>
      </w:r>
    </w:p>
    <w:p w:rsidR="005773DB" w:rsidRPr="005773DB" w:rsidRDefault="005773DB" w:rsidP="005773DB">
      <w:pPr>
        <w:pStyle w:val="a5"/>
        <w:widowControl/>
        <w:numPr>
          <w:ilvl w:val="0"/>
          <w:numId w:val="7"/>
        </w:numPr>
        <w:tabs>
          <w:tab w:val="left" w:pos="426"/>
          <w:tab w:val="left" w:pos="993"/>
        </w:tabs>
        <w:autoSpaceDE/>
        <w:autoSpaceDN/>
        <w:adjustRightInd/>
        <w:spacing w:after="0"/>
        <w:ind w:left="0" w:firstLine="709"/>
        <w:contextualSpacing/>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обслуговувати двигуни;</w:t>
      </w:r>
    </w:p>
    <w:p w:rsidR="005773DB" w:rsidRPr="005773DB" w:rsidRDefault="005773DB" w:rsidP="005773DB">
      <w:pPr>
        <w:pStyle w:val="a5"/>
        <w:widowControl/>
        <w:numPr>
          <w:ilvl w:val="0"/>
          <w:numId w:val="7"/>
        </w:numPr>
        <w:tabs>
          <w:tab w:val="left" w:pos="426"/>
          <w:tab w:val="left" w:pos="993"/>
        </w:tabs>
        <w:autoSpaceDE/>
        <w:autoSpaceDN/>
        <w:adjustRightInd/>
        <w:spacing w:after="0"/>
        <w:ind w:left="0" w:firstLine="709"/>
        <w:contextualSpacing/>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виконувати роботи на верстатах: свердлильному, токарському, фрезерному;</w:t>
      </w:r>
    </w:p>
    <w:p w:rsidR="005773DB" w:rsidRPr="005773DB" w:rsidRDefault="005773DB" w:rsidP="005773DB">
      <w:pPr>
        <w:pStyle w:val="a5"/>
        <w:widowControl/>
        <w:numPr>
          <w:ilvl w:val="0"/>
          <w:numId w:val="7"/>
        </w:numPr>
        <w:tabs>
          <w:tab w:val="left" w:pos="426"/>
          <w:tab w:val="left" w:pos="993"/>
        </w:tabs>
        <w:autoSpaceDE/>
        <w:autoSpaceDN/>
        <w:adjustRightInd/>
        <w:spacing w:after="0"/>
        <w:ind w:left="0" w:firstLine="709"/>
        <w:contextualSpacing/>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визначати технологію фарбування моделі.</w:t>
      </w:r>
    </w:p>
    <w:p w:rsidR="005773DB" w:rsidRPr="005773DB" w:rsidRDefault="005773DB" w:rsidP="005773DB">
      <w:pPr>
        <w:pStyle w:val="a5"/>
        <w:tabs>
          <w:tab w:val="left" w:pos="426"/>
          <w:tab w:val="left" w:pos="993"/>
        </w:tabs>
        <w:spacing w:after="0"/>
        <w:ind w:firstLine="709"/>
        <w:contextualSpacing/>
        <w:rPr>
          <w:rFonts w:ascii="Times New Roman" w:hAnsi="Times New Roman" w:cs="Times New Roman"/>
          <w:i/>
          <w:sz w:val="24"/>
          <w:szCs w:val="24"/>
          <w:lang w:val="uk-UA"/>
        </w:rPr>
      </w:pPr>
      <w:r w:rsidRPr="005773DB">
        <w:rPr>
          <w:rFonts w:ascii="Times New Roman" w:hAnsi="Times New Roman" w:cs="Times New Roman"/>
          <w:i/>
          <w:sz w:val="24"/>
          <w:szCs w:val="24"/>
          <w:lang w:val="uk-UA"/>
        </w:rPr>
        <w:t>Вихованці мають набути досвід:</w:t>
      </w:r>
    </w:p>
    <w:p w:rsidR="005773DB" w:rsidRPr="005773DB" w:rsidRDefault="005773DB" w:rsidP="005773DB">
      <w:pPr>
        <w:pStyle w:val="a5"/>
        <w:widowControl/>
        <w:numPr>
          <w:ilvl w:val="0"/>
          <w:numId w:val="8"/>
        </w:numPr>
        <w:tabs>
          <w:tab w:val="left" w:pos="426"/>
          <w:tab w:val="left" w:pos="993"/>
        </w:tabs>
        <w:autoSpaceDE/>
        <w:autoSpaceDN/>
        <w:adjustRightInd/>
        <w:spacing w:after="0"/>
        <w:ind w:left="0" w:firstLine="709"/>
        <w:contextualSpacing/>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виконання креслень за допомогою вимірювальних і креслярських інструментів;</w:t>
      </w:r>
    </w:p>
    <w:p w:rsidR="005773DB" w:rsidRPr="005773DB" w:rsidRDefault="005773DB" w:rsidP="005773DB">
      <w:pPr>
        <w:pStyle w:val="a5"/>
        <w:widowControl/>
        <w:numPr>
          <w:ilvl w:val="0"/>
          <w:numId w:val="8"/>
        </w:numPr>
        <w:tabs>
          <w:tab w:val="left" w:pos="426"/>
          <w:tab w:val="left" w:pos="993"/>
        </w:tabs>
        <w:autoSpaceDE/>
        <w:autoSpaceDN/>
        <w:adjustRightInd/>
        <w:spacing w:after="0"/>
        <w:ind w:left="0" w:firstLine="709"/>
        <w:contextualSpacing/>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розробки технології виготовлення деталей моделі та моделі в цілому;</w:t>
      </w:r>
    </w:p>
    <w:p w:rsidR="005773DB" w:rsidRPr="005773DB" w:rsidRDefault="005773DB" w:rsidP="005773DB">
      <w:pPr>
        <w:pStyle w:val="a5"/>
        <w:widowControl/>
        <w:numPr>
          <w:ilvl w:val="0"/>
          <w:numId w:val="8"/>
        </w:numPr>
        <w:tabs>
          <w:tab w:val="left" w:pos="426"/>
          <w:tab w:val="left" w:pos="993"/>
        </w:tabs>
        <w:autoSpaceDE/>
        <w:autoSpaceDN/>
        <w:adjustRightInd/>
        <w:spacing w:after="0"/>
        <w:ind w:left="0" w:firstLine="709"/>
        <w:contextualSpacing/>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 xml:space="preserve">монтажу деталей моделі відповідно до креслень; </w:t>
      </w:r>
    </w:p>
    <w:p w:rsidR="005773DB" w:rsidRPr="005773DB" w:rsidRDefault="005773DB" w:rsidP="005773DB">
      <w:pPr>
        <w:pStyle w:val="a5"/>
        <w:widowControl/>
        <w:numPr>
          <w:ilvl w:val="0"/>
          <w:numId w:val="8"/>
        </w:numPr>
        <w:tabs>
          <w:tab w:val="left" w:pos="426"/>
          <w:tab w:val="left" w:pos="993"/>
        </w:tabs>
        <w:autoSpaceDE/>
        <w:autoSpaceDN/>
        <w:adjustRightInd/>
        <w:spacing w:after="0"/>
        <w:ind w:left="0" w:firstLine="709"/>
        <w:contextualSpacing/>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розробки технології фарбування моделі;</w:t>
      </w:r>
    </w:p>
    <w:p w:rsidR="005773DB" w:rsidRPr="005773DB" w:rsidRDefault="005773DB" w:rsidP="005773DB">
      <w:pPr>
        <w:pStyle w:val="a5"/>
        <w:widowControl/>
        <w:numPr>
          <w:ilvl w:val="0"/>
          <w:numId w:val="8"/>
        </w:numPr>
        <w:tabs>
          <w:tab w:val="left" w:pos="426"/>
          <w:tab w:val="left" w:pos="993"/>
        </w:tabs>
        <w:autoSpaceDE/>
        <w:autoSpaceDN/>
        <w:adjustRightInd/>
        <w:spacing w:after="0"/>
        <w:ind w:left="0" w:firstLine="709"/>
        <w:contextualSpacing/>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самостійного підбору фарб;</w:t>
      </w:r>
    </w:p>
    <w:p w:rsidR="005773DB" w:rsidRPr="005773DB" w:rsidRDefault="005773DB" w:rsidP="005773DB">
      <w:pPr>
        <w:pStyle w:val="a5"/>
        <w:widowControl/>
        <w:numPr>
          <w:ilvl w:val="0"/>
          <w:numId w:val="8"/>
        </w:numPr>
        <w:tabs>
          <w:tab w:val="left" w:pos="426"/>
          <w:tab w:val="left" w:pos="993"/>
        </w:tabs>
        <w:autoSpaceDE/>
        <w:autoSpaceDN/>
        <w:adjustRightInd/>
        <w:spacing w:after="0"/>
        <w:ind w:left="0" w:firstLine="709"/>
        <w:contextualSpacing/>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самостійного виготовлення моделі;</w:t>
      </w:r>
    </w:p>
    <w:p w:rsidR="005773DB" w:rsidRPr="005773DB" w:rsidRDefault="005773DB" w:rsidP="005773DB">
      <w:pPr>
        <w:pStyle w:val="a5"/>
        <w:widowControl/>
        <w:numPr>
          <w:ilvl w:val="0"/>
          <w:numId w:val="8"/>
        </w:numPr>
        <w:tabs>
          <w:tab w:val="left" w:pos="426"/>
          <w:tab w:val="left" w:pos="993"/>
        </w:tabs>
        <w:autoSpaceDE/>
        <w:autoSpaceDN/>
        <w:adjustRightInd/>
        <w:spacing w:after="0"/>
        <w:ind w:left="0" w:firstLine="709"/>
        <w:contextualSpacing/>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підготовки моделі до участі у змаганнях;</w:t>
      </w:r>
    </w:p>
    <w:p w:rsidR="005773DB" w:rsidRPr="005773DB" w:rsidRDefault="005773DB" w:rsidP="005773DB">
      <w:pPr>
        <w:pStyle w:val="a5"/>
        <w:widowControl/>
        <w:numPr>
          <w:ilvl w:val="0"/>
          <w:numId w:val="8"/>
        </w:numPr>
        <w:tabs>
          <w:tab w:val="left" w:pos="426"/>
          <w:tab w:val="left" w:pos="993"/>
        </w:tabs>
        <w:autoSpaceDE/>
        <w:autoSpaceDN/>
        <w:adjustRightInd/>
        <w:spacing w:after="0"/>
        <w:ind w:left="0" w:firstLine="709"/>
        <w:contextualSpacing/>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обслуговування двигунів та елементів живлення;</w:t>
      </w:r>
    </w:p>
    <w:p w:rsidR="005773DB" w:rsidRPr="005773DB" w:rsidRDefault="005773DB" w:rsidP="005773DB">
      <w:pPr>
        <w:pStyle w:val="a5"/>
        <w:widowControl/>
        <w:numPr>
          <w:ilvl w:val="0"/>
          <w:numId w:val="8"/>
        </w:numPr>
        <w:tabs>
          <w:tab w:val="left" w:pos="426"/>
          <w:tab w:val="left" w:pos="993"/>
        </w:tabs>
        <w:autoSpaceDE/>
        <w:autoSpaceDN/>
        <w:adjustRightInd/>
        <w:spacing w:after="0"/>
        <w:ind w:left="0" w:firstLine="709"/>
        <w:contextualSpacing/>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налаштування та випробування моделі;</w:t>
      </w:r>
    </w:p>
    <w:p w:rsidR="005773DB" w:rsidRPr="005773DB" w:rsidRDefault="005773DB" w:rsidP="005773DB">
      <w:pPr>
        <w:pStyle w:val="a5"/>
        <w:widowControl/>
        <w:numPr>
          <w:ilvl w:val="0"/>
          <w:numId w:val="8"/>
        </w:numPr>
        <w:tabs>
          <w:tab w:val="left" w:pos="426"/>
          <w:tab w:val="left" w:pos="993"/>
        </w:tabs>
        <w:autoSpaceDE/>
        <w:autoSpaceDN/>
        <w:adjustRightInd/>
        <w:spacing w:after="0"/>
        <w:ind w:left="0" w:firstLine="709"/>
        <w:contextualSpacing/>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участі у змаганнях та конкурсах.</w:t>
      </w:r>
    </w:p>
    <w:p w:rsidR="005773DB" w:rsidRPr="005773DB" w:rsidRDefault="005773DB" w:rsidP="005773DB">
      <w:pPr>
        <w:pStyle w:val="NoSpacing"/>
        <w:jc w:val="center"/>
        <w:rPr>
          <w:rFonts w:ascii="Times New Roman" w:hAnsi="Times New Roman"/>
          <w:b/>
          <w:bCs/>
          <w:sz w:val="24"/>
          <w:szCs w:val="24"/>
          <w:lang w:val="uk-UA"/>
        </w:rPr>
      </w:pPr>
      <w:r w:rsidRPr="005773DB">
        <w:rPr>
          <w:rFonts w:ascii="Times New Roman" w:hAnsi="Times New Roman"/>
          <w:b/>
          <w:sz w:val="24"/>
          <w:szCs w:val="24"/>
          <w:lang w:val="uk-UA"/>
        </w:rPr>
        <w:t>Вищий рівень, другій рік навчання</w:t>
      </w:r>
    </w:p>
    <w:p w:rsidR="005773DB" w:rsidRPr="005773DB" w:rsidRDefault="005773DB" w:rsidP="005773DB">
      <w:pPr>
        <w:jc w:val="center"/>
        <w:rPr>
          <w:rFonts w:ascii="Times New Roman" w:hAnsi="Times New Roman" w:cs="Times New Roman"/>
          <w:b/>
          <w:sz w:val="24"/>
          <w:szCs w:val="24"/>
          <w:lang w:val="uk-UA"/>
        </w:rPr>
      </w:pPr>
      <w:r w:rsidRPr="005773DB">
        <w:rPr>
          <w:rFonts w:ascii="Times New Roman" w:hAnsi="Times New Roman" w:cs="Times New Roman"/>
          <w:b/>
          <w:sz w:val="24"/>
          <w:szCs w:val="24"/>
          <w:lang w:val="uk-UA"/>
        </w:rPr>
        <w:t>НАВЧАЛЬНО-ТЕМАТИЧНИЙ ПЛАН</w:t>
      </w:r>
    </w:p>
    <w:tbl>
      <w:tblPr>
        <w:tblW w:w="96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2"/>
        <w:gridCol w:w="1842"/>
        <w:gridCol w:w="1701"/>
        <w:gridCol w:w="1169"/>
      </w:tblGrid>
      <w:tr w:rsidR="005773DB" w:rsidRPr="005773DB" w:rsidTr="00AE351C">
        <w:trPr>
          <w:cantSplit/>
        </w:trPr>
        <w:tc>
          <w:tcPr>
            <w:tcW w:w="4962" w:type="dxa"/>
            <w:vMerge w:val="restart"/>
            <w:vAlign w:val="center"/>
          </w:tcPr>
          <w:p w:rsidR="005773DB" w:rsidRPr="005773DB" w:rsidRDefault="005773DB" w:rsidP="005773DB">
            <w:pPr>
              <w:ind w:firstLine="34"/>
              <w:jc w:val="center"/>
              <w:rPr>
                <w:rFonts w:ascii="Times New Roman" w:hAnsi="Times New Roman" w:cs="Times New Roman"/>
                <w:sz w:val="24"/>
                <w:szCs w:val="24"/>
                <w:lang w:val="uk-UA"/>
              </w:rPr>
            </w:pPr>
            <w:r w:rsidRPr="005773DB">
              <w:rPr>
                <w:rFonts w:ascii="Times New Roman" w:hAnsi="Times New Roman" w:cs="Times New Roman"/>
                <w:sz w:val="24"/>
                <w:szCs w:val="24"/>
                <w:lang w:val="uk-UA"/>
              </w:rPr>
              <w:t>Розділ, тема</w:t>
            </w:r>
          </w:p>
        </w:tc>
        <w:tc>
          <w:tcPr>
            <w:tcW w:w="4712" w:type="dxa"/>
            <w:gridSpan w:val="3"/>
          </w:tcPr>
          <w:p w:rsidR="005773DB" w:rsidRPr="005773DB" w:rsidRDefault="005773DB" w:rsidP="005773DB">
            <w:pPr>
              <w:jc w:val="center"/>
              <w:rPr>
                <w:rFonts w:ascii="Times New Roman" w:hAnsi="Times New Roman" w:cs="Times New Roman"/>
                <w:sz w:val="24"/>
                <w:szCs w:val="24"/>
                <w:lang w:val="uk-UA"/>
              </w:rPr>
            </w:pPr>
            <w:r w:rsidRPr="005773DB">
              <w:rPr>
                <w:rFonts w:ascii="Times New Roman" w:hAnsi="Times New Roman" w:cs="Times New Roman"/>
                <w:sz w:val="24"/>
                <w:szCs w:val="24"/>
                <w:lang w:val="uk-UA"/>
              </w:rPr>
              <w:t>Кількість годин</w:t>
            </w:r>
          </w:p>
        </w:tc>
      </w:tr>
      <w:tr w:rsidR="005773DB" w:rsidRPr="005773DB" w:rsidTr="00AE351C">
        <w:trPr>
          <w:cantSplit/>
        </w:trPr>
        <w:tc>
          <w:tcPr>
            <w:tcW w:w="4962" w:type="dxa"/>
            <w:vMerge/>
          </w:tcPr>
          <w:p w:rsidR="005773DB" w:rsidRPr="005773DB" w:rsidRDefault="005773DB" w:rsidP="005773DB">
            <w:pPr>
              <w:rPr>
                <w:rFonts w:ascii="Times New Roman" w:hAnsi="Times New Roman" w:cs="Times New Roman"/>
                <w:sz w:val="24"/>
                <w:szCs w:val="24"/>
                <w:lang w:val="uk-UA"/>
              </w:rPr>
            </w:pPr>
          </w:p>
        </w:tc>
        <w:tc>
          <w:tcPr>
            <w:tcW w:w="1842" w:type="dxa"/>
          </w:tcPr>
          <w:p w:rsidR="005773DB" w:rsidRPr="005773DB" w:rsidRDefault="005773DB" w:rsidP="005773DB">
            <w:pPr>
              <w:ind w:firstLine="8"/>
              <w:jc w:val="center"/>
              <w:rPr>
                <w:rFonts w:ascii="Times New Roman" w:hAnsi="Times New Roman" w:cs="Times New Roman"/>
                <w:sz w:val="24"/>
                <w:szCs w:val="24"/>
                <w:lang w:val="uk-UA"/>
              </w:rPr>
            </w:pPr>
            <w:r w:rsidRPr="005773DB">
              <w:rPr>
                <w:rFonts w:ascii="Times New Roman" w:hAnsi="Times New Roman" w:cs="Times New Roman"/>
                <w:sz w:val="24"/>
                <w:szCs w:val="24"/>
                <w:lang w:val="uk-UA"/>
              </w:rPr>
              <w:t>теоретичних</w:t>
            </w:r>
          </w:p>
        </w:tc>
        <w:tc>
          <w:tcPr>
            <w:tcW w:w="1701" w:type="dxa"/>
          </w:tcPr>
          <w:p w:rsidR="005773DB" w:rsidRPr="005773DB" w:rsidRDefault="005773DB" w:rsidP="005773DB">
            <w:pPr>
              <w:ind w:firstLine="8"/>
              <w:jc w:val="center"/>
              <w:rPr>
                <w:rFonts w:ascii="Times New Roman" w:hAnsi="Times New Roman" w:cs="Times New Roman"/>
                <w:sz w:val="24"/>
                <w:szCs w:val="24"/>
                <w:lang w:val="uk-UA"/>
              </w:rPr>
            </w:pPr>
            <w:r w:rsidRPr="005773DB">
              <w:rPr>
                <w:rFonts w:ascii="Times New Roman" w:hAnsi="Times New Roman" w:cs="Times New Roman"/>
                <w:sz w:val="24"/>
                <w:szCs w:val="24"/>
                <w:lang w:val="uk-UA"/>
              </w:rPr>
              <w:t xml:space="preserve">практичних </w:t>
            </w:r>
          </w:p>
        </w:tc>
        <w:tc>
          <w:tcPr>
            <w:tcW w:w="1169" w:type="dxa"/>
          </w:tcPr>
          <w:p w:rsidR="005773DB" w:rsidRPr="005773DB" w:rsidRDefault="005773DB" w:rsidP="005773DB">
            <w:pPr>
              <w:ind w:firstLine="8"/>
              <w:jc w:val="center"/>
              <w:rPr>
                <w:rFonts w:ascii="Times New Roman" w:hAnsi="Times New Roman" w:cs="Times New Roman"/>
                <w:sz w:val="24"/>
                <w:szCs w:val="24"/>
                <w:lang w:val="uk-UA"/>
              </w:rPr>
            </w:pPr>
            <w:r w:rsidRPr="005773DB">
              <w:rPr>
                <w:rFonts w:ascii="Times New Roman" w:hAnsi="Times New Roman" w:cs="Times New Roman"/>
                <w:sz w:val="24"/>
                <w:szCs w:val="24"/>
                <w:lang w:val="uk-UA"/>
              </w:rPr>
              <w:t>усього</w:t>
            </w:r>
          </w:p>
        </w:tc>
      </w:tr>
      <w:tr w:rsidR="005773DB" w:rsidRPr="005773DB" w:rsidTr="00AE351C">
        <w:trPr>
          <w:cantSplit/>
        </w:trPr>
        <w:tc>
          <w:tcPr>
            <w:tcW w:w="4962" w:type="dxa"/>
            <w:vAlign w:val="center"/>
          </w:tcPr>
          <w:p w:rsidR="005773DB" w:rsidRPr="005773DB" w:rsidRDefault="005773DB" w:rsidP="005773DB">
            <w:pPr>
              <w:pStyle w:val="11"/>
              <w:ind w:firstLine="0"/>
              <w:jc w:val="left"/>
              <w:rPr>
                <w:rFonts w:ascii="Times New Roman" w:hAnsi="Times New Roman" w:cs="Times New Roman"/>
                <w:sz w:val="24"/>
                <w:szCs w:val="24"/>
              </w:rPr>
            </w:pPr>
            <w:r w:rsidRPr="005773DB">
              <w:rPr>
                <w:rFonts w:ascii="Times New Roman" w:hAnsi="Times New Roman" w:cs="Times New Roman"/>
                <w:sz w:val="24"/>
                <w:szCs w:val="24"/>
              </w:rPr>
              <w:t>Вступ</w:t>
            </w:r>
          </w:p>
        </w:tc>
        <w:tc>
          <w:tcPr>
            <w:tcW w:w="1842" w:type="dxa"/>
            <w:vAlign w:val="center"/>
          </w:tcPr>
          <w:p w:rsidR="005773DB" w:rsidRPr="005773DB" w:rsidRDefault="005773DB" w:rsidP="005773DB">
            <w:pPr>
              <w:pStyle w:val="11"/>
              <w:ind w:firstLine="0"/>
              <w:jc w:val="center"/>
              <w:rPr>
                <w:rFonts w:ascii="Times New Roman" w:hAnsi="Times New Roman" w:cs="Times New Roman"/>
                <w:b/>
                <w:sz w:val="24"/>
                <w:szCs w:val="24"/>
              </w:rPr>
            </w:pPr>
            <w:r w:rsidRPr="005773DB">
              <w:rPr>
                <w:rFonts w:ascii="Times New Roman" w:hAnsi="Times New Roman" w:cs="Times New Roman"/>
                <w:b/>
                <w:sz w:val="24"/>
                <w:szCs w:val="24"/>
              </w:rPr>
              <w:t>4</w:t>
            </w:r>
          </w:p>
        </w:tc>
        <w:tc>
          <w:tcPr>
            <w:tcW w:w="1701" w:type="dxa"/>
            <w:vAlign w:val="center"/>
          </w:tcPr>
          <w:p w:rsidR="005773DB" w:rsidRPr="005773DB" w:rsidRDefault="005773DB" w:rsidP="005773DB">
            <w:pPr>
              <w:pStyle w:val="11"/>
              <w:ind w:firstLine="0"/>
              <w:jc w:val="center"/>
              <w:rPr>
                <w:rFonts w:ascii="Times New Roman" w:hAnsi="Times New Roman" w:cs="Times New Roman"/>
                <w:b/>
                <w:sz w:val="24"/>
                <w:szCs w:val="24"/>
              </w:rPr>
            </w:pPr>
            <w:r w:rsidRPr="005773DB">
              <w:rPr>
                <w:rFonts w:ascii="Times New Roman" w:hAnsi="Times New Roman" w:cs="Times New Roman"/>
                <w:b/>
                <w:sz w:val="24"/>
                <w:szCs w:val="24"/>
              </w:rPr>
              <w:t>–</w:t>
            </w:r>
          </w:p>
        </w:tc>
        <w:tc>
          <w:tcPr>
            <w:tcW w:w="1169" w:type="dxa"/>
            <w:vAlign w:val="center"/>
          </w:tcPr>
          <w:p w:rsidR="005773DB" w:rsidRPr="005773DB" w:rsidRDefault="005773DB" w:rsidP="005773DB">
            <w:pPr>
              <w:pStyle w:val="11"/>
              <w:ind w:firstLine="0"/>
              <w:jc w:val="center"/>
              <w:rPr>
                <w:rFonts w:ascii="Times New Roman" w:hAnsi="Times New Roman" w:cs="Times New Roman"/>
                <w:b/>
                <w:sz w:val="24"/>
                <w:szCs w:val="24"/>
              </w:rPr>
            </w:pPr>
            <w:r w:rsidRPr="005773DB">
              <w:rPr>
                <w:rFonts w:ascii="Times New Roman" w:hAnsi="Times New Roman" w:cs="Times New Roman"/>
                <w:b/>
                <w:sz w:val="24"/>
                <w:szCs w:val="24"/>
              </w:rPr>
              <w:t>4</w:t>
            </w:r>
          </w:p>
        </w:tc>
      </w:tr>
      <w:tr w:rsidR="005773DB" w:rsidRPr="005773DB" w:rsidTr="00AE351C">
        <w:trPr>
          <w:cantSplit/>
        </w:trPr>
        <w:tc>
          <w:tcPr>
            <w:tcW w:w="4962" w:type="dxa"/>
            <w:vAlign w:val="center"/>
          </w:tcPr>
          <w:p w:rsidR="005773DB" w:rsidRPr="005773DB" w:rsidRDefault="005773DB" w:rsidP="005773DB">
            <w:pPr>
              <w:pStyle w:val="11"/>
              <w:ind w:firstLine="0"/>
              <w:jc w:val="left"/>
              <w:rPr>
                <w:rFonts w:ascii="Times New Roman" w:hAnsi="Times New Roman" w:cs="Times New Roman"/>
                <w:sz w:val="24"/>
                <w:szCs w:val="24"/>
                <w:highlight w:val="yellow"/>
              </w:rPr>
            </w:pPr>
            <w:r w:rsidRPr="005773DB">
              <w:rPr>
                <w:rFonts w:ascii="Times New Roman" w:hAnsi="Times New Roman" w:cs="Times New Roman"/>
                <w:sz w:val="24"/>
                <w:szCs w:val="24"/>
              </w:rPr>
              <w:t xml:space="preserve">Розділ 1. Основи проектування, конструювання та дизайну суден </w:t>
            </w:r>
          </w:p>
        </w:tc>
        <w:tc>
          <w:tcPr>
            <w:tcW w:w="1842" w:type="dxa"/>
            <w:vAlign w:val="center"/>
          </w:tcPr>
          <w:p w:rsidR="005773DB" w:rsidRPr="005773DB" w:rsidRDefault="005773DB" w:rsidP="005773DB">
            <w:pPr>
              <w:pStyle w:val="11"/>
              <w:ind w:firstLine="0"/>
              <w:jc w:val="center"/>
              <w:rPr>
                <w:rFonts w:ascii="Times New Roman" w:hAnsi="Times New Roman" w:cs="Times New Roman"/>
                <w:b/>
                <w:sz w:val="24"/>
                <w:szCs w:val="24"/>
              </w:rPr>
            </w:pPr>
            <w:r w:rsidRPr="005773DB">
              <w:rPr>
                <w:rFonts w:ascii="Times New Roman" w:hAnsi="Times New Roman" w:cs="Times New Roman"/>
                <w:b/>
                <w:sz w:val="24"/>
                <w:szCs w:val="24"/>
              </w:rPr>
              <w:t>22</w:t>
            </w:r>
          </w:p>
        </w:tc>
        <w:tc>
          <w:tcPr>
            <w:tcW w:w="1701" w:type="dxa"/>
            <w:vAlign w:val="center"/>
          </w:tcPr>
          <w:p w:rsidR="005773DB" w:rsidRPr="005773DB" w:rsidRDefault="005773DB" w:rsidP="005773DB">
            <w:pPr>
              <w:pStyle w:val="11"/>
              <w:ind w:firstLine="0"/>
              <w:jc w:val="center"/>
              <w:rPr>
                <w:rFonts w:ascii="Times New Roman" w:hAnsi="Times New Roman" w:cs="Times New Roman"/>
                <w:b/>
                <w:sz w:val="24"/>
                <w:szCs w:val="24"/>
              </w:rPr>
            </w:pPr>
            <w:r w:rsidRPr="005773DB">
              <w:rPr>
                <w:rFonts w:ascii="Times New Roman" w:hAnsi="Times New Roman" w:cs="Times New Roman"/>
                <w:b/>
                <w:sz w:val="24"/>
                <w:szCs w:val="24"/>
              </w:rPr>
              <w:t>12</w:t>
            </w:r>
          </w:p>
        </w:tc>
        <w:tc>
          <w:tcPr>
            <w:tcW w:w="1169" w:type="dxa"/>
            <w:vAlign w:val="center"/>
          </w:tcPr>
          <w:p w:rsidR="005773DB" w:rsidRPr="005773DB" w:rsidRDefault="005773DB" w:rsidP="005773DB">
            <w:pPr>
              <w:pStyle w:val="11"/>
              <w:ind w:firstLine="0"/>
              <w:jc w:val="center"/>
              <w:rPr>
                <w:rFonts w:ascii="Times New Roman" w:hAnsi="Times New Roman" w:cs="Times New Roman"/>
                <w:b/>
                <w:sz w:val="24"/>
                <w:szCs w:val="24"/>
              </w:rPr>
            </w:pPr>
            <w:r w:rsidRPr="005773DB">
              <w:rPr>
                <w:rFonts w:ascii="Times New Roman" w:hAnsi="Times New Roman" w:cs="Times New Roman"/>
                <w:b/>
                <w:sz w:val="24"/>
                <w:szCs w:val="24"/>
              </w:rPr>
              <w:t>34</w:t>
            </w:r>
          </w:p>
        </w:tc>
      </w:tr>
      <w:tr w:rsidR="005773DB" w:rsidRPr="005773DB" w:rsidTr="00AE351C">
        <w:trPr>
          <w:cantSplit/>
        </w:trPr>
        <w:tc>
          <w:tcPr>
            <w:tcW w:w="4962" w:type="dxa"/>
            <w:vAlign w:val="center"/>
          </w:tcPr>
          <w:p w:rsidR="005773DB" w:rsidRPr="005773DB" w:rsidRDefault="005773DB" w:rsidP="005773DB">
            <w:pPr>
              <w:pStyle w:val="11"/>
              <w:ind w:firstLine="0"/>
              <w:jc w:val="left"/>
              <w:rPr>
                <w:rFonts w:ascii="Times New Roman" w:hAnsi="Times New Roman" w:cs="Times New Roman"/>
                <w:sz w:val="24"/>
                <w:szCs w:val="24"/>
              </w:rPr>
            </w:pPr>
            <w:r w:rsidRPr="005773DB">
              <w:rPr>
                <w:rFonts w:ascii="Times New Roman" w:hAnsi="Times New Roman" w:cs="Times New Roman"/>
                <w:sz w:val="24"/>
                <w:szCs w:val="24"/>
              </w:rPr>
              <w:t xml:space="preserve">Розділ 2. Побудова моделі </w:t>
            </w:r>
          </w:p>
        </w:tc>
        <w:tc>
          <w:tcPr>
            <w:tcW w:w="1842" w:type="dxa"/>
            <w:vAlign w:val="center"/>
          </w:tcPr>
          <w:p w:rsidR="005773DB" w:rsidRPr="005773DB" w:rsidRDefault="005773DB" w:rsidP="005773DB">
            <w:pPr>
              <w:pStyle w:val="11"/>
              <w:ind w:firstLine="0"/>
              <w:jc w:val="center"/>
              <w:rPr>
                <w:rFonts w:ascii="Times New Roman" w:hAnsi="Times New Roman" w:cs="Times New Roman"/>
                <w:b/>
                <w:sz w:val="24"/>
                <w:szCs w:val="24"/>
              </w:rPr>
            </w:pPr>
            <w:r w:rsidRPr="005773DB">
              <w:rPr>
                <w:rFonts w:ascii="Times New Roman" w:hAnsi="Times New Roman" w:cs="Times New Roman"/>
                <w:b/>
                <w:sz w:val="24"/>
                <w:szCs w:val="24"/>
              </w:rPr>
              <w:t>54</w:t>
            </w:r>
          </w:p>
        </w:tc>
        <w:tc>
          <w:tcPr>
            <w:tcW w:w="1701" w:type="dxa"/>
            <w:vAlign w:val="center"/>
          </w:tcPr>
          <w:p w:rsidR="005773DB" w:rsidRPr="005773DB" w:rsidRDefault="005773DB" w:rsidP="005773DB">
            <w:pPr>
              <w:pStyle w:val="11"/>
              <w:ind w:firstLine="0"/>
              <w:jc w:val="center"/>
              <w:rPr>
                <w:rFonts w:ascii="Times New Roman" w:hAnsi="Times New Roman" w:cs="Times New Roman"/>
                <w:b/>
                <w:sz w:val="24"/>
                <w:szCs w:val="24"/>
              </w:rPr>
            </w:pPr>
            <w:r w:rsidRPr="005773DB">
              <w:rPr>
                <w:rFonts w:ascii="Times New Roman" w:hAnsi="Times New Roman" w:cs="Times New Roman"/>
                <w:b/>
                <w:sz w:val="24"/>
                <w:szCs w:val="24"/>
              </w:rPr>
              <w:t>234</w:t>
            </w:r>
          </w:p>
        </w:tc>
        <w:tc>
          <w:tcPr>
            <w:tcW w:w="1169" w:type="dxa"/>
            <w:vAlign w:val="center"/>
          </w:tcPr>
          <w:p w:rsidR="005773DB" w:rsidRPr="005773DB" w:rsidRDefault="005773DB" w:rsidP="005773DB">
            <w:pPr>
              <w:pStyle w:val="11"/>
              <w:ind w:firstLine="0"/>
              <w:jc w:val="center"/>
              <w:rPr>
                <w:rFonts w:ascii="Times New Roman" w:hAnsi="Times New Roman" w:cs="Times New Roman"/>
                <w:b/>
                <w:sz w:val="24"/>
                <w:szCs w:val="24"/>
              </w:rPr>
            </w:pPr>
            <w:r w:rsidRPr="005773DB">
              <w:rPr>
                <w:rFonts w:ascii="Times New Roman" w:hAnsi="Times New Roman" w:cs="Times New Roman"/>
                <w:b/>
                <w:sz w:val="24"/>
                <w:szCs w:val="24"/>
              </w:rPr>
              <w:t>288</w:t>
            </w:r>
          </w:p>
        </w:tc>
      </w:tr>
      <w:tr w:rsidR="005773DB" w:rsidRPr="005773DB" w:rsidTr="00AE351C">
        <w:trPr>
          <w:cantSplit/>
        </w:trPr>
        <w:tc>
          <w:tcPr>
            <w:tcW w:w="4962" w:type="dxa"/>
            <w:vAlign w:val="center"/>
          </w:tcPr>
          <w:p w:rsidR="005773DB" w:rsidRPr="005773DB" w:rsidRDefault="005773DB" w:rsidP="005773DB">
            <w:pPr>
              <w:pStyle w:val="11"/>
              <w:ind w:firstLine="0"/>
              <w:jc w:val="left"/>
              <w:rPr>
                <w:rFonts w:ascii="Times New Roman" w:hAnsi="Times New Roman" w:cs="Times New Roman"/>
                <w:sz w:val="24"/>
                <w:szCs w:val="24"/>
              </w:rPr>
            </w:pPr>
            <w:r w:rsidRPr="005773DB">
              <w:rPr>
                <w:rFonts w:ascii="Times New Roman" w:hAnsi="Times New Roman" w:cs="Times New Roman"/>
                <w:sz w:val="24"/>
                <w:szCs w:val="24"/>
              </w:rPr>
              <w:t>2.1. Корпус моделі</w:t>
            </w:r>
          </w:p>
        </w:tc>
        <w:tc>
          <w:tcPr>
            <w:tcW w:w="1842" w:type="dxa"/>
            <w:vAlign w:val="center"/>
          </w:tcPr>
          <w:p w:rsidR="005773DB" w:rsidRPr="005773DB" w:rsidRDefault="005773DB" w:rsidP="005773DB">
            <w:pPr>
              <w:pStyle w:val="11"/>
              <w:ind w:firstLine="0"/>
              <w:jc w:val="center"/>
              <w:rPr>
                <w:rFonts w:ascii="Times New Roman" w:hAnsi="Times New Roman" w:cs="Times New Roman"/>
                <w:sz w:val="24"/>
                <w:szCs w:val="24"/>
              </w:rPr>
            </w:pPr>
            <w:r w:rsidRPr="005773DB">
              <w:rPr>
                <w:rFonts w:ascii="Times New Roman" w:hAnsi="Times New Roman" w:cs="Times New Roman"/>
                <w:sz w:val="24"/>
                <w:szCs w:val="24"/>
              </w:rPr>
              <w:t>6</w:t>
            </w:r>
          </w:p>
        </w:tc>
        <w:tc>
          <w:tcPr>
            <w:tcW w:w="1701" w:type="dxa"/>
            <w:vAlign w:val="center"/>
          </w:tcPr>
          <w:p w:rsidR="005773DB" w:rsidRPr="005773DB" w:rsidRDefault="005773DB" w:rsidP="005773DB">
            <w:pPr>
              <w:pStyle w:val="11"/>
              <w:ind w:firstLine="0"/>
              <w:jc w:val="center"/>
              <w:rPr>
                <w:rFonts w:ascii="Times New Roman" w:hAnsi="Times New Roman" w:cs="Times New Roman"/>
                <w:sz w:val="24"/>
                <w:szCs w:val="24"/>
              </w:rPr>
            </w:pPr>
            <w:r w:rsidRPr="005773DB">
              <w:rPr>
                <w:rFonts w:ascii="Times New Roman" w:hAnsi="Times New Roman" w:cs="Times New Roman"/>
                <w:sz w:val="24"/>
                <w:szCs w:val="24"/>
              </w:rPr>
              <w:t>42</w:t>
            </w:r>
          </w:p>
        </w:tc>
        <w:tc>
          <w:tcPr>
            <w:tcW w:w="1169" w:type="dxa"/>
            <w:vAlign w:val="center"/>
          </w:tcPr>
          <w:p w:rsidR="005773DB" w:rsidRPr="005773DB" w:rsidRDefault="005773DB" w:rsidP="005773DB">
            <w:pPr>
              <w:pStyle w:val="11"/>
              <w:ind w:firstLine="0"/>
              <w:jc w:val="center"/>
              <w:rPr>
                <w:rFonts w:ascii="Times New Roman" w:hAnsi="Times New Roman" w:cs="Times New Roman"/>
                <w:sz w:val="24"/>
                <w:szCs w:val="24"/>
              </w:rPr>
            </w:pPr>
            <w:r w:rsidRPr="005773DB">
              <w:rPr>
                <w:rFonts w:ascii="Times New Roman" w:hAnsi="Times New Roman" w:cs="Times New Roman"/>
                <w:sz w:val="24"/>
                <w:szCs w:val="24"/>
              </w:rPr>
              <w:t>48</w:t>
            </w:r>
          </w:p>
        </w:tc>
      </w:tr>
      <w:tr w:rsidR="005773DB" w:rsidRPr="005773DB" w:rsidTr="00AE351C">
        <w:trPr>
          <w:cantSplit/>
        </w:trPr>
        <w:tc>
          <w:tcPr>
            <w:tcW w:w="4962" w:type="dxa"/>
            <w:vAlign w:val="center"/>
          </w:tcPr>
          <w:p w:rsidR="005773DB" w:rsidRPr="005773DB" w:rsidRDefault="005773DB" w:rsidP="005773DB">
            <w:pPr>
              <w:pStyle w:val="11"/>
              <w:ind w:firstLine="0"/>
              <w:jc w:val="left"/>
              <w:rPr>
                <w:rFonts w:ascii="Times New Roman" w:hAnsi="Times New Roman" w:cs="Times New Roman"/>
                <w:sz w:val="24"/>
                <w:szCs w:val="24"/>
              </w:rPr>
            </w:pPr>
            <w:r w:rsidRPr="005773DB">
              <w:rPr>
                <w:rFonts w:ascii="Times New Roman" w:hAnsi="Times New Roman" w:cs="Times New Roman"/>
                <w:sz w:val="24"/>
                <w:szCs w:val="24"/>
              </w:rPr>
              <w:t>2.2. Ходова частина моделі</w:t>
            </w:r>
          </w:p>
        </w:tc>
        <w:tc>
          <w:tcPr>
            <w:tcW w:w="1842" w:type="dxa"/>
            <w:vAlign w:val="center"/>
          </w:tcPr>
          <w:p w:rsidR="005773DB" w:rsidRPr="005773DB" w:rsidRDefault="005773DB" w:rsidP="005773DB">
            <w:pPr>
              <w:pStyle w:val="11"/>
              <w:ind w:firstLine="0"/>
              <w:jc w:val="center"/>
              <w:rPr>
                <w:rFonts w:ascii="Times New Roman" w:hAnsi="Times New Roman" w:cs="Times New Roman"/>
                <w:sz w:val="24"/>
                <w:szCs w:val="24"/>
              </w:rPr>
            </w:pPr>
            <w:r w:rsidRPr="005773DB">
              <w:rPr>
                <w:rFonts w:ascii="Times New Roman" w:hAnsi="Times New Roman" w:cs="Times New Roman"/>
                <w:sz w:val="24"/>
                <w:szCs w:val="24"/>
              </w:rPr>
              <w:t>12</w:t>
            </w:r>
          </w:p>
        </w:tc>
        <w:tc>
          <w:tcPr>
            <w:tcW w:w="1701" w:type="dxa"/>
            <w:vAlign w:val="center"/>
          </w:tcPr>
          <w:p w:rsidR="005773DB" w:rsidRPr="005773DB" w:rsidRDefault="005773DB" w:rsidP="005773DB">
            <w:pPr>
              <w:pStyle w:val="11"/>
              <w:ind w:firstLine="0"/>
              <w:jc w:val="center"/>
              <w:rPr>
                <w:rFonts w:ascii="Times New Roman" w:hAnsi="Times New Roman" w:cs="Times New Roman"/>
                <w:sz w:val="24"/>
                <w:szCs w:val="24"/>
              </w:rPr>
            </w:pPr>
            <w:r w:rsidRPr="005773DB">
              <w:rPr>
                <w:rFonts w:ascii="Times New Roman" w:hAnsi="Times New Roman" w:cs="Times New Roman"/>
                <w:sz w:val="24"/>
                <w:szCs w:val="24"/>
              </w:rPr>
              <w:t>24</w:t>
            </w:r>
          </w:p>
        </w:tc>
        <w:tc>
          <w:tcPr>
            <w:tcW w:w="1169" w:type="dxa"/>
            <w:vAlign w:val="center"/>
          </w:tcPr>
          <w:p w:rsidR="005773DB" w:rsidRPr="005773DB" w:rsidRDefault="005773DB" w:rsidP="005773DB">
            <w:pPr>
              <w:pStyle w:val="11"/>
              <w:ind w:firstLine="0"/>
              <w:jc w:val="center"/>
              <w:rPr>
                <w:rFonts w:ascii="Times New Roman" w:hAnsi="Times New Roman" w:cs="Times New Roman"/>
                <w:sz w:val="24"/>
                <w:szCs w:val="24"/>
              </w:rPr>
            </w:pPr>
            <w:r w:rsidRPr="005773DB">
              <w:rPr>
                <w:rFonts w:ascii="Times New Roman" w:hAnsi="Times New Roman" w:cs="Times New Roman"/>
                <w:sz w:val="24"/>
                <w:szCs w:val="24"/>
              </w:rPr>
              <w:t>36</w:t>
            </w:r>
          </w:p>
        </w:tc>
      </w:tr>
      <w:tr w:rsidR="005773DB" w:rsidRPr="005773DB" w:rsidTr="00AE351C">
        <w:trPr>
          <w:cantSplit/>
        </w:trPr>
        <w:tc>
          <w:tcPr>
            <w:tcW w:w="4962" w:type="dxa"/>
            <w:vAlign w:val="center"/>
          </w:tcPr>
          <w:p w:rsidR="005773DB" w:rsidRPr="005773DB" w:rsidRDefault="005773DB" w:rsidP="005773DB">
            <w:pPr>
              <w:pStyle w:val="11"/>
              <w:ind w:firstLine="0"/>
              <w:jc w:val="left"/>
              <w:rPr>
                <w:rFonts w:ascii="Times New Roman" w:hAnsi="Times New Roman" w:cs="Times New Roman"/>
                <w:sz w:val="24"/>
                <w:szCs w:val="24"/>
              </w:rPr>
            </w:pPr>
            <w:r w:rsidRPr="005773DB">
              <w:rPr>
                <w:rFonts w:ascii="Times New Roman" w:hAnsi="Times New Roman" w:cs="Times New Roman"/>
                <w:sz w:val="24"/>
                <w:szCs w:val="24"/>
              </w:rPr>
              <w:t>2.3. Надбудови, пристрої, механізми та обладнання моделі</w:t>
            </w:r>
          </w:p>
        </w:tc>
        <w:tc>
          <w:tcPr>
            <w:tcW w:w="1842" w:type="dxa"/>
            <w:vAlign w:val="center"/>
          </w:tcPr>
          <w:p w:rsidR="005773DB" w:rsidRPr="005773DB" w:rsidRDefault="005773DB" w:rsidP="005773DB">
            <w:pPr>
              <w:pStyle w:val="11"/>
              <w:ind w:firstLine="0"/>
              <w:jc w:val="center"/>
              <w:rPr>
                <w:rFonts w:ascii="Times New Roman" w:hAnsi="Times New Roman" w:cs="Times New Roman"/>
                <w:sz w:val="24"/>
                <w:szCs w:val="24"/>
              </w:rPr>
            </w:pPr>
            <w:r w:rsidRPr="005773DB">
              <w:rPr>
                <w:rFonts w:ascii="Times New Roman" w:hAnsi="Times New Roman" w:cs="Times New Roman"/>
                <w:sz w:val="24"/>
                <w:szCs w:val="24"/>
              </w:rPr>
              <w:t>30</w:t>
            </w:r>
          </w:p>
        </w:tc>
        <w:tc>
          <w:tcPr>
            <w:tcW w:w="1701" w:type="dxa"/>
            <w:vAlign w:val="center"/>
          </w:tcPr>
          <w:p w:rsidR="005773DB" w:rsidRPr="005773DB" w:rsidRDefault="005773DB" w:rsidP="005773DB">
            <w:pPr>
              <w:pStyle w:val="11"/>
              <w:ind w:firstLine="0"/>
              <w:jc w:val="center"/>
              <w:rPr>
                <w:rFonts w:ascii="Times New Roman" w:hAnsi="Times New Roman" w:cs="Times New Roman"/>
                <w:sz w:val="24"/>
                <w:szCs w:val="24"/>
              </w:rPr>
            </w:pPr>
            <w:r w:rsidRPr="005773DB">
              <w:rPr>
                <w:rFonts w:ascii="Times New Roman" w:hAnsi="Times New Roman" w:cs="Times New Roman"/>
                <w:sz w:val="24"/>
                <w:szCs w:val="24"/>
              </w:rPr>
              <w:t>156</w:t>
            </w:r>
          </w:p>
        </w:tc>
        <w:tc>
          <w:tcPr>
            <w:tcW w:w="1169" w:type="dxa"/>
            <w:vAlign w:val="center"/>
          </w:tcPr>
          <w:p w:rsidR="005773DB" w:rsidRPr="005773DB" w:rsidRDefault="005773DB" w:rsidP="005773DB">
            <w:pPr>
              <w:pStyle w:val="11"/>
              <w:ind w:firstLine="0"/>
              <w:jc w:val="center"/>
              <w:rPr>
                <w:rFonts w:ascii="Times New Roman" w:hAnsi="Times New Roman" w:cs="Times New Roman"/>
                <w:sz w:val="24"/>
                <w:szCs w:val="24"/>
              </w:rPr>
            </w:pPr>
            <w:r w:rsidRPr="005773DB">
              <w:rPr>
                <w:rFonts w:ascii="Times New Roman" w:hAnsi="Times New Roman" w:cs="Times New Roman"/>
                <w:sz w:val="24"/>
                <w:szCs w:val="24"/>
              </w:rPr>
              <w:t>186</w:t>
            </w:r>
          </w:p>
        </w:tc>
      </w:tr>
      <w:tr w:rsidR="005773DB" w:rsidRPr="005773DB" w:rsidTr="00AE351C">
        <w:trPr>
          <w:cantSplit/>
        </w:trPr>
        <w:tc>
          <w:tcPr>
            <w:tcW w:w="4962" w:type="dxa"/>
            <w:vAlign w:val="center"/>
          </w:tcPr>
          <w:p w:rsidR="005773DB" w:rsidRPr="005773DB" w:rsidRDefault="005773DB" w:rsidP="005773DB">
            <w:pPr>
              <w:pStyle w:val="11"/>
              <w:ind w:firstLine="0"/>
              <w:jc w:val="left"/>
              <w:rPr>
                <w:rFonts w:ascii="Times New Roman" w:hAnsi="Times New Roman" w:cs="Times New Roman"/>
                <w:sz w:val="24"/>
                <w:szCs w:val="24"/>
              </w:rPr>
            </w:pPr>
            <w:r w:rsidRPr="005773DB">
              <w:rPr>
                <w:rFonts w:ascii="Times New Roman" w:hAnsi="Times New Roman" w:cs="Times New Roman"/>
                <w:sz w:val="24"/>
                <w:szCs w:val="24"/>
              </w:rPr>
              <w:t>2.4. Фарбування та складання моделі</w:t>
            </w:r>
          </w:p>
        </w:tc>
        <w:tc>
          <w:tcPr>
            <w:tcW w:w="1842" w:type="dxa"/>
            <w:vAlign w:val="center"/>
          </w:tcPr>
          <w:p w:rsidR="005773DB" w:rsidRPr="005773DB" w:rsidRDefault="005773DB" w:rsidP="005773DB">
            <w:pPr>
              <w:pStyle w:val="11"/>
              <w:ind w:firstLine="0"/>
              <w:jc w:val="center"/>
              <w:rPr>
                <w:rFonts w:ascii="Times New Roman" w:hAnsi="Times New Roman" w:cs="Times New Roman"/>
                <w:sz w:val="24"/>
                <w:szCs w:val="24"/>
              </w:rPr>
            </w:pPr>
            <w:r w:rsidRPr="005773DB">
              <w:rPr>
                <w:rFonts w:ascii="Times New Roman" w:hAnsi="Times New Roman" w:cs="Times New Roman"/>
                <w:sz w:val="24"/>
                <w:szCs w:val="24"/>
              </w:rPr>
              <w:t>6</w:t>
            </w:r>
          </w:p>
        </w:tc>
        <w:tc>
          <w:tcPr>
            <w:tcW w:w="1701" w:type="dxa"/>
            <w:vAlign w:val="center"/>
          </w:tcPr>
          <w:p w:rsidR="005773DB" w:rsidRPr="005773DB" w:rsidRDefault="005773DB" w:rsidP="005773DB">
            <w:pPr>
              <w:pStyle w:val="11"/>
              <w:ind w:firstLine="0"/>
              <w:jc w:val="center"/>
              <w:rPr>
                <w:rFonts w:ascii="Times New Roman" w:hAnsi="Times New Roman" w:cs="Times New Roman"/>
                <w:sz w:val="24"/>
                <w:szCs w:val="24"/>
              </w:rPr>
            </w:pPr>
            <w:r w:rsidRPr="005773DB">
              <w:rPr>
                <w:rFonts w:ascii="Times New Roman" w:hAnsi="Times New Roman" w:cs="Times New Roman"/>
                <w:sz w:val="24"/>
                <w:szCs w:val="24"/>
              </w:rPr>
              <w:t>12</w:t>
            </w:r>
          </w:p>
        </w:tc>
        <w:tc>
          <w:tcPr>
            <w:tcW w:w="1169" w:type="dxa"/>
            <w:vAlign w:val="center"/>
          </w:tcPr>
          <w:p w:rsidR="005773DB" w:rsidRPr="005773DB" w:rsidRDefault="005773DB" w:rsidP="005773DB">
            <w:pPr>
              <w:pStyle w:val="11"/>
              <w:ind w:firstLine="0"/>
              <w:jc w:val="center"/>
              <w:rPr>
                <w:rFonts w:ascii="Times New Roman" w:hAnsi="Times New Roman" w:cs="Times New Roman"/>
                <w:sz w:val="24"/>
                <w:szCs w:val="24"/>
              </w:rPr>
            </w:pPr>
            <w:r w:rsidRPr="005773DB">
              <w:rPr>
                <w:rFonts w:ascii="Times New Roman" w:hAnsi="Times New Roman" w:cs="Times New Roman"/>
                <w:sz w:val="24"/>
                <w:szCs w:val="24"/>
              </w:rPr>
              <w:t>18</w:t>
            </w:r>
          </w:p>
        </w:tc>
      </w:tr>
      <w:tr w:rsidR="005773DB" w:rsidRPr="005773DB" w:rsidTr="00AE351C">
        <w:trPr>
          <w:cantSplit/>
        </w:trPr>
        <w:tc>
          <w:tcPr>
            <w:tcW w:w="4962" w:type="dxa"/>
            <w:vAlign w:val="center"/>
          </w:tcPr>
          <w:p w:rsidR="005773DB" w:rsidRPr="005773DB" w:rsidRDefault="005773DB" w:rsidP="005773DB">
            <w:pPr>
              <w:pStyle w:val="11"/>
              <w:ind w:firstLine="0"/>
              <w:jc w:val="left"/>
              <w:rPr>
                <w:rFonts w:ascii="Times New Roman" w:hAnsi="Times New Roman" w:cs="Times New Roman"/>
                <w:sz w:val="24"/>
                <w:szCs w:val="24"/>
              </w:rPr>
            </w:pPr>
            <w:r w:rsidRPr="005773DB">
              <w:rPr>
                <w:rFonts w:ascii="Times New Roman" w:hAnsi="Times New Roman" w:cs="Times New Roman"/>
                <w:sz w:val="24"/>
                <w:szCs w:val="24"/>
              </w:rPr>
              <w:t>Розділ 3. Підготовка моделі до участі в виставках, конкурсах, змаганнях</w:t>
            </w:r>
          </w:p>
        </w:tc>
        <w:tc>
          <w:tcPr>
            <w:tcW w:w="1842" w:type="dxa"/>
            <w:vAlign w:val="center"/>
          </w:tcPr>
          <w:p w:rsidR="005773DB" w:rsidRPr="005773DB" w:rsidRDefault="005773DB" w:rsidP="005773DB">
            <w:pPr>
              <w:pStyle w:val="11"/>
              <w:ind w:firstLine="0"/>
              <w:jc w:val="center"/>
              <w:rPr>
                <w:rFonts w:ascii="Times New Roman" w:hAnsi="Times New Roman" w:cs="Times New Roman"/>
                <w:b/>
                <w:sz w:val="24"/>
                <w:szCs w:val="24"/>
              </w:rPr>
            </w:pPr>
            <w:r w:rsidRPr="005773DB">
              <w:rPr>
                <w:rFonts w:ascii="Times New Roman" w:hAnsi="Times New Roman" w:cs="Times New Roman"/>
                <w:b/>
                <w:sz w:val="24"/>
                <w:szCs w:val="24"/>
              </w:rPr>
              <w:t>18</w:t>
            </w:r>
          </w:p>
        </w:tc>
        <w:tc>
          <w:tcPr>
            <w:tcW w:w="1701" w:type="dxa"/>
            <w:vAlign w:val="center"/>
          </w:tcPr>
          <w:p w:rsidR="005773DB" w:rsidRPr="005773DB" w:rsidRDefault="005773DB" w:rsidP="005773DB">
            <w:pPr>
              <w:pStyle w:val="11"/>
              <w:ind w:firstLine="0"/>
              <w:jc w:val="center"/>
              <w:rPr>
                <w:rFonts w:ascii="Times New Roman" w:hAnsi="Times New Roman" w:cs="Times New Roman"/>
                <w:b/>
                <w:sz w:val="24"/>
                <w:szCs w:val="24"/>
              </w:rPr>
            </w:pPr>
            <w:r w:rsidRPr="005773DB">
              <w:rPr>
                <w:rFonts w:ascii="Times New Roman" w:hAnsi="Times New Roman" w:cs="Times New Roman"/>
                <w:b/>
                <w:sz w:val="24"/>
                <w:szCs w:val="24"/>
              </w:rPr>
              <w:t>42</w:t>
            </w:r>
          </w:p>
        </w:tc>
        <w:tc>
          <w:tcPr>
            <w:tcW w:w="1169" w:type="dxa"/>
            <w:vAlign w:val="center"/>
          </w:tcPr>
          <w:p w:rsidR="005773DB" w:rsidRPr="005773DB" w:rsidRDefault="005773DB" w:rsidP="005773DB">
            <w:pPr>
              <w:pStyle w:val="11"/>
              <w:ind w:firstLine="0"/>
              <w:jc w:val="center"/>
              <w:rPr>
                <w:rFonts w:ascii="Times New Roman" w:hAnsi="Times New Roman" w:cs="Times New Roman"/>
                <w:b/>
                <w:sz w:val="24"/>
                <w:szCs w:val="24"/>
              </w:rPr>
            </w:pPr>
            <w:r w:rsidRPr="005773DB">
              <w:rPr>
                <w:rFonts w:ascii="Times New Roman" w:hAnsi="Times New Roman" w:cs="Times New Roman"/>
                <w:b/>
                <w:sz w:val="24"/>
                <w:szCs w:val="24"/>
              </w:rPr>
              <w:t>60</w:t>
            </w:r>
          </w:p>
        </w:tc>
      </w:tr>
      <w:tr w:rsidR="005773DB" w:rsidRPr="005773DB" w:rsidTr="00AE351C">
        <w:trPr>
          <w:cantSplit/>
        </w:trPr>
        <w:tc>
          <w:tcPr>
            <w:tcW w:w="4962" w:type="dxa"/>
            <w:vAlign w:val="center"/>
          </w:tcPr>
          <w:p w:rsidR="005773DB" w:rsidRPr="005773DB" w:rsidRDefault="005773DB" w:rsidP="005773DB">
            <w:pPr>
              <w:pStyle w:val="11"/>
              <w:ind w:firstLine="0"/>
              <w:jc w:val="left"/>
              <w:rPr>
                <w:rFonts w:ascii="Times New Roman" w:hAnsi="Times New Roman" w:cs="Times New Roman"/>
                <w:b/>
                <w:bCs/>
                <w:sz w:val="24"/>
                <w:szCs w:val="24"/>
              </w:rPr>
            </w:pPr>
            <w:r w:rsidRPr="005773DB">
              <w:rPr>
                <w:rFonts w:ascii="Times New Roman" w:hAnsi="Times New Roman" w:cs="Times New Roman"/>
                <w:sz w:val="24"/>
                <w:szCs w:val="24"/>
              </w:rPr>
              <w:t xml:space="preserve">3.1. Системи </w:t>
            </w:r>
            <w:proofErr w:type="spellStart"/>
            <w:r w:rsidRPr="005773DB">
              <w:rPr>
                <w:rFonts w:ascii="Times New Roman" w:hAnsi="Times New Roman" w:cs="Times New Roman"/>
                <w:sz w:val="24"/>
                <w:szCs w:val="24"/>
              </w:rPr>
              <w:t>радіокерування</w:t>
            </w:r>
            <w:proofErr w:type="spellEnd"/>
            <w:r w:rsidRPr="005773DB">
              <w:rPr>
                <w:rFonts w:ascii="Times New Roman" w:hAnsi="Times New Roman" w:cs="Times New Roman"/>
                <w:sz w:val="24"/>
                <w:szCs w:val="24"/>
              </w:rPr>
              <w:t xml:space="preserve"> </w:t>
            </w:r>
          </w:p>
        </w:tc>
        <w:tc>
          <w:tcPr>
            <w:tcW w:w="1842" w:type="dxa"/>
            <w:vAlign w:val="center"/>
          </w:tcPr>
          <w:p w:rsidR="005773DB" w:rsidRPr="005773DB" w:rsidRDefault="005773DB" w:rsidP="005773DB">
            <w:pPr>
              <w:pStyle w:val="11"/>
              <w:ind w:firstLine="0"/>
              <w:jc w:val="center"/>
              <w:rPr>
                <w:rFonts w:ascii="Times New Roman" w:hAnsi="Times New Roman" w:cs="Times New Roman"/>
                <w:sz w:val="24"/>
                <w:szCs w:val="24"/>
              </w:rPr>
            </w:pPr>
            <w:r w:rsidRPr="005773DB">
              <w:rPr>
                <w:rFonts w:ascii="Times New Roman" w:hAnsi="Times New Roman" w:cs="Times New Roman"/>
                <w:sz w:val="24"/>
                <w:szCs w:val="24"/>
              </w:rPr>
              <w:t>6</w:t>
            </w:r>
          </w:p>
        </w:tc>
        <w:tc>
          <w:tcPr>
            <w:tcW w:w="1701" w:type="dxa"/>
            <w:vAlign w:val="center"/>
          </w:tcPr>
          <w:p w:rsidR="005773DB" w:rsidRPr="005773DB" w:rsidRDefault="005773DB" w:rsidP="005773DB">
            <w:pPr>
              <w:pStyle w:val="11"/>
              <w:ind w:firstLine="0"/>
              <w:jc w:val="center"/>
              <w:rPr>
                <w:rFonts w:ascii="Times New Roman" w:hAnsi="Times New Roman" w:cs="Times New Roman"/>
                <w:sz w:val="24"/>
                <w:szCs w:val="24"/>
              </w:rPr>
            </w:pPr>
            <w:r w:rsidRPr="005773DB">
              <w:rPr>
                <w:rFonts w:ascii="Times New Roman" w:hAnsi="Times New Roman" w:cs="Times New Roman"/>
                <w:sz w:val="24"/>
                <w:szCs w:val="24"/>
              </w:rPr>
              <w:t>6</w:t>
            </w:r>
          </w:p>
        </w:tc>
        <w:tc>
          <w:tcPr>
            <w:tcW w:w="1169" w:type="dxa"/>
            <w:vAlign w:val="center"/>
          </w:tcPr>
          <w:p w:rsidR="005773DB" w:rsidRPr="005773DB" w:rsidRDefault="005773DB" w:rsidP="005773DB">
            <w:pPr>
              <w:pStyle w:val="11"/>
              <w:ind w:firstLine="0"/>
              <w:jc w:val="center"/>
              <w:rPr>
                <w:rFonts w:ascii="Times New Roman" w:hAnsi="Times New Roman" w:cs="Times New Roman"/>
                <w:sz w:val="24"/>
                <w:szCs w:val="24"/>
              </w:rPr>
            </w:pPr>
            <w:r w:rsidRPr="005773DB">
              <w:rPr>
                <w:rFonts w:ascii="Times New Roman" w:hAnsi="Times New Roman" w:cs="Times New Roman"/>
                <w:sz w:val="24"/>
                <w:szCs w:val="24"/>
              </w:rPr>
              <w:t>12</w:t>
            </w:r>
          </w:p>
        </w:tc>
      </w:tr>
      <w:tr w:rsidR="005773DB" w:rsidRPr="005773DB" w:rsidTr="00AE351C">
        <w:trPr>
          <w:cantSplit/>
        </w:trPr>
        <w:tc>
          <w:tcPr>
            <w:tcW w:w="4962" w:type="dxa"/>
            <w:vAlign w:val="center"/>
          </w:tcPr>
          <w:p w:rsidR="005773DB" w:rsidRPr="005773DB" w:rsidRDefault="005773DB" w:rsidP="005773DB">
            <w:pPr>
              <w:pStyle w:val="11"/>
              <w:ind w:firstLine="0"/>
              <w:jc w:val="left"/>
              <w:rPr>
                <w:rFonts w:ascii="Times New Roman" w:hAnsi="Times New Roman" w:cs="Times New Roman"/>
                <w:sz w:val="24"/>
                <w:szCs w:val="24"/>
              </w:rPr>
            </w:pPr>
            <w:r w:rsidRPr="005773DB">
              <w:rPr>
                <w:rFonts w:ascii="Times New Roman" w:hAnsi="Times New Roman" w:cs="Times New Roman"/>
                <w:sz w:val="24"/>
                <w:szCs w:val="24"/>
              </w:rPr>
              <w:t>3.2. Оздоблення, налаштування та випробування моделі</w:t>
            </w:r>
          </w:p>
        </w:tc>
        <w:tc>
          <w:tcPr>
            <w:tcW w:w="1842" w:type="dxa"/>
            <w:vAlign w:val="center"/>
          </w:tcPr>
          <w:p w:rsidR="005773DB" w:rsidRPr="005773DB" w:rsidRDefault="005773DB" w:rsidP="005773DB">
            <w:pPr>
              <w:pStyle w:val="11"/>
              <w:ind w:firstLine="0"/>
              <w:jc w:val="center"/>
              <w:rPr>
                <w:rFonts w:ascii="Times New Roman" w:hAnsi="Times New Roman" w:cs="Times New Roman"/>
                <w:sz w:val="24"/>
                <w:szCs w:val="24"/>
              </w:rPr>
            </w:pPr>
            <w:r w:rsidRPr="005773DB">
              <w:rPr>
                <w:rFonts w:ascii="Times New Roman" w:hAnsi="Times New Roman" w:cs="Times New Roman"/>
                <w:sz w:val="24"/>
                <w:szCs w:val="24"/>
              </w:rPr>
              <w:t>6</w:t>
            </w:r>
          </w:p>
        </w:tc>
        <w:tc>
          <w:tcPr>
            <w:tcW w:w="1701" w:type="dxa"/>
            <w:vAlign w:val="center"/>
          </w:tcPr>
          <w:p w:rsidR="005773DB" w:rsidRPr="005773DB" w:rsidRDefault="005773DB" w:rsidP="005773DB">
            <w:pPr>
              <w:pStyle w:val="11"/>
              <w:ind w:firstLine="0"/>
              <w:jc w:val="center"/>
              <w:rPr>
                <w:rFonts w:ascii="Times New Roman" w:hAnsi="Times New Roman" w:cs="Times New Roman"/>
                <w:sz w:val="24"/>
                <w:szCs w:val="24"/>
              </w:rPr>
            </w:pPr>
            <w:r w:rsidRPr="005773DB">
              <w:rPr>
                <w:rFonts w:ascii="Times New Roman" w:hAnsi="Times New Roman" w:cs="Times New Roman"/>
                <w:sz w:val="24"/>
                <w:szCs w:val="24"/>
              </w:rPr>
              <w:t>12</w:t>
            </w:r>
          </w:p>
        </w:tc>
        <w:tc>
          <w:tcPr>
            <w:tcW w:w="1169" w:type="dxa"/>
            <w:vAlign w:val="center"/>
          </w:tcPr>
          <w:p w:rsidR="005773DB" w:rsidRPr="005773DB" w:rsidRDefault="005773DB" w:rsidP="005773DB">
            <w:pPr>
              <w:pStyle w:val="11"/>
              <w:ind w:firstLine="0"/>
              <w:jc w:val="center"/>
              <w:rPr>
                <w:rFonts w:ascii="Times New Roman" w:hAnsi="Times New Roman" w:cs="Times New Roman"/>
                <w:sz w:val="24"/>
                <w:szCs w:val="24"/>
              </w:rPr>
            </w:pPr>
            <w:r w:rsidRPr="005773DB">
              <w:rPr>
                <w:rFonts w:ascii="Times New Roman" w:hAnsi="Times New Roman" w:cs="Times New Roman"/>
                <w:sz w:val="24"/>
                <w:szCs w:val="24"/>
              </w:rPr>
              <w:t>18</w:t>
            </w:r>
          </w:p>
        </w:tc>
      </w:tr>
      <w:tr w:rsidR="005773DB" w:rsidRPr="005773DB" w:rsidTr="00AE351C">
        <w:trPr>
          <w:cantSplit/>
        </w:trPr>
        <w:tc>
          <w:tcPr>
            <w:tcW w:w="4962" w:type="dxa"/>
            <w:vAlign w:val="center"/>
          </w:tcPr>
          <w:p w:rsidR="005773DB" w:rsidRPr="005773DB" w:rsidRDefault="005773DB" w:rsidP="005773DB">
            <w:pPr>
              <w:pStyle w:val="11"/>
              <w:ind w:firstLine="0"/>
              <w:jc w:val="left"/>
              <w:rPr>
                <w:rFonts w:ascii="Times New Roman" w:hAnsi="Times New Roman" w:cs="Times New Roman"/>
                <w:sz w:val="24"/>
                <w:szCs w:val="24"/>
              </w:rPr>
            </w:pPr>
            <w:r w:rsidRPr="005773DB">
              <w:rPr>
                <w:rFonts w:ascii="Times New Roman" w:hAnsi="Times New Roman" w:cs="Times New Roman"/>
                <w:sz w:val="24"/>
                <w:szCs w:val="24"/>
              </w:rPr>
              <w:t>3.3. Тренувальні запуски моделей</w:t>
            </w:r>
          </w:p>
        </w:tc>
        <w:tc>
          <w:tcPr>
            <w:tcW w:w="1842" w:type="dxa"/>
            <w:vAlign w:val="center"/>
          </w:tcPr>
          <w:p w:rsidR="005773DB" w:rsidRPr="005773DB" w:rsidRDefault="005773DB" w:rsidP="005773DB">
            <w:pPr>
              <w:pStyle w:val="11"/>
              <w:ind w:firstLine="0"/>
              <w:jc w:val="center"/>
              <w:rPr>
                <w:rFonts w:ascii="Times New Roman" w:hAnsi="Times New Roman" w:cs="Times New Roman"/>
                <w:sz w:val="24"/>
                <w:szCs w:val="24"/>
              </w:rPr>
            </w:pPr>
            <w:r w:rsidRPr="005773DB">
              <w:rPr>
                <w:rFonts w:ascii="Times New Roman" w:hAnsi="Times New Roman" w:cs="Times New Roman"/>
                <w:sz w:val="24"/>
                <w:szCs w:val="24"/>
              </w:rPr>
              <w:t>6</w:t>
            </w:r>
          </w:p>
        </w:tc>
        <w:tc>
          <w:tcPr>
            <w:tcW w:w="1701" w:type="dxa"/>
            <w:vAlign w:val="center"/>
          </w:tcPr>
          <w:p w:rsidR="005773DB" w:rsidRPr="005773DB" w:rsidRDefault="005773DB" w:rsidP="005773DB">
            <w:pPr>
              <w:pStyle w:val="11"/>
              <w:ind w:firstLine="0"/>
              <w:jc w:val="center"/>
              <w:rPr>
                <w:rFonts w:ascii="Times New Roman" w:hAnsi="Times New Roman" w:cs="Times New Roman"/>
                <w:sz w:val="24"/>
                <w:szCs w:val="24"/>
              </w:rPr>
            </w:pPr>
            <w:r w:rsidRPr="005773DB">
              <w:rPr>
                <w:rFonts w:ascii="Times New Roman" w:hAnsi="Times New Roman" w:cs="Times New Roman"/>
                <w:sz w:val="24"/>
                <w:szCs w:val="24"/>
              </w:rPr>
              <w:t>24</w:t>
            </w:r>
          </w:p>
        </w:tc>
        <w:tc>
          <w:tcPr>
            <w:tcW w:w="1169" w:type="dxa"/>
            <w:vAlign w:val="center"/>
          </w:tcPr>
          <w:p w:rsidR="005773DB" w:rsidRPr="005773DB" w:rsidRDefault="005773DB" w:rsidP="005773DB">
            <w:pPr>
              <w:pStyle w:val="11"/>
              <w:ind w:firstLine="0"/>
              <w:jc w:val="center"/>
              <w:rPr>
                <w:rFonts w:ascii="Times New Roman" w:hAnsi="Times New Roman" w:cs="Times New Roman"/>
                <w:sz w:val="24"/>
                <w:szCs w:val="24"/>
              </w:rPr>
            </w:pPr>
            <w:r w:rsidRPr="005773DB">
              <w:rPr>
                <w:rFonts w:ascii="Times New Roman" w:hAnsi="Times New Roman" w:cs="Times New Roman"/>
                <w:sz w:val="24"/>
                <w:szCs w:val="24"/>
              </w:rPr>
              <w:t>30</w:t>
            </w:r>
          </w:p>
        </w:tc>
      </w:tr>
      <w:tr w:rsidR="005773DB" w:rsidRPr="005773DB" w:rsidTr="00AE351C">
        <w:trPr>
          <w:cantSplit/>
        </w:trPr>
        <w:tc>
          <w:tcPr>
            <w:tcW w:w="4962" w:type="dxa"/>
            <w:vAlign w:val="center"/>
          </w:tcPr>
          <w:p w:rsidR="005773DB" w:rsidRPr="005773DB" w:rsidRDefault="005773DB" w:rsidP="005773DB">
            <w:pPr>
              <w:pStyle w:val="11"/>
              <w:ind w:firstLine="0"/>
              <w:jc w:val="left"/>
              <w:rPr>
                <w:rFonts w:ascii="Times New Roman" w:hAnsi="Times New Roman" w:cs="Times New Roman"/>
                <w:sz w:val="24"/>
                <w:szCs w:val="24"/>
              </w:rPr>
            </w:pPr>
            <w:r w:rsidRPr="005773DB">
              <w:rPr>
                <w:rStyle w:val="FontStyle132"/>
                <w:sz w:val="24"/>
                <w:szCs w:val="24"/>
              </w:rPr>
              <w:t>Розділ 4. Екскурсії, змагання, виставки</w:t>
            </w:r>
            <w:r w:rsidRPr="005773DB">
              <w:rPr>
                <w:rFonts w:ascii="Times New Roman" w:hAnsi="Times New Roman" w:cs="Times New Roman"/>
                <w:sz w:val="24"/>
                <w:szCs w:val="24"/>
              </w:rPr>
              <w:t xml:space="preserve"> </w:t>
            </w:r>
          </w:p>
        </w:tc>
        <w:tc>
          <w:tcPr>
            <w:tcW w:w="1842" w:type="dxa"/>
            <w:vAlign w:val="center"/>
          </w:tcPr>
          <w:p w:rsidR="005773DB" w:rsidRPr="005773DB" w:rsidRDefault="005773DB" w:rsidP="005773DB">
            <w:pPr>
              <w:pStyle w:val="11"/>
              <w:ind w:firstLine="0"/>
              <w:jc w:val="center"/>
              <w:rPr>
                <w:rFonts w:ascii="Times New Roman" w:hAnsi="Times New Roman" w:cs="Times New Roman"/>
                <w:b/>
                <w:sz w:val="24"/>
                <w:szCs w:val="24"/>
              </w:rPr>
            </w:pPr>
            <w:r w:rsidRPr="005773DB">
              <w:rPr>
                <w:rFonts w:ascii="Times New Roman" w:hAnsi="Times New Roman" w:cs="Times New Roman"/>
                <w:b/>
                <w:sz w:val="24"/>
                <w:szCs w:val="24"/>
              </w:rPr>
              <w:t>6</w:t>
            </w:r>
          </w:p>
        </w:tc>
        <w:tc>
          <w:tcPr>
            <w:tcW w:w="1701" w:type="dxa"/>
            <w:vAlign w:val="center"/>
          </w:tcPr>
          <w:p w:rsidR="005773DB" w:rsidRPr="005773DB" w:rsidRDefault="005773DB" w:rsidP="005773DB">
            <w:pPr>
              <w:pStyle w:val="11"/>
              <w:ind w:firstLine="0"/>
              <w:jc w:val="center"/>
              <w:rPr>
                <w:rFonts w:ascii="Times New Roman" w:hAnsi="Times New Roman" w:cs="Times New Roman"/>
                <w:b/>
                <w:sz w:val="24"/>
                <w:szCs w:val="24"/>
              </w:rPr>
            </w:pPr>
            <w:r w:rsidRPr="005773DB">
              <w:rPr>
                <w:rFonts w:ascii="Times New Roman" w:hAnsi="Times New Roman" w:cs="Times New Roman"/>
                <w:b/>
                <w:sz w:val="24"/>
                <w:szCs w:val="24"/>
              </w:rPr>
              <w:t>36</w:t>
            </w:r>
          </w:p>
        </w:tc>
        <w:tc>
          <w:tcPr>
            <w:tcW w:w="1169" w:type="dxa"/>
            <w:vAlign w:val="center"/>
          </w:tcPr>
          <w:p w:rsidR="005773DB" w:rsidRPr="005773DB" w:rsidRDefault="005773DB" w:rsidP="005773DB">
            <w:pPr>
              <w:pStyle w:val="11"/>
              <w:ind w:firstLine="0"/>
              <w:jc w:val="center"/>
              <w:rPr>
                <w:rFonts w:ascii="Times New Roman" w:hAnsi="Times New Roman" w:cs="Times New Roman"/>
                <w:b/>
                <w:sz w:val="24"/>
                <w:szCs w:val="24"/>
              </w:rPr>
            </w:pPr>
            <w:r w:rsidRPr="005773DB">
              <w:rPr>
                <w:rFonts w:ascii="Times New Roman" w:hAnsi="Times New Roman" w:cs="Times New Roman"/>
                <w:b/>
                <w:sz w:val="24"/>
                <w:szCs w:val="24"/>
              </w:rPr>
              <w:t>42</w:t>
            </w:r>
          </w:p>
        </w:tc>
      </w:tr>
      <w:tr w:rsidR="005773DB" w:rsidRPr="005773DB" w:rsidTr="00AE351C">
        <w:trPr>
          <w:cantSplit/>
        </w:trPr>
        <w:tc>
          <w:tcPr>
            <w:tcW w:w="4962" w:type="dxa"/>
            <w:vAlign w:val="center"/>
          </w:tcPr>
          <w:p w:rsidR="005773DB" w:rsidRPr="005773DB" w:rsidRDefault="005773DB" w:rsidP="005773DB">
            <w:pPr>
              <w:pStyle w:val="11"/>
              <w:ind w:firstLine="0"/>
              <w:jc w:val="left"/>
              <w:rPr>
                <w:rFonts w:ascii="Times New Roman" w:hAnsi="Times New Roman" w:cs="Times New Roman"/>
                <w:sz w:val="24"/>
                <w:szCs w:val="24"/>
              </w:rPr>
            </w:pPr>
            <w:r w:rsidRPr="005773DB">
              <w:rPr>
                <w:rFonts w:ascii="Times New Roman" w:hAnsi="Times New Roman" w:cs="Times New Roman"/>
                <w:sz w:val="24"/>
                <w:szCs w:val="24"/>
              </w:rPr>
              <w:t xml:space="preserve">Підсумок </w:t>
            </w:r>
          </w:p>
        </w:tc>
        <w:tc>
          <w:tcPr>
            <w:tcW w:w="1842" w:type="dxa"/>
            <w:vAlign w:val="center"/>
          </w:tcPr>
          <w:p w:rsidR="005773DB" w:rsidRPr="005773DB" w:rsidRDefault="005773DB" w:rsidP="005773DB">
            <w:pPr>
              <w:pStyle w:val="11"/>
              <w:ind w:firstLine="0"/>
              <w:jc w:val="center"/>
              <w:rPr>
                <w:rFonts w:ascii="Times New Roman" w:hAnsi="Times New Roman" w:cs="Times New Roman"/>
                <w:b/>
                <w:sz w:val="24"/>
                <w:szCs w:val="24"/>
              </w:rPr>
            </w:pPr>
            <w:r w:rsidRPr="005773DB">
              <w:rPr>
                <w:rFonts w:ascii="Times New Roman" w:hAnsi="Times New Roman" w:cs="Times New Roman"/>
                <w:b/>
                <w:sz w:val="24"/>
                <w:szCs w:val="24"/>
              </w:rPr>
              <w:t>4</w:t>
            </w:r>
          </w:p>
        </w:tc>
        <w:tc>
          <w:tcPr>
            <w:tcW w:w="1701" w:type="dxa"/>
            <w:vAlign w:val="center"/>
          </w:tcPr>
          <w:p w:rsidR="005773DB" w:rsidRPr="005773DB" w:rsidRDefault="005773DB" w:rsidP="005773DB">
            <w:pPr>
              <w:pStyle w:val="11"/>
              <w:ind w:firstLine="0"/>
              <w:jc w:val="center"/>
              <w:rPr>
                <w:rFonts w:ascii="Times New Roman" w:hAnsi="Times New Roman" w:cs="Times New Roman"/>
                <w:b/>
                <w:sz w:val="24"/>
                <w:szCs w:val="24"/>
              </w:rPr>
            </w:pPr>
            <w:r w:rsidRPr="005773DB">
              <w:rPr>
                <w:rFonts w:ascii="Times New Roman" w:hAnsi="Times New Roman" w:cs="Times New Roman"/>
                <w:b/>
                <w:sz w:val="24"/>
                <w:szCs w:val="24"/>
              </w:rPr>
              <w:t>–</w:t>
            </w:r>
          </w:p>
        </w:tc>
        <w:tc>
          <w:tcPr>
            <w:tcW w:w="1169" w:type="dxa"/>
            <w:vAlign w:val="center"/>
          </w:tcPr>
          <w:p w:rsidR="005773DB" w:rsidRPr="005773DB" w:rsidRDefault="005773DB" w:rsidP="005773DB">
            <w:pPr>
              <w:pStyle w:val="11"/>
              <w:ind w:firstLine="0"/>
              <w:jc w:val="center"/>
              <w:rPr>
                <w:rFonts w:ascii="Times New Roman" w:hAnsi="Times New Roman" w:cs="Times New Roman"/>
                <w:b/>
                <w:sz w:val="24"/>
                <w:szCs w:val="24"/>
              </w:rPr>
            </w:pPr>
            <w:r w:rsidRPr="005773DB">
              <w:rPr>
                <w:rFonts w:ascii="Times New Roman" w:hAnsi="Times New Roman" w:cs="Times New Roman"/>
                <w:b/>
                <w:sz w:val="24"/>
                <w:szCs w:val="24"/>
              </w:rPr>
              <w:t>4</w:t>
            </w:r>
          </w:p>
        </w:tc>
      </w:tr>
      <w:tr w:rsidR="005773DB" w:rsidRPr="005773DB" w:rsidTr="00AE351C">
        <w:trPr>
          <w:cantSplit/>
        </w:trPr>
        <w:tc>
          <w:tcPr>
            <w:tcW w:w="4962" w:type="dxa"/>
            <w:vAlign w:val="center"/>
          </w:tcPr>
          <w:p w:rsidR="005773DB" w:rsidRPr="005773DB" w:rsidRDefault="005773DB" w:rsidP="005773DB">
            <w:pPr>
              <w:pStyle w:val="11"/>
              <w:ind w:firstLine="0"/>
              <w:jc w:val="right"/>
              <w:rPr>
                <w:rFonts w:ascii="Times New Roman" w:hAnsi="Times New Roman" w:cs="Times New Roman"/>
                <w:sz w:val="24"/>
                <w:szCs w:val="24"/>
              </w:rPr>
            </w:pPr>
            <w:r w:rsidRPr="005773DB">
              <w:rPr>
                <w:rFonts w:ascii="Times New Roman" w:hAnsi="Times New Roman" w:cs="Times New Roman"/>
                <w:sz w:val="24"/>
                <w:szCs w:val="24"/>
              </w:rPr>
              <w:t>Разом</w:t>
            </w:r>
          </w:p>
        </w:tc>
        <w:tc>
          <w:tcPr>
            <w:tcW w:w="1842" w:type="dxa"/>
            <w:vAlign w:val="center"/>
          </w:tcPr>
          <w:p w:rsidR="005773DB" w:rsidRPr="005773DB" w:rsidRDefault="005773DB" w:rsidP="005773DB">
            <w:pPr>
              <w:pStyle w:val="11"/>
              <w:ind w:firstLine="0"/>
              <w:jc w:val="center"/>
              <w:rPr>
                <w:rFonts w:ascii="Times New Roman" w:hAnsi="Times New Roman" w:cs="Times New Roman"/>
                <w:b/>
                <w:sz w:val="24"/>
                <w:szCs w:val="24"/>
              </w:rPr>
            </w:pPr>
            <w:r w:rsidRPr="005773DB">
              <w:rPr>
                <w:rFonts w:ascii="Times New Roman" w:hAnsi="Times New Roman" w:cs="Times New Roman"/>
                <w:b/>
                <w:sz w:val="24"/>
                <w:szCs w:val="24"/>
              </w:rPr>
              <w:t>108</w:t>
            </w:r>
          </w:p>
        </w:tc>
        <w:tc>
          <w:tcPr>
            <w:tcW w:w="1701" w:type="dxa"/>
            <w:vAlign w:val="center"/>
          </w:tcPr>
          <w:p w:rsidR="005773DB" w:rsidRPr="005773DB" w:rsidRDefault="005773DB" w:rsidP="005773DB">
            <w:pPr>
              <w:pStyle w:val="11"/>
              <w:ind w:firstLine="0"/>
              <w:jc w:val="center"/>
              <w:rPr>
                <w:rFonts w:ascii="Times New Roman" w:hAnsi="Times New Roman" w:cs="Times New Roman"/>
                <w:b/>
                <w:sz w:val="24"/>
                <w:szCs w:val="24"/>
              </w:rPr>
            </w:pPr>
            <w:r w:rsidRPr="005773DB">
              <w:rPr>
                <w:rFonts w:ascii="Times New Roman" w:hAnsi="Times New Roman" w:cs="Times New Roman"/>
                <w:b/>
                <w:sz w:val="24"/>
                <w:szCs w:val="24"/>
              </w:rPr>
              <w:t>324</w:t>
            </w:r>
          </w:p>
        </w:tc>
        <w:tc>
          <w:tcPr>
            <w:tcW w:w="1169" w:type="dxa"/>
            <w:vAlign w:val="center"/>
          </w:tcPr>
          <w:p w:rsidR="005773DB" w:rsidRPr="005773DB" w:rsidRDefault="005773DB" w:rsidP="005773DB">
            <w:pPr>
              <w:pStyle w:val="11"/>
              <w:ind w:firstLine="0"/>
              <w:jc w:val="center"/>
              <w:rPr>
                <w:rFonts w:ascii="Times New Roman" w:hAnsi="Times New Roman" w:cs="Times New Roman"/>
                <w:b/>
                <w:sz w:val="24"/>
                <w:szCs w:val="24"/>
              </w:rPr>
            </w:pPr>
            <w:r w:rsidRPr="005773DB">
              <w:rPr>
                <w:rFonts w:ascii="Times New Roman" w:hAnsi="Times New Roman" w:cs="Times New Roman"/>
                <w:b/>
                <w:sz w:val="24"/>
                <w:szCs w:val="24"/>
              </w:rPr>
              <w:t>432</w:t>
            </w:r>
          </w:p>
        </w:tc>
      </w:tr>
    </w:tbl>
    <w:p w:rsidR="005773DB" w:rsidRPr="005773DB" w:rsidRDefault="005773DB" w:rsidP="005773DB">
      <w:pPr>
        <w:jc w:val="center"/>
        <w:rPr>
          <w:rFonts w:ascii="Times New Roman" w:hAnsi="Times New Roman" w:cs="Times New Roman"/>
          <w:b/>
          <w:sz w:val="24"/>
          <w:szCs w:val="24"/>
          <w:lang w:val="uk-UA"/>
        </w:rPr>
      </w:pPr>
    </w:p>
    <w:p w:rsidR="005773DB" w:rsidRPr="005773DB" w:rsidRDefault="005773DB" w:rsidP="005773DB">
      <w:pPr>
        <w:ind w:firstLine="709"/>
        <w:jc w:val="center"/>
        <w:rPr>
          <w:rFonts w:ascii="Times New Roman" w:hAnsi="Times New Roman" w:cs="Times New Roman"/>
          <w:b/>
          <w:sz w:val="24"/>
          <w:szCs w:val="24"/>
          <w:lang w:val="uk-UA"/>
        </w:rPr>
      </w:pPr>
      <w:r w:rsidRPr="005773DB">
        <w:rPr>
          <w:rFonts w:ascii="Times New Roman" w:hAnsi="Times New Roman" w:cs="Times New Roman"/>
          <w:b/>
          <w:sz w:val="24"/>
          <w:szCs w:val="24"/>
          <w:lang w:val="uk-UA"/>
        </w:rPr>
        <w:t>ЗМІСТ ПРОГРАМИ</w:t>
      </w:r>
    </w:p>
    <w:p w:rsidR="005773DB" w:rsidRDefault="005773DB" w:rsidP="005773DB">
      <w:pPr>
        <w:ind w:firstLine="709"/>
        <w:rPr>
          <w:rFonts w:ascii="Times New Roman" w:hAnsi="Times New Roman" w:cs="Times New Roman"/>
          <w:sz w:val="24"/>
          <w:szCs w:val="24"/>
          <w:lang w:val="uk-UA"/>
        </w:rPr>
      </w:pPr>
      <w:r w:rsidRPr="005773DB">
        <w:rPr>
          <w:rFonts w:ascii="Times New Roman" w:hAnsi="Times New Roman" w:cs="Times New Roman"/>
          <w:b/>
          <w:sz w:val="24"/>
          <w:szCs w:val="24"/>
          <w:lang w:val="uk-UA"/>
        </w:rPr>
        <w:t>Вступ (4 год.)</w:t>
      </w:r>
      <w:r>
        <w:rPr>
          <w:rFonts w:ascii="Times New Roman" w:hAnsi="Times New Roman" w:cs="Times New Roman"/>
          <w:b/>
          <w:sz w:val="24"/>
          <w:szCs w:val="24"/>
          <w:lang w:val="uk-UA"/>
        </w:rPr>
        <w:t xml:space="preserve"> </w:t>
      </w:r>
      <w:r w:rsidRPr="005773DB">
        <w:rPr>
          <w:rFonts w:ascii="Times New Roman" w:hAnsi="Times New Roman" w:cs="Times New Roman"/>
          <w:sz w:val="24"/>
          <w:szCs w:val="24"/>
          <w:lang w:val="uk-UA"/>
        </w:rPr>
        <w:t>Ознайомлення з планом роботи гуртка на навчальний рік. Демонстрація моделей. Правила поведінки в колективі. Зовнішній вигляд вихованців, форма одягу. Дотримання правил техніки безпеки. Організаційні питання.</w:t>
      </w:r>
    </w:p>
    <w:p w:rsidR="005773DB" w:rsidRPr="005773DB" w:rsidRDefault="005773DB" w:rsidP="005773DB">
      <w:pPr>
        <w:ind w:firstLine="709"/>
        <w:rPr>
          <w:rFonts w:ascii="Times New Roman" w:hAnsi="Times New Roman" w:cs="Times New Roman"/>
          <w:b/>
          <w:sz w:val="24"/>
          <w:szCs w:val="24"/>
          <w:lang w:val="uk-UA"/>
        </w:rPr>
      </w:pPr>
      <w:r w:rsidRPr="005773DB">
        <w:rPr>
          <w:rFonts w:ascii="Times New Roman" w:hAnsi="Times New Roman" w:cs="Times New Roman"/>
          <w:b/>
          <w:sz w:val="24"/>
          <w:szCs w:val="24"/>
          <w:lang w:val="uk-UA"/>
        </w:rPr>
        <w:lastRenderedPageBreak/>
        <w:t>Розділ 1. Основи проектування, конструювання та дизайну суден</w:t>
      </w:r>
      <w:r w:rsidRPr="005773DB">
        <w:rPr>
          <w:rFonts w:ascii="Times New Roman" w:hAnsi="Times New Roman" w:cs="Times New Roman"/>
          <w:sz w:val="24"/>
          <w:szCs w:val="24"/>
          <w:lang w:val="uk-UA"/>
        </w:rPr>
        <w:t xml:space="preserve"> </w:t>
      </w:r>
      <w:r w:rsidRPr="005773DB">
        <w:rPr>
          <w:rFonts w:ascii="Times New Roman" w:hAnsi="Times New Roman" w:cs="Times New Roman"/>
          <w:b/>
          <w:sz w:val="24"/>
          <w:szCs w:val="24"/>
          <w:lang w:val="uk-UA"/>
        </w:rPr>
        <w:t>(34 год.)</w:t>
      </w:r>
    </w:p>
    <w:p w:rsidR="005773DB" w:rsidRPr="005773DB" w:rsidRDefault="005773DB" w:rsidP="005773DB">
      <w:pPr>
        <w:pStyle w:val="a5"/>
        <w:tabs>
          <w:tab w:val="left" w:pos="993"/>
        </w:tabs>
        <w:spacing w:after="0"/>
        <w:ind w:firstLine="709"/>
        <w:contextualSpacing/>
        <w:rPr>
          <w:rFonts w:ascii="Times New Roman" w:hAnsi="Times New Roman" w:cs="Times New Roman"/>
          <w:sz w:val="24"/>
          <w:szCs w:val="24"/>
          <w:lang w:val="uk-UA"/>
        </w:rPr>
      </w:pPr>
      <w:r w:rsidRPr="005773DB">
        <w:rPr>
          <w:rFonts w:ascii="Times New Roman" w:hAnsi="Times New Roman" w:cs="Times New Roman"/>
          <w:i/>
          <w:sz w:val="24"/>
          <w:szCs w:val="24"/>
          <w:lang w:val="uk-UA"/>
        </w:rPr>
        <w:t>Теоретична частина.</w:t>
      </w:r>
      <w:r w:rsidRPr="005773DB">
        <w:rPr>
          <w:rStyle w:val="Heading1Char"/>
          <w:rFonts w:ascii="Times New Roman" w:hAnsi="Times New Roman" w:cs="Times New Roman"/>
          <w:sz w:val="24"/>
        </w:rPr>
        <w:t xml:space="preserve"> </w:t>
      </w:r>
      <w:r w:rsidRPr="005773DB">
        <w:rPr>
          <w:rStyle w:val="Heading1Char"/>
          <w:rFonts w:ascii="Times New Roman" w:hAnsi="Times New Roman" w:cs="Times New Roman"/>
          <w:b w:val="0"/>
          <w:sz w:val="24"/>
        </w:rPr>
        <w:t xml:space="preserve">Основні категорії об'єкта дизайну. </w:t>
      </w:r>
      <w:r w:rsidRPr="005773DB">
        <w:rPr>
          <w:rStyle w:val="mw-headline"/>
          <w:rFonts w:ascii="Times New Roman" w:hAnsi="Times New Roman"/>
          <w:sz w:val="24"/>
          <w:szCs w:val="24"/>
          <w:lang w:val="uk-UA"/>
        </w:rPr>
        <w:t xml:space="preserve">Методики постановки дизайн-завдань. Методики пошуку дизайн-рішення. Етапи розробки. </w:t>
      </w:r>
    </w:p>
    <w:p w:rsidR="005773DB" w:rsidRPr="005773DB" w:rsidRDefault="005773DB" w:rsidP="005773DB">
      <w:pPr>
        <w:pStyle w:val="a5"/>
        <w:tabs>
          <w:tab w:val="left" w:pos="993"/>
        </w:tabs>
        <w:spacing w:after="0"/>
        <w:ind w:firstLine="709"/>
        <w:contextualSpacing/>
        <w:rPr>
          <w:rFonts w:ascii="Times New Roman" w:hAnsi="Times New Roman" w:cs="Times New Roman"/>
          <w:b/>
          <w:sz w:val="24"/>
          <w:szCs w:val="24"/>
          <w:lang w:val="uk-UA"/>
        </w:rPr>
      </w:pPr>
      <w:r w:rsidRPr="005773DB">
        <w:rPr>
          <w:rFonts w:ascii="Times New Roman" w:hAnsi="Times New Roman" w:cs="Times New Roman"/>
          <w:i/>
          <w:sz w:val="24"/>
          <w:szCs w:val="24"/>
          <w:lang w:val="uk-UA"/>
        </w:rPr>
        <w:t>Практична частина.</w:t>
      </w:r>
      <w:r w:rsidRPr="005773DB">
        <w:rPr>
          <w:rFonts w:ascii="Times New Roman" w:hAnsi="Times New Roman" w:cs="Times New Roman"/>
          <w:sz w:val="24"/>
          <w:szCs w:val="24"/>
          <w:lang w:val="uk-UA"/>
        </w:rPr>
        <w:t xml:space="preserve"> Розробка тематичної послідовності реалізації дизайнерських пропозицій. Збір додаткової інформації. Проектно-графічне моделювання. </w:t>
      </w:r>
    </w:p>
    <w:p w:rsidR="005773DB" w:rsidRPr="005773DB" w:rsidRDefault="005773DB" w:rsidP="005773DB">
      <w:pPr>
        <w:pStyle w:val="a5"/>
        <w:tabs>
          <w:tab w:val="left" w:pos="993"/>
        </w:tabs>
        <w:spacing w:after="0"/>
        <w:ind w:firstLine="709"/>
        <w:contextualSpacing/>
        <w:rPr>
          <w:rFonts w:ascii="Times New Roman" w:hAnsi="Times New Roman" w:cs="Times New Roman"/>
          <w:b/>
          <w:sz w:val="24"/>
          <w:szCs w:val="24"/>
          <w:lang w:val="uk-UA"/>
        </w:rPr>
      </w:pPr>
      <w:r w:rsidRPr="005773DB">
        <w:rPr>
          <w:rFonts w:ascii="Times New Roman" w:hAnsi="Times New Roman" w:cs="Times New Roman"/>
          <w:b/>
          <w:sz w:val="24"/>
          <w:szCs w:val="24"/>
          <w:lang w:val="uk-UA"/>
        </w:rPr>
        <w:t>Розділ 2. Побудова моделі</w:t>
      </w:r>
      <w:r w:rsidRPr="005773DB">
        <w:rPr>
          <w:rStyle w:val="mw-headline"/>
          <w:rFonts w:ascii="Times New Roman" w:hAnsi="Times New Roman"/>
          <w:b/>
          <w:sz w:val="24"/>
          <w:szCs w:val="24"/>
          <w:lang w:val="uk-UA"/>
        </w:rPr>
        <w:t xml:space="preserve"> </w:t>
      </w:r>
      <w:r w:rsidRPr="005773DB">
        <w:rPr>
          <w:rFonts w:ascii="Times New Roman" w:hAnsi="Times New Roman" w:cs="Times New Roman"/>
          <w:b/>
          <w:sz w:val="24"/>
          <w:szCs w:val="24"/>
          <w:lang w:val="uk-UA"/>
        </w:rPr>
        <w:t>(288 год.)</w:t>
      </w:r>
    </w:p>
    <w:p w:rsidR="005773DB" w:rsidRPr="005773DB" w:rsidRDefault="005773DB" w:rsidP="005773DB">
      <w:pPr>
        <w:pStyle w:val="a5"/>
        <w:tabs>
          <w:tab w:val="left" w:pos="993"/>
        </w:tabs>
        <w:spacing w:after="0"/>
        <w:ind w:firstLine="709"/>
        <w:contextualSpacing/>
        <w:rPr>
          <w:rFonts w:ascii="Times New Roman" w:hAnsi="Times New Roman" w:cs="Times New Roman"/>
          <w:b/>
          <w:sz w:val="24"/>
          <w:szCs w:val="24"/>
          <w:lang w:val="uk-UA"/>
        </w:rPr>
      </w:pPr>
      <w:r w:rsidRPr="005773DB">
        <w:rPr>
          <w:rFonts w:ascii="Times New Roman" w:hAnsi="Times New Roman" w:cs="Times New Roman"/>
          <w:b/>
          <w:sz w:val="24"/>
          <w:szCs w:val="24"/>
          <w:lang w:val="uk-UA"/>
        </w:rPr>
        <w:t>2.1. Корпус моделі</w:t>
      </w:r>
      <w:r w:rsidRPr="005773DB">
        <w:rPr>
          <w:rStyle w:val="mw-headline"/>
          <w:rFonts w:ascii="Times New Roman" w:hAnsi="Times New Roman"/>
          <w:b/>
          <w:sz w:val="24"/>
          <w:szCs w:val="24"/>
          <w:lang w:val="uk-UA"/>
        </w:rPr>
        <w:t xml:space="preserve"> </w:t>
      </w:r>
      <w:r w:rsidRPr="005773DB">
        <w:rPr>
          <w:rFonts w:ascii="Times New Roman" w:hAnsi="Times New Roman" w:cs="Times New Roman"/>
          <w:b/>
          <w:sz w:val="24"/>
          <w:szCs w:val="24"/>
          <w:lang w:val="uk-UA"/>
        </w:rPr>
        <w:t>(48 год.)</w:t>
      </w:r>
    </w:p>
    <w:p w:rsidR="005773DB" w:rsidRPr="005773DB" w:rsidRDefault="005773DB" w:rsidP="005773DB">
      <w:pPr>
        <w:pStyle w:val="a5"/>
        <w:spacing w:after="0"/>
        <w:ind w:firstLine="709"/>
        <w:rPr>
          <w:rFonts w:ascii="Times New Roman" w:hAnsi="Times New Roman" w:cs="Times New Roman"/>
          <w:sz w:val="24"/>
          <w:szCs w:val="24"/>
          <w:lang w:val="uk-UA"/>
        </w:rPr>
      </w:pPr>
      <w:r w:rsidRPr="005773DB">
        <w:rPr>
          <w:rFonts w:ascii="Times New Roman" w:hAnsi="Times New Roman" w:cs="Times New Roman"/>
          <w:i/>
          <w:sz w:val="24"/>
          <w:szCs w:val="24"/>
          <w:lang w:val="uk-UA"/>
        </w:rPr>
        <w:t>Теоретична частина.</w:t>
      </w:r>
      <w:r w:rsidRPr="005773DB">
        <w:rPr>
          <w:rFonts w:ascii="Times New Roman" w:hAnsi="Times New Roman" w:cs="Times New Roman"/>
          <w:sz w:val="24"/>
          <w:szCs w:val="24"/>
          <w:lang w:val="uk-UA"/>
        </w:rPr>
        <w:t xml:space="preserve"> Ознайомлення з технологіями виготовлення корпусу моделі.</w:t>
      </w:r>
    </w:p>
    <w:p w:rsidR="005773DB" w:rsidRPr="005773DB" w:rsidRDefault="005773DB" w:rsidP="005773DB">
      <w:pPr>
        <w:ind w:firstLine="709"/>
        <w:jc w:val="both"/>
        <w:rPr>
          <w:rFonts w:ascii="Times New Roman" w:hAnsi="Times New Roman" w:cs="Times New Roman"/>
          <w:sz w:val="24"/>
          <w:szCs w:val="24"/>
          <w:lang w:val="uk-UA"/>
        </w:rPr>
      </w:pPr>
      <w:r w:rsidRPr="005773DB">
        <w:rPr>
          <w:rFonts w:ascii="Times New Roman" w:hAnsi="Times New Roman" w:cs="Times New Roman"/>
          <w:i/>
          <w:sz w:val="24"/>
          <w:szCs w:val="24"/>
          <w:lang w:val="uk-UA"/>
        </w:rPr>
        <w:t>Практична частина.</w:t>
      </w:r>
      <w:r w:rsidRPr="005773DB">
        <w:rPr>
          <w:rFonts w:ascii="Times New Roman" w:hAnsi="Times New Roman" w:cs="Times New Roman"/>
          <w:sz w:val="24"/>
          <w:szCs w:val="24"/>
          <w:lang w:val="uk-UA"/>
        </w:rPr>
        <w:t xml:space="preserve"> Розробка технології виготовлення корпусу моделі. Розробка та виконання креслень корпусу моделі. Виготовлення й обробка деталей корпусу. Виготовлення матриці. Виготовлення корпусу. Шпаклювання й обробка корпусу.</w:t>
      </w:r>
    </w:p>
    <w:p w:rsidR="005773DB" w:rsidRPr="005773DB" w:rsidRDefault="005773DB" w:rsidP="005773DB">
      <w:pPr>
        <w:pStyle w:val="a5"/>
        <w:tabs>
          <w:tab w:val="left" w:pos="993"/>
        </w:tabs>
        <w:spacing w:after="0"/>
        <w:ind w:firstLine="709"/>
        <w:contextualSpacing/>
        <w:rPr>
          <w:rFonts w:ascii="Times New Roman" w:hAnsi="Times New Roman" w:cs="Times New Roman"/>
          <w:b/>
          <w:sz w:val="24"/>
          <w:szCs w:val="24"/>
          <w:lang w:val="uk-UA"/>
        </w:rPr>
      </w:pPr>
      <w:r w:rsidRPr="005773DB">
        <w:rPr>
          <w:rFonts w:ascii="Times New Roman" w:hAnsi="Times New Roman" w:cs="Times New Roman"/>
          <w:b/>
          <w:sz w:val="24"/>
          <w:szCs w:val="24"/>
          <w:lang w:val="uk-UA"/>
        </w:rPr>
        <w:t>2.2. Ходова частина моделі</w:t>
      </w:r>
      <w:r w:rsidRPr="005773DB">
        <w:rPr>
          <w:rStyle w:val="mw-headline"/>
          <w:rFonts w:ascii="Times New Roman" w:hAnsi="Times New Roman"/>
          <w:b/>
          <w:sz w:val="24"/>
          <w:szCs w:val="24"/>
          <w:lang w:val="uk-UA"/>
        </w:rPr>
        <w:t xml:space="preserve"> </w:t>
      </w:r>
      <w:r w:rsidRPr="005773DB">
        <w:rPr>
          <w:rFonts w:ascii="Times New Roman" w:hAnsi="Times New Roman" w:cs="Times New Roman"/>
          <w:b/>
          <w:sz w:val="24"/>
          <w:szCs w:val="24"/>
          <w:lang w:val="uk-UA"/>
        </w:rPr>
        <w:t>(36 год.)</w:t>
      </w:r>
    </w:p>
    <w:p w:rsidR="005773DB" w:rsidRPr="005773DB" w:rsidRDefault="005773DB" w:rsidP="005773DB">
      <w:pPr>
        <w:ind w:firstLine="709"/>
        <w:jc w:val="both"/>
        <w:rPr>
          <w:rFonts w:ascii="Times New Roman" w:hAnsi="Times New Roman" w:cs="Times New Roman"/>
          <w:sz w:val="24"/>
          <w:szCs w:val="24"/>
          <w:lang w:val="uk-UA"/>
        </w:rPr>
      </w:pPr>
      <w:r w:rsidRPr="005773DB">
        <w:rPr>
          <w:rFonts w:ascii="Times New Roman" w:hAnsi="Times New Roman" w:cs="Times New Roman"/>
          <w:i/>
          <w:sz w:val="24"/>
          <w:szCs w:val="24"/>
          <w:lang w:val="uk-UA"/>
        </w:rPr>
        <w:t>Теоретична частина.</w:t>
      </w:r>
      <w:r w:rsidRPr="005773DB">
        <w:rPr>
          <w:rFonts w:ascii="Times New Roman" w:hAnsi="Times New Roman" w:cs="Times New Roman"/>
          <w:sz w:val="24"/>
          <w:szCs w:val="24"/>
          <w:lang w:val="uk-UA"/>
        </w:rPr>
        <w:t xml:space="preserve"> </w:t>
      </w:r>
      <w:r w:rsidRPr="005773DB">
        <w:rPr>
          <w:rStyle w:val="mw-headline"/>
          <w:rFonts w:ascii="Times New Roman" w:hAnsi="Times New Roman"/>
          <w:sz w:val="24"/>
          <w:szCs w:val="24"/>
          <w:lang w:val="uk-UA"/>
        </w:rPr>
        <w:t>Засоби забезпечення руху судна. Види суднових рушіїв.</w:t>
      </w:r>
      <w:r w:rsidRPr="005773DB">
        <w:rPr>
          <w:rFonts w:ascii="Times New Roman" w:hAnsi="Times New Roman" w:cs="Times New Roman"/>
          <w:sz w:val="24"/>
          <w:szCs w:val="24"/>
          <w:lang w:val="uk-UA"/>
        </w:rPr>
        <w:t xml:space="preserve"> Ефективність суднового рушія. Призначення й будова ходової частини моделі. Ознайомлення з технологіями виготовлення ходової частини моделі. Можливі варіанти з’єднання та монтажу елементів ходової частини моделі.</w:t>
      </w:r>
    </w:p>
    <w:p w:rsidR="005773DB" w:rsidRPr="005773DB" w:rsidRDefault="005773DB" w:rsidP="005773DB">
      <w:pPr>
        <w:ind w:firstLine="709"/>
        <w:jc w:val="both"/>
        <w:rPr>
          <w:rFonts w:ascii="Times New Roman" w:hAnsi="Times New Roman" w:cs="Times New Roman"/>
          <w:sz w:val="24"/>
          <w:szCs w:val="24"/>
          <w:lang w:val="uk-UA"/>
        </w:rPr>
      </w:pPr>
      <w:r w:rsidRPr="005773DB">
        <w:rPr>
          <w:rFonts w:ascii="Times New Roman" w:hAnsi="Times New Roman" w:cs="Times New Roman"/>
          <w:i/>
          <w:sz w:val="24"/>
          <w:szCs w:val="24"/>
          <w:lang w:val="uk-UA"/>
        </w:rPr>
        <w:t>Практична частина.</w:t>
      </w:r>
      <w:r w:rsidRPr="005773DB">
        <w:rPr>
          <w:rFonts w:ascii="Times New Roman" w:hAnsi="Times New Roman" w:cs="Times New Roman"/>
          <w:sz w:val="24"/>
          <w:szCs w:val="24"/>
          <w:lang w:val="uk-UA"/>
        </w:rPr>
        <w:t xml:space="preserve"> Розробка конструкції та технології виготовлення ходової частини моделі. Розробка та виконання креслень ходової частини моделі. Виготовлення деталей. Уклеювання деталей ходової частини у корпус моделі. Перевірка придатності до роботи ходової частини моделі.</w:t>
      </w:r>
    </w:p>
    <w:p w:rsidR="005773DB" w:rsidRPr="005773DB" w:rsidRDefault="005773DB" w:rsidP="005773DB">
      <w:pPr>
        <w:pStyle w:val="a5"/>
        <w:tabs>
          <w:tab w:val="left" w:pos="993"/>
        </w:tabs>
        <w:spacing w:after="0"/>
        <w:ind w:firstLine="709"/>
        <w:contextualSpacing/>
        <w:rPr>
          <w:rFonts w:ascii="Times New Roman" w:hAnsi="Times New Roman" w:cs="Times New Roman"/>
          <w:b/>
          <w:sz w:val="24"/>
          <w:szCs w:val="24"/>
          <w:lang w:val="uk-UA"/>
        </w:rPr>
      </w:pPr>
      <w:r w:rsidRPr="005773DB">
        <w:rPr>
          <w:rFonts w:ascii="Times New Roman" w:hAnsi="Times New Roman" w:cs="Times New Roman"/>
          <w:b/>
          <w:sz w:val="24"/>
          <w:szCs w:val="24"/>
          <w:lang w:val="uk-UA"/>
        </w:rPr>
        <w:t>2.3. Надбудови, пристрої, механізми та обладнання моделі</w:t>
      </w:r>
      <w:r w:rsidRPr="005773DB">
        <w:rPr>
          <w:rStyle w:val="mw-headline"/>
          <w:rFonts w:ascii="Times New Roman" w:hAnsi="Times New Roman"/>
          <w:b/>
          <w:sz w:val="24"/>
          <w:szCs w:val="24"/>
          <w:lang w:val="uk-UA"/>
        </w:rPr>
        <w:t xml:space="preserve"> </w:t>
      </w:r>
      <w:r w:rsidRPr="005773DB">
        <w:rPr>
          <w:rFonts w:ascii="Times New Roman" w:hAnsi="Times New Roman" w:cs="Times New Roman"/>
          <w:b/>
          <w:sz w:val="24"/>
          <w:szCs w:val="24"/>
          <w:lang w:val="uk-UA"/>
        </w:rPr>
        <w:t>(186 год.)</w:t>
      </w:r>
    </w:p>
    <w:p w:rsidR="005773DB" w:rsidRPr="005773DB" w:rsidRDefault="005773DB" w:rsidP="005773DB">
      <w:pPr>
        <w:pStyle w:val="a5"/>
        <w:spacing w:after="0"/>
        <w:ind w:firstLine="709"/>
        <w:rPr>
          <w:rFonts w:ascii="Times New Roman" w:hAnsi="Times New Roman" w:cs="Times New Roman"/>
          <w:sz w:val="24"/>
          <w:szCs w:val="24"/>
          <w:lang w:val="uk-UA"/>
        </w:rPr>
      </w:pPr>
      <w:r w:rsidRPr="005773DB">
        <w:rPr>
          <w:rFonts w:ascii="Times New Roman" w:hAnsi="Times New Roman" w:cs="Times New Roman"/>
          <w:i/>
          <w:sz w:val="24"/>
          <w:szCs w:val="24"/>
          <w:lang w:val="uk-UA"/>
        </w:rPr>
        <w:t>Теоретична частина.</w:t>
      </w:r>
      <w:r w:rsidRPr="005773DB">
        <w:rPr>
          <w:rFonts w:ascii="Times New Roman" w:hAnsi="Times New Roman" w:cs="Times New Roman"/>
          <w:sz w:val="24"/>
          <w:szCs w:val="24"/>
          <w:lang w:val="uk-UA"/>
        </w:rPr>
        <w:t xml:space="preserve"> Призначення й будова надбудов, пристроїв, механізмів та обладнань</w:t>
      </w:r>
      <w:r w:rsidRPr="005773DB">
        <w:rPr>
          <w:rFonts w:ascii="Times New Roman" w:hAnsi="Times New Roman" w:cs="Times New Roman"/>
          <w:b/>
          <w:sz w:val="24"/>
          <w:szCs w:val="24"/>
          <w:lang w:val="uk-UA"/>
        </w:rPr>
        <w:t xml:space="preserve"> </w:t>
      </w:r>
      <w:r w:rsidRPr="005773DB">
        <w:rPr>
          <w:rFonts w:ascii="Times New Roman" w:hAnsi="Times New Roman" w:cs="Times New Roman"/>
          <w:sz w:val="24"/>
          <w:szCs w:val="24"/>
          <w:lang w:val="uk-UA"/>
        </w:rPr>
        <w:t>суден. Ознайомлення з технологіями виготовлення та можливими варіантами конструкції надбудов, пристроїв, механізмів та обладнань</w:t>
      </w:r>
      <w:r w:rsidRPr="005773DB">
        <w:rPr>
          <w:rFonts w:ascii="Times New Roman" w:hAnsi="Times New Roman" w:cs="Times New Roman"/>
          <w:b/>
          <w:sz w:val="24"/>
          <w:szCs w:val="24"/>
          <w:lang w:val="uk-UA"/>
        </w:rPr>
        <w:t xml:space="preserve"> </w:t>
      </w:r>
      <w:r w:rsidRPr="005773DB">
        <w:rPr>
          <w:rFonts w:ascii="Times New Roman" w:hAnsi="Times New Roman" w:cs="Times New Roman"/>
          <w:sz w:val="24"/>
          <w:szCs w:val="24"/>
          <w:lang w:val="uk-UA"/>
        </w:rPr>
        <w:t xml:space="preserve">моделі. </w:t>
      </w:r>
    </w:p>
    <w:p w:rsidR="005773DB" w:rsidRPr="005773DB" w:rsidRDefault="005773DB" w:rsidP="005773DB">
      <w:pPr>
        <w:ind w:firstLine="709"/>
        <w:jc w:val="both"/>
        <w:rPr>
          <w:rFonts w:ascii="Times New Roman" w:hAnsi="Times New Roman" w:cs="Times New Roman"/>
          <w:sz w:val="24"/>
          <w:szCs w:val="24"/>
          <w:lang w:val="uk-UA"/>
        </w:rPr>
      </w:pPr>
      <w:r w:rsidRPr="005773DB">
        <w:rPr>
          <w:rFonts w:ascii="Times New Roman" w:hAnsi="Times New Roman" w:cs="Times New Roman"/>
          <w:i/>
          <w:sz w:val="24"/>
          <w:szCs w:val="24"/>
          <w:lang w:val="uk-UA"/>
        </w:rPr>
        <w:t>Практична частина.</w:t>
      </w:r>
      <w:r w:rsidRPr="005773DB">
        <w:rPr>
          <w:rFonts w:ascii="Times New Roman" w:hAnsi="Times New Roman" w:cs="Times New Roman"/>
          <w:sz w:val="24"/>
          <w:szCs w:val="24"/>
          <w:lang w:val="uk-UA"/>
        </w:rPr>
        <w:t xml:space="preserve"> Розробка конструкції та технології виготовлення надбудов, пристроїв, механізмів та обладнань</w:t>
      </w:r>
      <w:r w:rsidRPr="005773DB">
        <w:rPr>
          <w:rFonts w:ascii="Times New Roman" w:hAnsi="Times New Roman" w:cs="Times New Roman"/>
          <w:b/>
          <w:sz w:val="24"/>
          <w:szCs w:val="24"/>
          <w:lang w:val="uk-UA"/>
        </w:rPr>
        <w:t xml:space="preserve"> </w:t>
      </w:r>
      <w:r w:rsidRPr="005773DB">
        <w:rPr>
          <w:rFonts w:ascii="Times New Roman" w:hAnsi="Times New Roman" w:cs="Times New Roman"/>
          <w:sz w:val="24"/>
          <w:szCs w:val="24"/>
          <w:lang w:val="uk-UA"/>
        </w:rPr>
        <w:t>моделі. Розробка та виконання креслень надбудов, пристроїв, механізмів та обладнань</w:t>
      </w:r>
      <w:r w:rsidRPr="005773DB">
        <w:rPr>
          <w:rFonts w:ascii="Times New Roman" w:hAnsi="Times New Roman" w:cs="Times New Roman"/>
          <w:b/>
          <w:sz w:val="24"/>
          <w:szCs w:val="24"/>
          <w:lang w:val="uk-UA"/>
        </w:rPr>
        <w:t xml:space="preserve"> </w:t>
      </w:r>
      <w:r w:rsidRPr="005773DB">
        <w:rPr>
          <w:rFonts w:ascii="Times New Roman" w:hAnsi="Times New Roman" w:cs="Times New Roman"/>
          <w:sz w:val="24"/>
          <w:szCs w:val="24"/>
          <w:lang w:val="uk-UA"/>
        </w:rPr>
        <w:t xml:space="preserve">моделі. Виготовлення, обробка та з’єднання деталей. Монтаж. Перевірка на відповідність до креслень. Перевірка дієздатності механізмів. </w:t>
      </w:r>
    </w:p>
    <w:p w:rsidR="005773DB" w:rsidRPr="005773DB" w:rsidRDefault="005773DB" w:rsidP="005773DB">
      <w:pPr>
        <w:pStyle w:val="a5"/>
        <w:tabs>
          <w:tab w:val="left" w:pos="993"/>
        </w:tabs>
        <w:spacing w:after="0"/>
        <w:ind w:firstLine="709"/>
        <w:contextualSpacing/>
        <w:rPr>
          <w:rFonts w:ascii="Times New Roman" w:hAnsi="Times New Roman" w:cs="Times New Roman"/>
          <w:b/>
          <w:sz w:val="24"/>
          <w:szCs w:val="24"/>
          <w:lang w:val="uk-UA"/>
        </w:rPr>
      </w:pPr>
      <w:r w:rsidRPr="005773DB">
        <w:rPr>
          <w:rFonts w:ascii="Times New Roman" w:hAnsi="Times New Roman" w:cs="Times New Roman"/>
          <w:b/>
          <w:sz w:val="24"/>
          <w:szCs w:val="24"/>
          <w:lang w:val="uk-UA"/>
        </w:rPr>
        <w:t>2.4. Фарбування та складання моделі</w:t>
      </w:r>
      <w:r w:rsidRPr="005773DB">
        <w:rPr>
          <w:rStyle w:val="mw-headline"/>
          <w:rFonts w:ascii="Times New Roman" w:hAnsi="Times New Roman"/>
          <w:b/>
          <w:sz w:val="24"/>
          <w:szCs w:val="24"/>
          <w:lang w:val="uk-UA"/>
        </w:rPr>
        <w:t xml:space="preserve"> </w:t>
      </w:r>
      <w:r w:rsidRPr="005773DB">
        <w:rPr>
          <w:rFonts w:ascii="Times New Roman" w:hAnsi="Times New Roman" w:cs="Times New Roman"/>
          <w:b/>
          <w:sz w:val="24"/>
          <w:szCs w:val="24"/>
          <w:lang w:val="uk-UA"/>
        </w:rPr>
        <w:t>(18 год.)</w:t>
      </w:r>
    </w:p>
    <w:p w:rsidR="005773DB" w:rsidRPr="005773DB" w:rsidRDefault="005773DB" w:rsidP="005773DB">
      <w:pPr>
        <w:pStyle w:val="a5"/>
        <w:spacing w:after="0"/>
        <w:ind w:firstLine="709"/>
        <w:rPr>
          <w:rFonts w:ascii="Times New Roman" w:hAnsi="Times New Roman" w:cs="Times New Roman"/>
          <w:sz w:val="24"/>
          <w:szCs w:val="24"/>
          <w:lang w:val="uk-UA"/>
        </w:rPr>
      </w:pPr>
      <w:r w:rsidRPr="005773DB">
        <w:rPr>
          <w:rFonts w:ascii="Times New Roman" w:hAnsi="Times New Roman" w:cs="Times New Roman"/>
          <w:i/>
          <w:sz w:val="24"/>
          <w:szCs w:val="24"/>
          <w:lang w:val="uk-UA"/>
        </w:rPr>
        <w:t>Теоретична частина.</w:t>
      </w:r>
      <w:r w:rsidRPr="005773DB">
        <w:rPr>
          <w:rFonts w:ascii="Times New Roman" w:hAnsi="Times New Roman" w:cs="Times New Roman"/>
          <w:sz w:val="24"/>
          <w:szCs w:val="24"/>
          <w:lang w:val="uk-UA"/>
        </w:rPr>
        <w:t xml:space="preserve"> Кольори фарб, які використовуються для фарбування суден різних типів. Ознайомлення з технологією фарбування моделі. Властивості фарб. Критерії підбору фарб. Техніка безпеки під час проведення фарбувальних робіт.</w:t>
      </w:r>
    </w:p>
    <w:p w:rsidR="005773DB" w:rsidRPr="005773DB" w:rsidRDefault="005773DB" w:rsidP="005773DB">
      <w:pPr>
        <w:pStyle w:val="a5"/>
        <w:spacing w:after="0"/>
        <w:ind w:firstLine="709"/>
        <w:rPr>
          <w:rFonts w:ascii="Times New Roman" w:hAnsi="Times New Roman" w:cs="Times New Roman"/>
          <w:sz w:val="24"/>
          <w:szCs w:val="24"/>
          <w:lang w:val="uk-UA"/>
        </w:rPr>
      </w:pPr>
      <w:r w:rsidRPr="005773DB">
        <w:rPr>
          <w:rFonts w:ascii="Times New Roman" w:hAnsi="Times New Roman" w:cs="Times New Roman"/>
          <w:i/>
          <w:sz w:val="24"/>
          <w:szCs w:val="24"/>
          <w:lang w:val="uk-UA"/>
        </w:rPr>
        <w:t>Практична частина.</w:t>
      </w:r>
      <w:r w:rsidRPr="005773DB">
        <w:rPr>
          <w:rFonts w:ascii="Times New Roman" w:hAnsi="Times New Roman" w:cs="Times New Roman"/>
          <w:sz w:val="24"/>
          <w:szCs w:val="24"/>
          <w:lang w:val="uk-UA"/>
        </w:rPr>
        <w:t xml:space="preserve"> Підготовка поверхонь корпусу та деталей моделі до фарбування. Розробка технології фарбування деталей моделі. Підбір фарб. Фарбування корпусу та деталей моделі. Складання моделі. Перевірка на відповідність до креслень.</w:t>
      </w:r>
    </w:p>
    <w:p w:rsidR="005773DB" w:rsidRPr="005773DB" w:rsidRDefault="005773DB" w:rsidP="005773DB">
      <w:pPr>
        <w:pStyle w:val="a5"/>
        <w:tabs>
          <w:tab w:val="left" w:pos="993"/>
        </w:tabs>
        <w:spacing w:after="0"/>
        <w:ind w:firstLine="709"/>
        <w:contextualSpacing/>
        <w:rPr>
          <w:rFonts w:ascii="Times New Roman" w:hAnsi="Times New Roman" w:cs="Times New Roman"/>
          <w:b/>
          <w:sz w:val="24"/>
          <w:szCs w:val="24"/>
          <w:lang w:val="uk-UA"/>
        </w:rPr>
      </w:pPr>
      <w:r w:rsidRPr="005773DB">
        <w:rPr>
          <w:rFonts w:ascii="Times New Roman" w:hAnsi="Times New Roman" w:cs="Times New Roman"/>
          <w:b/>
          <w:sz w:val="24"/>
          <w:szCs w:val="24"/>
          <w:lang w:val="uk-UA"/>
        </w:rPr>
        <w:t>Розділ 3. Підготовка моделі до участі в виставках, конкурсах, змаганнях</w:t>
      </w:r>
      <w:r w:rsidRPr="005773DB">
        <w:rPr>
          <w:rStyle w:val="mw-headline"/>
          <w:rFonts w:ascii="Times New Roman" w:hAnsi="Times New Roman"/>
          <w:b/>
          <w:sz w:val="24"/>
          <w:szCs w:val="24"/>
          <w:lang w:val="uk-UA"/>
        </w:rPr>
        <w:t xml:space="preserve"> </w:t>
      </w:r>
      <w:r w:rsidRPr="005773DB">
        <w:rPr>
          <w:rFonts w:ascii="Times New Roman" w:hAnsi="Times New Roman" w:cs="Times New Roman"/>
          <w:b/>
          <w:sz w:val="24"/>
          <w:szCs w:val="24"/>
          <w:lang w:val="uk-UA"/>
        </w:rPr>
        <w:t>(60 год.)</w:t>
      </w:r>
    </w:p>
    <w:p w:rsidR="005773DB" w:rsidRPr="005773DB" w:rsidRDefault="005773DB" w:rsidP="005773DB">
      <w:pPr>
        <w:pStyle w:val="a5"/>
        <w:tabs>
          <w:tab w:val="left" w:pos="993"/>
        </w:tabs>
        <w:spacing w:after="0"/>
        <w:ind w:firstLine="709"/>
        <w:contextualSpacing/>
        <w:rPr>
          <w:rFonts w:ascii="Times New Roman" w:hAnsi="Times New Roman" w:cs="Times New Roman"/>
          <w:b/>
          <w:sz w:val="24"/>
          <w:szCs w:val="24"/>
          <w:lang w:val="uk-UA"/>
        </w:rPr>
      </w:pPr>
      <w:r w:rsidRPr="005773DB">
        <w:rPr>
          <w:rFonts w:ascii="Times New Roman" w:hAnsi="Times New Roman" w:cs="Times New Roman"/>
          <w:b/>
          <w:sz w:val="24"/>
          <w:szCs w:val="24"/>
          <w:lang w:val="uk-UA"/>
        </w:rPr>
        <w:t xml:space="preserve">3.1. Системи </w:t>
      </w:r>
      <w:proofErr w:type="spellStart"/>
      <w:r w:rsidRPr="005773DB">
        <w:rPr>
          <w:rFonts w:ascii="Times New Roman" w:hAnsi="Times New Roman" w:cs="Times New Roman"/>
          <w:b/>
          <w:sz w:val="24"/>
          <w:szCs w:val="24"/>
          <w:lang w:val="uk-UA"/>
        </w:rPr>
        <w:t>радіокерування</w:t>
      </w:r>
      <w:proofErr w:type="spellEnd"/>
      <w:r w:rsidRPr="005773DB">
        <w:rPr>
          <w:rStyle w:val="mw-headline"/>
          <w:rFonts w:ascii="Times New Roman" w:hAnsi="Times New Roman"/>
          <w:b/>
          <w:sz w:val="24"/>
          <w:szCs w:val="24"/>
          <w:lang w:val="uk-UA"/>
        </w:rPr>
        <w:t xml:space="preserve"> </w:t>
      </w:r>
      <w:r w:rsidRPr="005773DB">
        <w:rPr>
          <w:rFonts w:ascii="Times New Roman" w:hAnsi="Times New Roman" w:cs="Times New Roman"/>
          <w:b/>
          <w:sz w:val="24"/>
          <w:szCs w:val="24"/>
          <w:lang w:val="uk-UA"/>
        </w:rPr>
        <w:t>(12 год.)</w:t>
      </w:r>
    </w:p>
    <w:p w:rsidR="005773DB" w:rsidRPr="005773DB" w:rsidRDefault="005773DB" w:rsidP="005773DB">
      <w:pPr>
        <w:pStyle w:val="a5"/>
        <w:spacing w:after="0"/>
        <w:ind w:firstLine="709"/>
        <w:rPr>
          <w:rFonts w:ascii="Times New Roman" w:hAnsi="Times New Roman" w:cs="Times New Roman"/>
          <w:sz w:val="24"/>
          <w:szCs w:val="24"/>
          <w:lang w:val="uk-UA"/>
        </w:rPr>
      </w:pPr>
      <w:r w:rsidRPr="005773DB">
        <w:rPr>
          <w:rFonts w:ascii="Times New Roman" w:hAnsi="Times New Roman" w:cs="Times New Roman"/>
          <w:i/>
          <w:sz w:val="24"/>
          <w:szCs w:val="24"/>
          <w:lang w:val="uk-UA"/>
        </w:rPr>
        <w:t>Теоретична частина.</w:t>
      </w:r>
      <w:r w:rsidRPr="005773DB">
        <w:rPr>
          <w:rFonts w:ascii="Times New Roman" w:hAnsi="Times New Roman" w:cs="Times New Roman"/>
          <w:sz w:val="24"/>
          <w:szCs w:val="24"/>
          <w:lang w:val="uk-UA"/>
        </w:rPr>
        <w:t xml:space="preserve"> Призначення та принцип дії систем </w:t>
      </w:r>
      <w:proofErr w:type="spellStart"/>
      <w:r w:rsidRPr="005773DB">
        <w:rPr>
          <w:rFonts w:ascii="Times New Roman" w:hAnsi="Times New Roman" w:cs="Times New Roman"/>
          <w:sz w:val="24"/>
          <w:szCs w:val="24"/>
          <w:lang w:val="uk-UA"/>
        </w:rPr>
        <w:t>радіокерування</w:t>
      </w:r>
      <w:proofErr w:type="spellEnd"/>
      <w:r w:rsidRPr="005773DB">
        <w:rPr>
          <w:rFonts w:ascii="Times New Roman" w:hAnsi="Times New Roman" w:cs="Times New Roman"/>
          <w:sz w:val="24"/>
          <w:szCs w:val="24"/>
          <w:lang w:val="uk-UA"/>
        </w:rPr>
        <w:t>. Радіоапаратура (комплект), виконавчі механізми (</w:t>
      </w:r>
      <w:proofErr w:type="spellStart"/>
      <w:r w:rsidRPr="005773DB">
        <w:rPr>
          <w:rFonts w:ascii="Times New Roman" w:hAnsi="Times New Roman" w:cs="Times New Roman"/>
          <w:sz w:val="24"/>
          <w:szCs w:val="24"/>
          <w:lang w:val="uk-UA"/>
        </w:rPr>
        <w:t>сервоприводи</w:t>
      </w:r>
      <w:proofErr w:type="spellEnd"/>
      <w:r w:rsidRPr="005773DB">
        <w:rPr>
          <w:rFonts w:ascii="Times New Roman" w:hAnsi="Times New Roman" w:cs="Times New Roman"/>
          <w:sz w:val="24"/>
          <w:szCs w:val="24"/>
          <w:lang w:val="uk-UA"/>
        </w:rPr>
        <w:t>, регулятори швидкості тощо). Принцип частотного розділення каналів. Дозволені канали частот. Можливі варіанти конструкції приводів та кріплення виконавчих механізмів. Програмування радіоапаратури. Мікшування каналів.</w:t>
      </w:r>
      <w:r w:rsidRPr="005773DB">
        <w:rPr>
          <w:rFonts w:ascii="Times New Roman" w:hAnsi="Times New Roman" w:cs="Times New Roman"/>
          <w:bCs/>
          <w:sz w:val="24"/>
          <w:szCs w:val="24"/>
          <w:lang w:val="uk-UA"/>
        </w:rPr>
        <w:t xml:space="preserve"> </w:t>
      </w:r>
      <w:proofErr w:type="spellStart"/>
      <w:r w:rsidRPr="005773DB">
        <w:rPr>
          <w:rFonts w:ascii="Times New Roman" w:hAnsi="Times New Roman" w:cs="Times New Roman"/>
          <w:bCs/>
          <w:sz w:val="24"/>
          <w:szCs w:val="24"/>
          <w:lang w:val="uk-UA"/>
        </w:rPr>
        <w:t>Фэйлсейв</w:t>
      </w:r>
      <w:proofErr w:type="spellEnd"/>
      <w:r w:rsidRPr="005773DB">
        <w:rPr>
          <w:rFonts w:ascii="Times New Roman" w:hAnsi="Times New Roman" w:cs="Times New Roman"/>
          <w:bCs/>
          <w:sz w:val="24"/>
          <w:szCs w:val="24"/>
          <w:lang w:val="uk-UA"/>
        </w:rPr>
        <w:t xml:space="preserve"> (</w:t>
      </w:r>
      <w:proofErr w:type="spellStart"/>
      <w:r w:rsidRPr="005773DB">
        <w:rPr>
          <w:rFonts w:ascii="Times New Roman" w:hAnsi="Times New Roman" w:cs="Times New Roman"/>
          <w:bCs/>
          <w:sz w:val="24"/>
          <w:szCs w:val="24"/>
          <w:lang w:val="uk-UA"/>
        </w:rPr>
        <w:t>Fail</w:t>
      </w:r>
      <w:proofErr w:type="spellEnd"/>
      <w:r w:rsidRPr="005773DB">
        <w:rPr>
          <w:rFonts w:ascii="Times New Roman" w:hAnsi="Times New Roman" w:cs="Times New Roman"/>
          <w:bCs/>
          <w:sz w:val="24"/>
          <w:szCs w:val="24"/>
          <w:lang w:val="uk-UA"/>
        </w:rPr>
        <w:t xml:space="preserve"> </w:t>
      </w:r>
      <w:proofErr w:type="spellStart"/>
      <w:r w:rsidRPr="005773DB">
        <w:rPr>
          <w:rFonts w:ascii="Times New Roman" w:hAnsi="Times New Roman" w:cs="Times New Roman"/>
          <w:bCs/>
          <w:sz w:val="24"/>
          <w:szCs w:val="24"/>
          <w:lang w:val="uk-UA"/>
        </w:rPr>
        <w:t>Safe</w:t>
      </w:r>
      <w:proofErr w:type="spellEnd"/>
      <w:r w:rsidRPr="005773DB">
        <w:rPr>
          <w:rFonts w:ascii="Times New Roman" w:hAnsi="Times New Roman" w:cs="Times New Roman"/>
          <w:bCs/>
          <w:sz w:val="24"/>
          <w:szCs w:val="24"/>
          <w:lang w:val="uk-UA"/>
        </w:rPr>
        <w:t>)</w:t>
      </w:r>
      <w:r w:rsidRPr="005773DB">
        <w:rPr>
          <w:rFonts w:ascii="Times New Roman" w:hAnsi="Times New Roman" w:cs="Times New Roman"/>
          <w:sz w:val="24"/>
          <w:szCs w:val="24"/>
          <w:lang w:val="uk-UA"/>
        </w:rPr>
        <w:t xml:space="preserve">. Правила використання елементів живлення систем </w:t>
      </w:r>
      <w:proofErr w:type="spellStart"/>
      <w:r w:rsidRPr="005773DB">
        <w:rPr>
          <w:rFonts w:ascii="Times New Roman" w:hAnsi="Times New Roman" w:cs="Times New Roman"/>
          <w:sz w:val="24"/>
          <w:szCs w:val="24"/>
          <w:lang w:val="uk-UA"/>
        </w:rPr>
        <w:t>радіокерування</w:t>
      </w:r>
      <w:proofErr w:type="spellEnd"/>
      <w:r w:rsidRPr="005773DB">
        <w:rPr>
          <w:rFonts w:ascii="Times New Roman" w:hAnsi="Times New Roman" w:cs="Times New Roman"/>
          <w:sz w:val="24"/>
          <w:szCs w:val="24"/>
          <w:lang w:val="uk-UA"/>
        </w:rPr>
        <w:t>.</w:t>
      </w:r>
    </w:p>
    <w:p w:rsidR="005773DB" w:rsidRPr="005773DB" w:rsidRDefault="005773DB" w:rsidP="005773DB">
      <w:pPr>
        <w:ind w:firstLine="709"/>
        <w:jc w:val="both"/>
        <w:rPr>
          <w:rFonts w:ascii="Times New Roman" w:hAnsi="Times New Roman" w:cs="Times New Roman"/>
          <w:sz w:val="24"/>
          <w:szCs w:val="24"/>
          <w:lang w:val="uk-UA"/>
        </w:rPr>
      </w:pPr>
      <w:r w:rsidRPr="005773DB">
        <w:rPr>
          <w:rFonts w:ascii="Times New Roman" w:hAnsi="Times New Roman" w:cs="Times New Roman"/>
          <w:i/>
          <w:sz w:val="24"/>
          <w:szCs w:val="24"/>
          <w:lang w:val="uk-UA"/>
        </w:rPr>
        <w:t>Практична частина.</w:t>
      </w:r>
      <w:r w:rsidRPr="005773DB">
        <w:rPr>
          <w:rFonts w:ascii="Times New Roman" w:hAnsi="Times New Roman" w:cs="Times New Roman"/>
          <w:sz w:val="24"/>
          <w:szCs w:val="24"/>
          <w:lang w:val="uk-UA"/>
        </w:rPr>
        <w:t xml:space="preserve"> Встановлення елементів живлення. Підключення до приймача виконавчих механізмів. Перевірка придатності до роботи систем </w:t>
      </w:r>
      <w:proofErr w:type="spellStart"/>
      <w:r w:rsidRPr="005773DB">
        <w:rPr>
          <w:rFonts w:ascii="Times New Roman" w:hAnsi="Times New Roman" w:cs="Times New Roman"/>
          <w:sz w:val="24"/>
          <w:szCs w:val="24"/>
          <w:lang w:val="uk-UA"/>
        </w:rPr>
        <w:t>радіокерування</w:t>
      </w:r>
      <w:proofErr w:type="spellEnd"/>
      <w:r w:rsidRPr="005773DB">
        <w:rPr>
          <w:rFonts w:ascii="Times New Roman" w:hAnsi="Times New Roman" w:cs="Times New Roman"/>
          <w:sz w:val="24"/>
          <w:szCs w:val="24"/>
          <w:lang w:val="uk-UA"/>
        </w:rPr>
        <w:t xml:space="preserve"> моделлю. Налаштування крайніх точок (витрат) кутів відхилень виконавчих механізмів</w:t>
      </w:r>
      <w:r w:rsidRPr="005773DB">
        <w:rPr>
          <w:rFonts w:ascii="Times New Roman" w:hAnsi="Times New Roman" w:cs="Times New Roman"/>
          <w:vanish/>
          <w:sz w:val="24"/>
          <w:szCs w:val="24"/>
          <w:lang w:val="uk-UA"/>
        </w:rPr>
        <w:t>.</w:t>
      </w:r>
    </w:p>
    <w:p w:rsidR="005773DB" w:rsidRPr="005773DB" w:rsidRDefault="005773DB" w:rsidP="005773DB">
      <w:pPr>
        <w:pStyle w:val="a5"/>
        <w:tabs>
          <w:tab w:val="left" w:pos="993"/>
        </w:tabs>
        <w:spacing w:after="0"/>
        <w:ind w:firstLine="709"/>
        <w:contextualSpacing/>
        <w:rPr>
          <w:rFonts w:ascii="Times New Roman" w:hAnsi="Times New Roman" w:cs="Times New Roman"/>
          <w:b/>
          <w:sz w:val="24"/>
          <w:szCs w:val="24"/>
          <w:lang w:val="uk-UA"/>
        </w:rPr>
      </w:pPr>
      <w:r w:rsidRPr="005773DB">
        <w:rPr>
          <w:rFonts w:ascii="Times New Roman" w:hAnsi="Times New Roman" w:cs="Times New Roman"/>
          <w:b/>
          <w:sz w:val="24"/>
          <w:szCs w:val="24"/>
          <w:lang w:val="uk-UA"/>
        </w:rPr>
        <w:t>3.2. Оздоблення, налаштування та випробування моделі</w:t>
      </w:r>
      <w:r w:rsidRPr="005773DB">
        <w:rPr>
          <w:rStyle w:val="mw-headline"/>
          <w:rFonts w:ascii="Times New Roman" w:hAnsi="Times New Roman"/>
          <w:b/>
          <w:sz w:val="24"/>
          <w:szCs w:val="24"/>
          <w:lang w:val="uk-UA"/>
        </w:rPr>
        <w:t xml:space="preserve"> </w:t>
      </w:r>
      <w:r w:rsidRPr="005773DB">
        <w:rPr>
          <w:rFonts w:ascii="Times New Roman" w:hAnsi="Times New Roman" w:cs="Times New Roman"/>
          <w:b/>
          <w:sz w:val="24"/>
          <w:szCs w:val="24"/>
          <w:lang w:val="uk-UA"/>
        </w:rPr>
        <w:t>(18 год.)</w:t>
      </w:r>
    </w:p>
    <w:p w:rsidR="005773DB" w:rsidRPr="005773DB" w:rsidRDefault="005773DB" w:rsidP="005773DB">
      <w:pPr>
        <w:ind w:firstLine="709"/>
        <w:jc w:val="both"/>
        <w:rPr>
          <w:rFonts w:ascii="Times New Roman" w:hAnsi="Times New Roman" w:cs="Times New Roman"/>
          <w:sz w:val="24"/>
          <w:szCs w:val="24"/>
          <w:lang w:val="uk-UA"/>
        </w:rPr>
      </w:pPr>
      <w:r w:rsidRPr="005773DB">
        <w:rPr>
          <w:rFonts w:ascii="Times New Roman" w:hAnsi="Times New Roman" w:cs="Times New Roman"/>
          <w:i/>
          <w:sz w:val="24"/>
          <w:szCs w:val="24"/>
          <w:lang w:val="uk-UA"/>
        </w:rPr>
        <w:t>Теоретична частина.</w:t>
      </w:r>
      <w:r w:rsidRPr="005773DB">
        <w:rPr>
          <w:rFonts w:ascii="Times New Roman" w:hAnsi="Times New Roman" w:cs="Times New Roman"/>
          <w:sz w:val="24"/>
          <w:szCs w:val="24"/>
          <w:lang w:val="uk-UA"/>
        </w:rPr>
        <w:t xml:space="preserve"> Будівельні вимоги до моделей. Поняття о морехідних якостях та стійкості на курсі моделі. Засоби перевірки та регулювання морехідних якостей та стійкості на курсі моделі. Основні правила поведінки у басейні та біля водоймищ. Техніка безпеки під час проведення тренувань та змагань на воді.</w:t>
      </w:r>
    </w:p>
    <w:p w:rsidR="005773DB" w:rsidRPr="005773DB" w:rsidRDefault="005773DB" w:rsidP="005773DB">
      <w:pPr>
        <w:ind w:firstLine="709"/>
        <w:jc w:val="both"/>
        <w:rPr>
          <w:rFonts w:ascii="Times New Roman" w:hAnsi="Times New Roman" w:cs="Times New Roman"/>
          <w:sz w:val="24"/>
          <w:szCs w:val="24"/>
          <w:lang w:val="uk-UA"/>
        </w:rPr>
      </w:pPr>
      <w:r w:rsidRPr="005773DB">
        <w:rPr>
          <w:rFonts w:ascii="Times New Roman" w:hAnsi="Times New Roman" w:cs="Times New Roman"/>
          <w:i/>
          <w:sz w:val="24"/>
          <w:szCs w:val="24"/>
          <w:lang w:val="uk-UA"/>
        </w:rPr>
        <w:t>Практична частина.</w:t>
      </w:r>
      <w:r w:rsidRPr="005773DB">
        <w:rPr>
          <w:rFonts w:ascii="Times New Roman" w:hAnsi="Times New Roman" w:cs="Times New Roman"/>
          <w:sz w:val="24"/>
          <w:szCs w:val="24"/>
          <w:lang w:val="uk-UA"/>
        </w:rPr>
        <w:t xml:space="preserve"> Тестування моделі. Виявлення й оцінка недоліків. Регулювання моделі на воді. Регулювання стійкості моделі на курсі. Пошук додаткової інформації. Підготовка документів моделі.</w:t>
      </w:r>
    </w:p>
    <w:p w:rsidR="005773DB" w:rsidRPr="005773DB" w:rsidRDefault="005773DB" w:rsidP="005773DB">
      <w:pPr>
        <w:pStyle w:val="a5"/>
        <w:tabs>
          <w:tab w:val="left" w:pos="993"/>
        </w:tabs>
        <w:spacing w:after="0"/>
        <w:ind w:firstLine="709"/>
        <w:contextualSpacing/>
        <w:rPr>
          <w:rFonts w:ascii="Times New Roman" w:hAnsi="Times New Roman" w:cs="Times New Roman"/>
          <w:b/>
          <w:sz w:val="24"/>
          <w:szCs w:val="24"/>
          <w:lang w:val="uk-UA"/>
        </w:rPr>
      </w:pPr>
      <w:r w:rsidRPr="005773DB">
        <w:rPr>
          <w:rFonts w:ascii="Times New Roman" w:hAnsi="Times New Roman" w:cs="Times New Roman"/>
          <w:b/>
          <w:sz w:val="24"/>
          <w:szCs w:val="24"/>
          <w:lang w:val="uk-UA"/>
        </w:rPr>
        <w:t>3.3. Тренувальні запуски моделей</w:t>
      </w:r>
      <w:r w:rsidRPr="005773DB">
        <w:rPr>
          <w:rStyle w:val="mw-headline"/>
          <w:rFonts w:ascii="Times New Roman" w:hAnsi="Times New Roman"/>
          <w:b/>
          <w:sz w:val="24"/>
          <w:szCs w:val="24"/>
          <w:lang w:val="uk-UA"/>
        </w:rPr>
        <w:t xml:space="preserve"> </w:t>
      </w:r>
      <w:r w:rsidRPr="005773DB">
        <w:rPr>
          <w:rFonts w:ascii="Times New Roman" w:hAnsi="Times New Roman" w:cs="Times New Roman"/>
          <w:b/>
          <w:sz w:val="24"/>
          <w:szCs w:val="24"/>
          <w:lang w:val="uk-UA"/>
        </w:rPr>
        <w:t>(30 год.)</w:t>
      </w:r>
    </w:p>
    <w:p w:rsidR="005773DB" w:rsidRPr="005773DB" w:rsidRDefault="005773DB" w:rsidP="005773DB">
      <w:pPr>
        <w:pStyle w:val="a5"/>
        <w:spacing w:after="0"/>
        <w:ind w:firstLine="709"/>
        <w:rPr>
          <w:rFonts w:ascii="Times New Roman" w:hAnsi="Times New Roman" w:cs="Times New Roman"/>
          <w:sz w:val="24"/>
          <w:szCs w:val="24"/>
          <w:lang w:val="uk-UA" w:eastAsia="uk-UA"/>
        </w:rPr>
      </w:pPr>
      <w:r w:rsidRPr="005773DB">
        <w:rPr>
          <w:rFonts w:ascii="Times New Roman" w:hAnsi="Times New Roman" w:cs="Times New Roman"/>
          <w:i/>
          <w:sz w:val="24"/>
          <w:szCs w:val="24"/>
          <w:lang w:val="uk-UA"/>
        </w:rPr>
        <w:t>Теоретична частина.</w:t>
      </w:r>
      <w:r w:rsidRPr="005773DB">
        <w:rPr>
          <w:rFonts w:ascii="Times New Roman" w:hAnsi="Times New Roman" w:cs="Times New Roman"/>
          <w:sz w:val="24"/>
          <w:szCs w:val="24"/>
          <w:lang w:val="uk-UA"/>
        </w:rPr>
        <w:t xml:space="preserve"> </w:t>
      </w:r>
      <w:r w:rsidRPr="005773DB">
        <w:rPr>
          <w:rFonts w:ascii="Times New Roman" w:hAnsi="Times New Roman" w:cs="Times New Roman"/>
          <w:sz w:val="24"/>
          <w:szCs w:val="24"/>
          <w:lang w:val="uk-UA" w:eastAsia="uk-UA"/>
        </w:rPr>
        <w:t>Технічні прийоми керування моделлю на дистанції.</w:t>
      </w:r>
    </w:p>
    <w:p w:rsidR="005773DB" w:rsidRPr="005773DB" w:rsidRDefault="005773DB" w:rsidP="005773DB">
      <w:pPr>
        <w:pStyle w:val="a5"/>
        <w:spacing w:after="0"/>
        <w:ind w:firstLine="709"/>
        <w:rPr>
          <w:rStyle w:val="FontStyle132"/>
          <w:sz w:val="24"/>
          <w:szCs w:val="24"/>
          <w:lang w:val="uk-UA"/>
        </w:rPr>
      </w:pPr>
      <w:r w:rsidRPr="005773DB">
        <w:rPr>
          <w:rFonts w:ascii="Times New Roman" w:hAnsi="Times New Roman" w:cs="Times New Roman"/>
          <w:i/>
          <w:sz w:val="24"/>
          <w:szCs w:val="24"/>
          <w:lang w:val="uk-UA"/>
        </w:rPr>
        <w:lastRenderedPageBreak/>
        <w:t>Практична частина.</w:t>
      </w:r>
      <w:r w:rsidRPr="005773DB">
        <w:rPr>
          <w:rFonts w:ascii="Times New Roman" w:hAnsi="Times New Roman" w:cs="Times New Roman"/>
          <w:sz w:val="24"/>
          <w:szCs w:val="24"/>
          <w:lang w:val="uk-UA"/>
        </w:rPr>
        <w:t xml:space="preserve"> Відпрацювання стійких навичок керування моделлю на дистанції.</w:t>
      </w:r>
    </w:p>
    <w:p w:rsidR="005773DB" w:rsidRPr="005773DB" w:rsidRDefault="005773DB" w:rsidP="005773DB">
      <w:pPr>
        <w:pStyle w:val="a5"/>
        <w:tabs>
          <w:tab w:val="left" w:pos="993"/>
        </w:tabs>
        <w:spacing w:after="0"/>
        <w:ind w:firstLine="709"/>
        <w:contextualSpacing/>
        <w:rPr>
          <w:rFonts w:ascii="Times New Roman" w:hAnsi="Times New Roman" w:cs="Times New Roman"/>
          <w:b/>
          <w:sz w:val="24"/>
          <w:szCs w:val="24"/>
          <w:lang w:val="uk-UA"/>
        </w:rPr>
      </w:pPr>
      <w:r w:rsidRPr="005773DB">
        <w:rPr>
          <w:rStyle w:val="FontStyle132"/>
          <w:b/>
          <w:sz w:val="24"/>
          <w:szCs w:val="24"/>
          <w:lang w:val="uk-UA"/>
        </w:rPr>
        <w:t>Розділ 4. Екскурсії, змагання, виставки</w:t>
      </w:r>
      <w:r w:rsidRPr="005773DB">
        <w:rPr>
          <w:rStyle w:val="mw-headline"/>
          <w:rFonts w:ascii="Times New Roman" w:hAnsi="Times New Roman"/>
          <w:b/>
          <w:sz w:val="24"/>
          <w:szCs w:val="24"/>
          <w:lang w:val="uk-UA"/>
        </w:rPr>
        <w:t xml:space="preserve"> </w:t>
      </w:r>
      <w:r w:rsidRPr="005773DB">
        <w:rPr>
          <w:rFonts w:ascii="Times New Roman" w:hAnsi="Times New Roman" w:cs="Times New Roman"/>
          <w:b/>
          <w:sz w:val="24"/>
          <w:szCs w:val="24"/>
          <w:lang w:val="uk-UA"/>
        </w:rPr>
        <w:t>(42 год.)</w:t>
      </w:r>
    </w:p>
    <w:p w:rsidR="005773DB" w:rsidRPr="005773DB" w:rsidRDefault="005773DB" w:rsidP="005773DB">
      <w:pPr>
        <w:pStyle w:val="a5"/>
        <w:spacing w:after="0"/>
        <w:ind w:firstLine="709"/>
        <w:rPr>
          <w:rFonts w:ascii="Times New Roman" w:hAnsi="Times New Roman" w:cs="Times New Roman"/>
          <w:sz w:val="24"/>
          <w:szCs w:val="24"/>
          <w:lang w:val="uk-UA"/>
        </w:rPr>
      </w:pPr>
      <w:r w:rsidRPr="005773DB">
        <w:rPr>
          <w:rFonts w:ascii="Times New Roman" w:hAnsi="Times New Roman" w:cs="Times New Roman"/>
          <w:i/>
          <w:sz w:val="24"/>
          <w:szCs w:val="24"/>
          <w:lang w:val="uk-UA"/>
        </w:rPr>
        <w:t>Теоретична частина.</w:t>
      </w:r>
      <w:r w:rsidRPr="005773DB">
        <w:rPr>
          <w:rFonts w:ascii="Times New Roman" w:hAnsi="Times New Roman" w:cs="Times New Roman"/>
          <w:sz w:val="24"/>
          <w:szCs w:val="24"/>
          <w:lang w:val="uk-UA"/>
        </w:rPr>
        <w:t xml:space="preserve"> Правила поведінки під час проведення змагань. Техніка безпеки під час проведення тренувань та змагань на воді. Правила проведення змагань. Класи моделей. Дистанції. Правила поведінки на стартовому містку.</w:t>
      </w:r>
    </w:p>
    <w:p w:rsidR="005773DB" w:rsidRPr="005773DB" w:rsidRDefault="005773DB" w:rsidP="005773DB">
      <w:pPr>
        <w:pStyle w:val="12"/>
        <w:spacing w:line="240" w:lineRule="auto"/>
        <w:ind w:firstLine="709"/>
        <w:rPr>
          <w:sz w:val="24"/>
          <w:szCs w:val="24"/>
        </w:rPr>
      </w:pPr>
      <w:r w:rsidRPr="005773DB">
        <w:rPr>
          <w:i/>
          <w:sz w:val="24"/>
          <w:szCs w:val="24"/>
        </w:rPr>
        <w:t>Практична частина.</w:t>
      </w:r>
      <w:r w:rsidRPr="005773DB">
        <w:rPr>
          <w:sz w:val="24"/>
          <w:szCs w:val="24"/>
        </w:rPr>
        <w:t xml:space="preserve"> Екскурсії на підприємства, виставки та до музеїв. Участь у конкурсах і масових заходах навчального закладу. Підготовка та участь у виставках технічної творчості. Участь у змаганнях.</w:t>
      </w:r>
    </w:p>
    <w:p w:rsidR="005773DB" w:rsidRPr="005773DB" w:rsidRDefault="005773DB" w:rsidP="005773DB">
      <w:pPr>
        <w:pStyle w:val="a5"/>
        <w:tabs>
          <w:tab w:val="left" w:pos="993"/>
        </w:tabs>
        <w:spacing w:after="0"/>
        <w:ind w:firstLine="709"/>
        <w:contextualSpacing/>
        <w:rPr>
          <w:rFonts w:ascii="Times New Roman" w:hAnsi="Times New Roman" w:cs="Times New Roman"/>
          <w:b/>
          <w:sz w:val="24"/>
          <w:szCs w:val="24"/>
          <w:lang w:val="uk-UA"/>
        </w:rPr>
      </w:pPr>
      <w:r w:rsidRPr="005773DB">
        <w:rPr>
          <w:rFonts w:ascii="Times New Roman" w:hAnsi="Times New Roman" w:cs="Times New Roman"/>
          <w:b/>
          <w:sz w:val="24"/>
          <w:szCs w:val="24"/>
          <w:lang w:val="uk-UA"/>
        </w:rPr>
        <w:t>Підсумок</w:t>
      </w:r>
      <w:r w:rsidRPr="005773DB">
        <w:rPr>
          <w:rStyle w:val="mw-headline"/>
          <w:rFonts w:ascii="Times New Roman" w:hAnsi="Times New Roman"/>
          <w:b/>
          <w:sz w:val="24"/>
          <w:szCs w:val="24"/>
          <w:lang w:val="uk-UA"/>
        </w:rPr>
        <w:t xml:space="preserve"> </w:t>
      </w:r>
      <w:r w:rsidRPr="005773DB">
        <w:rPr>
          <w:rFonts w:ascii="Times New Roman" w:hAnsi="Times New Roman" w:cs="Times New Roman"/>
          <w:b/>
          <w:sz w:val="24"/>
          <w:szCs w:val="24"/>
          <w:lang w:val="uk-UA"/>
        </w:rPr>
        <w:t>(4 год.)</w:t>
      </w:r>
      <w:r w:rsidRPr="005773DB">
        <w:rPr>
          <w:rFonts w:ascii="Times New Roman" w:hAnsi="Times New Roman" w:cs="Times New Roman"/>
          <w:sz w:val="24"/>
          <w:szCs w:val="24"/>
          <w:lang w:val="uk-UA"/>
        </w:rPr>
        <w:t>Підведення підсумків.</w:t>
      </w:r>
    </w:p>
    <w:p w:rsidR="005773DB" w:rsidRPr="005773DB" w:rsidRDefault="005773DB" w:rsidP="005773DB">
      <w:pPr>
        <w:pStyle w:val="a5"/>
        <w:spacing w:after="0"/>
        <w:jc w:val="center"/>
        <w:rPr>
          <w:rFonts w:ascii="Times New Roman" w:hAnsi="Times New Roman" w:cs="Times New Roman"/>
          <w:sz w:val="24"/>
          <w:szCs w:val="24"/>
          <w:lang w:val="uk-UA"/>
        </w:rPr>
      </w:pPr>
      <w:r w:rsidRPr="005773DB">
        <w:rPr>
          <w:rFonts w:ascii="Times New Roman" w:hAnsi="Times New Roman" w:cs="Times New Roman"/>
          <w:b/>
          <w:sz w:val="24"/>
          <w:szCs w:val="24"/>
          <w:lang w:val="uk-UA"/>
        </w:rPr>
        <w:t>ПРОГНОЗОВАНИЙ РЕЗУЛЬТАТ</w:t>
      </w:r>
    </w:p>
    <w:p w:rsidR="005773DB" w:rsidRPr="005773DB" w:rsidRDefault="005773DB" w:rsidP="005773DB">
      <w:pPr>
        <w:tabs>
          <w:tab w:val="left" w:pos="851"/>
        </w:tabs>
        <w:ind w:firstLine="709"/>
        <w:contextualSpacing/>
        <w:rPr>
          <w:rFonts w:ascii="Times New Roman" w:hAnsi="Times New Roman" w:cs="Times New Roman"/>
          <w:i/>
          <w:sz w:val="24"/>
          <w:szCs w:val="24"/>
          <w:lang w:val="uk-UA"/>
        </w:rPr>
      </w:pPr>
      <w:r w:rsidRPr="005773DB">
        <w:rPr>
          <w:rFonts w:ascii="Times New Roman" w:hAnsi="Times New Roman" w:cs="Times New Roman"/>
          <w:i/>
          <w:sz w:val="24"/>
          <w:szCs w:val="24"/>
          <w:lang w:val="uk-UA"/>
        </w:rPr>
        <w:t>Вихованці мають знати:</w:t>
      </w:r>
    </w:p>
    <w:p w:rsidR="005773DB" w:rsidRPr="005773DB" w:rsidRDefault="005773DB" w:rsidP="005773DB">
      <w:pPr>
        <w:pStyle w:val="ListParagraph"/>
        <w:numPr>
          <w:ilvl w:val="0"/>
          <w:numId w:val="9"/>
        </w:numPr>
        <w:tabs>
          <w:tab w:val="left" w:pos="993"/>
        </w:tabs>
        <w:ind w:left="0" w:firstLine="709"/>
      </w:pPr>
      <w:r w:rsidRPr="005773DB">
        <w:t>основи проектування, конструювання та дизайну суден;</w:t>
      </w:r>
    </w:p>
    <w:p w:rsidR="005773DB" w:rsidRPr="005773DB" w:rsidRDefault="005773DB" w:rsidP="005773DB">
      <w:pPr>
        <w:pStyle w:val="ListParagraph"/>
        <w:numPr>
          <w:ilvl w:val="0"/>
          <w:numId w:val="9"/>
        </w:numPr>
        <w:tabs>
          <w:tab w:val="left" w:pos="993"/>
        </w:tabs>
        <w:ind w:left="0" w:firstLine="709"/>
      </w:pPr>
      <w:r w:rsidRPr="005773DB">
        <w:t>технологію виготовлення моделі;</w:t>
      </w:r>
    </w:p>
    <w:p w:rsidR="005773DB" w:rsidRPr="005773DB" w:rsidRDefault="005773DB" w:rsidP="005773DB">
      <w:pPr>
        <w:pStyle w:val="ListParagraph"/>
        <w:numPr>
          <w:ilvl w:val="0"/>
          <w:numId w:val="9"/>
        </w:numPr>
        <w:tabs>
          <w:tab w:val="left" w:pos="426"/>
          <w:tab w:val="left" w:pos="993"/>
        </w:tabs>
        <w:ind w:left="0" w:firstLine="709"/>
        <w:jc w:val="both"/>
      </w:pPr>
      <w:r w:rsidRPr="005773DB">
        <w:t>технологію обробки та з’єднання матеріалів, пов’язаних із виготовленням моделі;</w:t>
      </w:r>
    </w:p>
    <w:p w:rsidR="005773DB" w:rsidRPr="005773DB" w:rsidRDefault="005773DB" w:rsidP="005773DB">
      <w:pPr>
        <w:pStyle w:val="ListParagraph"/>
        <w:numPr>
          <w:ilvl w:val="0"/>
          <w:numId w:val="9"/>
        </w:numPr>
        <w:tabs>
          <w:tab w:val="left" w:pos="426"/>
          <w:tab w:val="left" w:pos="993"/>
        </w:tabs>
        <w:ind w:left="0" w:firstLine="709"/>
        <w:jc w:val="both"/>
      </w:pPr>
      <w:r w:rsidRPr="005773DB">
        <w:t>технологію виконання фарбувальних робіт;</w:t>
      </w:r>
    </w:p>
    <w:p w:rsidR="005773DB" w:rsidRPr="005773DB" w:rsidRDefault="005773DB" w:rsidP="005773DB">
      <w:pPr>
        <w:pStyle w:val="ListParagraph"/>
        <w:numPr>
          <w:ilvl w:val="0"/>
          <w:numId w:val="9"/>
        </w:numPr>
        <w:tabs>
          <w:tab w:val="left" w:pos="426"/>
          <w:tab w:val="left" w:pos="993"/>
        </w:tabs>
        <w:ind w:left="0" w:firstLine="709"/>
        <w:jc w:val="both"/>
      </w:pPr>
      <w:r w:rsidRPr="005773DB">
        <w:t>загальну будову свердлильного, токарського та фрезерного верстатів;</w:t>
      </w:r>
    </w:p>
    <w:p w:rsidR="005773DB" w:rsidRPr="005773DB" w:rsidRDefault="005773DB" w:rsidP="005773DB">
      <w:pPr>
        <w:pStyle w:val="ListParagraph"/>
        <w:numPr>
          <w:ilvl w:val="0"/>
          <w:numId w:val="9"/>
        </w:numPr>
        <w:tabs>
          <w:tab w:val="left" w:pos="426"/>
          <w:tab w:val="left" w:pos="993"/>
        </w:tabs>
        <w:ind w:left="0" w:firstLine="709"/>
        <w:jc w:val="both"/>
      </w:pPr>
      <w:r w:rsidRPr="005773DB">
        <w:t xml:space="preserve">правила змагань з </w:t>
      </w:r>
      <w:proofErr w:type="spellStart"/>
      <w:r w:rsidRPr="005773DB">
        <w:t>судномодельного</w:t>
      </w:r>
      <w:proofErr w:type="spellEnd"/>
      <w:r w:rsidRPr="005773DB">
        <w:t xml:space="preserve"> спорту;</w:t>
      </w:r>
    </w:p>
    <w:p w:rsidR="005773DB" w:rsidRPr="005773DB" w:rsidRDefault="005773DB" w:rsidP="005773DB">
      <w:pPr>
        <w:pStyle w:val="a5"/>
        <w:widowControl/>
        <w:numPr>
          <w:ilvl w:val="0"/>
          <w:numId w:val="9"/>
        </w:numPr>
        <w:tabs>
          <w:tab w:val="left" w:pos="426"/>
          <w:tab w:val="left" w:pos="993"/>
        </w:tabs>
        <w:autoSpaceDE/>
        <w:autoSpaceDN/>
        <w:adjustRightInd/>
        <w:spacing w:after="0"/>
        <w:ind w:left="0" w:firstLine="709"/>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 xml:space="preserve">правила техніки безпеки під час роботи з інструментами, обладнанням і на верстатах; </w:t>
      </w:r>
    </w:p>
    <w:p w:rsidR="005773DB" w:rsidRPr="005773DB" w:rsidRDefault="005773DB" w:rsidP="005773DB">
      <w:pPr>
        <w:pStyle w:val="a5"/>
        <w:widowControl/>
        <w:numPr>
          <w:ilvl w:val="0"/>
          <w:numId w:val="9"/>
        </w:numPr>
        <w:tabs>
          <w:tab w:val="left" w:pos="426"/>
          <w:tab w:val="left" w:pos="993"/>
        </w:tabs>
        <w:autoSpaceDE/>
        <w:autoSpaceDN/>
        <w:adjustRightInd/>
        <w:spacing w:after="0"/>
        <w:ind w:left="0" w:firstLine="709"/>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 xml:space="preserve">правила поведінки у </w:t>
      </w:r>
      <w:proofErr w:type="spellStart"/>
      <w:r w:rsidRPr="005773DB">
        <w:rPr>
          <w:rFonts w:ascii="Times New Roman" w:hAnsi="Times New Roman" w:cs="Times New Roman"/>
          <w:sz w:val="24"/>
          <w:szCs w:val="24"/>
          <w:lang w:val="uk-UA"/>
        </w:rPr>
        <w:t>судномодельній</w:t>
      </w:r>
      <w:proofErr w:type="spellEnd"/>
      <w:r w:rsidRPr="005773DB">
        <w:rPr>
          <w:rFonts w:ascii="Times New Roman" w:hAnsi="Times New Roman" w:cs="Times New Roman"/>
          <w:sz w:val="24"/>
          <w:szCs w:val="24"/>
          <w:lang w:val="uk-UA"/>
        </w:rPr>
        <w:t xml:space="preserve"> лабораторії, басейні та біля водоймищ;</w:t>
      </w:r>
    </w:p>
    <w:p w:rsidR="005773DB" w:rsidRPr="005773DB" w:rsidRDefault="005773DB" w:rsidP="005773DB">
      <w:pPr>
        <w:pStyle w:val="ListParagraph"/>
        <w:numPr>
          <w:ilvl w:val="0"/>
          <w:numId w:val="9"/>
        </w:numPr>
        <w:tabs>
          <w:tab w:val="left" w:pos="426"/>
          <w:tab w:val="left" w:pos="993"/>
        </w:tabs>
        <w:ind w:left="0" w:firstLine="709"/>
        <w:jc w:val="both"/>
      </w:pPr>
      <w:r w:rsidRPr="005773DB">
        <w:t>техніку безпеки під час проведення тренувань та змагань на воді.</w:t>
      </w:r>
    </w:p>
    <w:p w:rsidR="005773DB" w:rsidRPr="005773DB" w:rsidRDefault="005773DB" w:rsidP="005773DB">
      <w:pPr>
        <w:pStyle w:val="ListParagraph"/>
        <w:tabs>
          <w:tab w:val="left" w:pos="851"/>
        </w:tabs>
        <w:ind w:left="0" w:firstLine="709"/>
        <w:rPr>
          <w:i/>
        </w:rPr>
      </w:pPr>
      <w:r w:rsidRPr="005773DB">
        <w:rPr>
          <w:i/>
        </w:rPr>
        <w:t>Вихованці мають вміти:</w:t>
      </w:r>
    </w:p>
    <w:p w:rsidR="005773DB" w:rsidRPr="005773DB" w:rsidRDefault="005773DB" w:rsidP="005773DB">
      <w:pPr>
        <w:pStyle w:val="a5"/>
        <w:widowControl/>
        <w:numPr>
          <w:ilvl w:val="0"/>
          <w:numId w:val="10"/>
        </w:numPr>
        <w:tabs>
          <w:tab w:val="left" w:pos="426"/>
          <w:tab w:val="left" w:pos="993"/>
        </w:tabs>
        <w:autoSpaceDE/>
        <w:autoSpaceDN/>
        <w:adjustRightInd/>
        <w:spacing w:after="0"/>
        <w:ind w:left="0" w:firstLine="709"/>
        <w:contextualSpacing/>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організовувати робоче місце;</w:t>
      </w:r>
    </w:p>
    <w:p w:rsidR="005773DB" w:rsidRPr="005773DB" w:rsidRDefault="005773DB" w:rsidP="005773DB">
      <w:pPr>
        <w:pStyle w:val="a5"/>
        <w:widowControl/>
        <w:numPr>
          <w:ilvl w:val="0"/>
          <w:numId w:val="10"/>
        </w:numPr>
        <w:tabs>
          <w:tab w:val="left" w:pos="426"/>
          <w:tab w:val="left" w:pos="993"/>
        </w:tabs>
        <w:autoSpaceDE/>
        <w:autoSpaceDN/>
        <w:adjustRightInd/>
        <w:spacing w:after="0"/>
        <w:ind w:left="0" w:firstLine="709"/>
        <w:contextualSpacing/>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проектувати й виготовляти модель;</w:t>
      </w:r>
    </w:p>
    <w:p w:rsidR="005773DB" w:rsidRPr="005773DB" w:rsidRDefault="005773DB" w:rsidP="005773DB">
      <w:pPr>
        <w:pStyle w:val="a5"/>
        <w:widowControl/>
        <w:numPr>
          <w:ilvl w:val="0"/>
          <w:numId w:val="10"/>
        </w:numPr>
        <w:tabs>
          <w:tab w:val="left" w:pos="426"/>
          <w:tab w:val="left" w:pos="993"/>
        </w:tabs>
        <w:autoSpaceDE/>
        <w:autoSpaceDN/>
        <w:adjustRightInd/>
        <w:spacing w:after="0"/>
        <w:ind w:left="0" w:firstLine="709"/>
        <w:contextualSpacing/>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розробляти технологію виготовлення деталей моделі та моделі в цілому;</w:t>
      </w:r>
    </w:p>
    <w:p w:rsidR="005773DB" w:rsidRPr="005773DB" w:rsidRDefault="005773DB" w:rsidP="005773DB">
      <w:pPr>
        <w:pStyle w:val="a5"/>
        <w:widowControl/>
        <w:numPr>
          <w:ilvl w:val="0"/>
          <w:numId w:val="10"/>
        </w:numPr>
        <w:tabs>
          <w:tab w:val="left" w:pos="426"/>
          <w:tab w:val="left" w:pos="993"/>
        </w:tabs>
        <w:autoSpaceDE/>
        <w:autoSpaceDN/>
        <w:adjustRightInd/>
        <w:spacing w:after="0"/>
        <w:ind w:left="0" w:firstLine="709"/>
        <w:contextualSpacing/>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читати та виконувати креслення;</w:t>
      </w:r>
    </w:p>
    <w:p w:rsidR="005773DB" w:rsidRPr="005773DB" w:rsidRDefault="005773DB" w:rsidP="005773DB">
      <w:pPr>
        <w:pStyle w:val="ListParagraph"/>
        <w:numPr>
          <w:ilvl w:val="0"/>
          <w:numId w:val="10"/>
        </w:numPr>
        <w:tabs>
          <w:tab w:val="left" w:pos="993"/>
        </w:tabs>
        <w:ind w:left="0" w:firstLine="709"/>
        <w:jc w:val="both"/>
      </w:pPr>
      <w:r w:rsidRPr="005773DB">
        <w:t>обирати матеріали для виготовлення деталей моделі;</w:t>
      </w:r>
    </w:p>
    <w:p w:rsidR="005773DB" w:rsidRPr="005773DB" w:rsidRDefault="005773DB" w:rsidP="005773DB">
      <w:pPr>
        <w:pStyle w:val="a5"/>
        <w:widowControl/>
        <w:numPr>
          <w:ilvl w:val="0"/>
          <w:numId w:val="10"/>
        </w:numPr>
        <w:tabs>
          <w:tab w:val="left" w:pos="426"/>
          <w:tab w:val="left" w:pos="993"/>
        </w:tabs>
        <w:autoSpaceDE/>
        <w:autoSpaceDN/>
        <w:adjustRightInd/>
        <w:spacing w:after="0"/>
        <w:ind w:left="0" w:firstLine="709"/>
        <w:contextualSpacing/>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вирішувати найпростіші конструкторські задачі;</w:t>
      </w:r>
    </w:p>
    <w:p w:rsidR="005773DB" w:rsidRPr="005773DB" w:rsidRDefault="005773DB" w:rsidP="005773DB">
      <w:pPr>
        <w:pStyle w:val="a5"/>
        <w:widowControl/>
        <w:numPr>
          <w:ilvl w:val="0"/>
          <w:numId w:val="10"/>
        </w:numPr>
        <w:tabs>
          <w:tab w:val="left" w:pos="426"/>
          <w:tab w:val="left" w:pos="993"/>
        </w:tabs>
        <w:autoSpaceDE/>
        <w:autoSpaceDN/>
        <w:adjustRightInd/>
        <w:spacing w:after="0"/>
        <w:ind w:left="0" w:firstLine="709"/>
        <w:contextualSpacing/>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обирати інструменти та обладнання для виготовлення деталей моделі;</w:t>
      </w:r>
    </w:p>
    <w:p w:rsidR="005773DB" w:rsidRPr="005773DB" w:rsidRDefault="005773DB" w:rsidP="005773DB">
      <w:pPr>
        <w:pStyle w:val="a5"/>
        <w:widowControl/>
        <w:numPr>
          <w:ilvl w:val="0"/>
          <w:numId w:val="10"/>
        </w:numPr>
        <w:tabs>
          <w:tab w:val="left" w:pos="426"/>
          <w:tab w:val="left" w:pos="993"/>
        </w:tabs>
        <w:autoSpaceDE/>
        <w:autoSpaceDN/>
        <w:adjustRightInd/>
        <w:spacing w:after="0"/>
        <w:ind w:left="0" w:firstLine="709"/>
        <w:contextualSpacing/>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 xml:space="preserve">налаштувати апаратуру </w:t>
      </w:r>
      <w:proofErr w:type="spellStart"/>
      <w:r w:rsidRPr="005773DB">
        <w:rPr>
          <w:rFonts w:ascii="Times New Roman" w:hAnsi="Times New Roman" w:cs="Times New Roman"/>
          <w:sz w:val="24"/>
          <w:szCs w:val="24"/>
          <w:lang w:val="uk-UA"/>
        </w:rPr>
        <w:t>радіокерування</w:t>
      </w:r>
      <w:proofErr w:type="spellEnd"/>
      <w:r w:rsidRPr="005773DB">
        <w:rPr>
          <w:rFonts w:ascii="Times New Roman" w:hAnsi="Times New Roman" w:cs="Times New Roman"/>
          <w:sz w:val="24"/>
          <w:szCs w:val="24"/>
          <w:lang w:val="uk-UA"/>
        </w:rPr>
        <w:t xml:space="preserve"> моделлю;</w:t>
      </w:r>
    </w:p>
    <w:p w:rsidR="005773DB" w:rsidRPr="005773DB" w:rsidRDefault="005773DB" w:rsidP="005773DB">
      <w:pPr>
        <w:pStyle w:val="a5"/>
        <w:widowControl/>
        <w:numPr>
          <w:ilvl w:val="0"/>
          <w:numId w:val="10"/>
        </w:numPr>
        <w:tabs>
          <w:tab w:val="left" w:pos="426"/>
          <w:tab w:val="left" w:pos="993"/>
        </w:tabs>
        <w:autoSpaceDE/>
        <w:autoSpaceDN/>
        <w:adjustRightInd/>
        <w:spacing w:after="0"/>
        <w:ind w:left="0" w:firstLine="709"/>
        <w:contextualSpacing/>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обирати та обслуговувати елементи живлення;</w:t>
      </w:r>
    </w:p>
    <w:p w:rsidR="005773DB" w:rsidRPr="005773DB" w:rsidRDefault="005773DB" w:rsidP="005773DB">
      <w:pPr>
        <w:pStyle w:val="a5"/>
        <w:widowControl/>
        <w:numPr>
          <w:ilvl w:val="0"/>
          <w:numId w:val="10"/>
        </w:numPr>
        <w:tabs>
          <w:tab w:val="left" w:pos="426"/>
          <w:tab w:val="left" w:pos="993"/>
        </w:tabs>
        <w:autoSpaceDE/>
        <w:autoSpaceDN/>
        <w:adjustRightInd/>
        <w:spacing w:after="0"/>
        <w:ind w:left="0" w:firstLine="709"/>
        <w:contextualSpacing/>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виконувати роботи на верстатах: свердлильному, токарському, фрезерному;</w:t>
      </w:r>
    </w:p>
    <w:p w:rsidR="005773DB" w:rsidRPr="005773DB" w:rsidRDefault="005773DB" w:rsidP="005773DB">
      <w:pPr>
        <w:pStyle w:val="a5"/>
        <w:widowControl/>
        <w:numPr>
          <w:ilvl w:val="0"/>
          <w:numId w:val="10"/>
        </w:numPr>
        <w:tabs>
          <w:tab w:val="left" w:pos="426"/>
          <w:tab w:val="left" w:pos="993"/>
        </w:tabs>
        <w:autoSpaceDE/>
        <w:autoSpaceDN/>
        <w:adjustRightInd/>
        <w:spacing w:after="0"/>
        <w:ind w:left="0" w:firstLine="709"/>
        <w:contextualSpacing/>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розробляти технологію фарбування моделі.</w:t>
      </w:r>
    </w:p>
    <w:p w:rsidR="005773DB" w:rsidRPr="005773DB" w:rsidRDefault="005773DB" w:rsidP="005773DB">
      <w:pPr>
        <w:pStyle w:val="a5"/>
        <w:tabs>
          <w:tab w:val="left" w:pos="426"/>
          <w:tab w:val="left" w:pos="993"/>
        </w:tabs>
        <w:spacing w:after="0"/>
        <w:ind w:firstLine="709"/>
        <w:contextualSpacing/>
        <w:rPr>
          <w:rFonts w:ascii="Times New Roman" w:hAnsi="Times New Roman" w:cs="Times New Roman"/>
          <w:i/>
          <w:sz w:val="24"/>
          <w:szCs w:val="24"/>
          <w:lang w:val="uk-UA"/>
        </w:rPr>
      </w:pPr>
      <w:r w:rsidRPr="005773DB">
        <w:rPr>
          <w:rFonts w:ascii="Times New Roman" w:hAnsi="Times New Roman" w:cs="Times New Roman"/>
          <w:i/>
          <w:sz w:val="24"/>
          <w:szCs w:val="24"/>
          <w:lang w:val="uk-UA"/>
        </w:rPr>
        <w:t>Вихованці мають набути досвід:</w:t>
      </w:r>
    </w:p>
    <w:p w:rsidR="005773DB" w:rsidRPr="005773DB" w:rsidRDefault="005773DB" w:rsidP="005773DB">
      <w:pPr>
        <w:pStyle w:val="a5"/>
        <w:widowControl/>
        <w:numPr>
          <w:ilvl w:val="0"/>
          <w:numId w:val="11"/>
        </w:numPr>
        <w:tabs>
          <w:tab w:val="left" w:pos="426"/>
          <w:tab w:val="left" w:pos="993"/>
        </w:tabs>
        <w:autoSpaceDE/>
        <w:autoSpaceDN/>
        <w:adjustRightInd/>
        <w:spacing w:after="0"/>
        <w:ind w:left="0" w:firstLine="709"/>
        <w:contextualSpacing/>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проектування та виготовлення деталей моделі та моделі в цілому;</w:t>
      </w:r>
    </w:p>
    <w:p w:rsidR="005773DB" w:rsidRPr="005773DB" w:rsidRDefault="005773DB" w:rsidP="005773DB">
      <w:pPr>
        <w:pStyle w:val="a5"/>
        <w:widowControl/>
        <w:numPr>
          <w:ilvl w:val="0"/>
          <w:numId w:val="11"/>
        </w:numPr>
        <w:tabs>
          <w:tab w:val="left" w:pos="426"/>
          <w:tab w:val="left" w:pos="993"/>
        </w:tabs>
        <w:autoSpaceDE/>
        <w:autoSpaceDN/>
        <w:adjustRightInd/>
        <w:spacing w:after="0"/>
        <w:ind w:left="0" w:firstLine="709"/>
        <w:contextualSpacing/>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вирішення найпростіших конструкторських задач;</w:t>
      </w:r>
    </w:p>
    <w:p w:rsidR="005773DB" w:rsidRPr="005773DB" w:rsidRDefault="005773DB" w:rsidP="005773DB">
      <w:pPr>
        <w:pStyle w:val="a5"/>
        <w:widowControl/>
        <w:numPr>
          <w:ilvl w:val="0"/>
          <w:numId w:val="11"/>
        </w:numPr>
        <w:tabs>
          <w:tab w:val="left" w:pos="426"/>
          <w:tab w:val="left" w:pos="993"/>
        </w:tabs>
        <w:autoSpaceDE/>
        <w:autoSpaceDN/>
        <w:adjustRightInd/>
        <w:spacing w:after="0"/>
        <w:ind w:left="0" w:firstLine="709"/>
        <w:contextualSpacing/>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розробки технології фарбування моделі;</w:t>
      </w:r>
    </w:p>
    <w:p w:rsidR="005773DB" w:rsidRPr="005773DB" w:rsidRDefault="005773DB" w:rsidP="005773DB">
      <w:pPr>
        <w:pStyle w:val="a5"/>
        <w:widowControl/>
        <w:numPr>
          <w:ilvl w:val="0"/>
          <w:numId w:val="11"/>
        </w:numPr>
        <w:tabs>
          <w:tab w:val="left" w:pos="426"/>
          <w:tab w:val="left" w:pos="993"/>
        </w:tabs>
        <w:autoSpaceDE/>
        <w:autoSpaceDN/>
        <w:adjustRightInd/>
        <w:spacing w:after="0"/>
        <w:ind w:left="0" w:firstLine="709"/>
        <w:contextualSpacing/>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самостійного підбору фарб;</w:t>
      </w:r>
    </w:p>
    <w:p w:rsidR="005773DB" w:rsidRPr="005773DB" w:rsidRDefault="005773DB" w:rsidP="005773DB">
      <w:pPr>
        <w:pStyle w:val="a5"/>
        <w:widowControl/>
        <w:numPr>
          <w:ilvl w:val="0"/>
          <w:numId w:val="11"/>
        </w:numPr>
        <w:tabs>
          <w:tab w:val="left" w:pos="426"/>
          <w:tab w:val="left" w:pos="993"/>
        </w:tabs>
        <w:autoSpaceDE/>
        <w:autoSpaceDN/>
        <w:adjustRightInd/>
        <w:spacing w:after="0"/>
        <w:ind w:left="0" w:firstLine="709"/>
        <w:contextualSpacing/>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підготовки моделі до участі у виставках, конкурсах, змаганнях;</w:t>
      </w:r>
    </w:p>
    <w:p w:rsidR="005773DB" w:rsidRPr="005773DB" w:rsidRDefault="005773DB" w:rsidP="005773DB">
      <w:pPr>
        <w:pStyle w:val="a5"/>
        <w:widowControl/>
        <w:numPr>
          <w:ilvl w:val="0"/>
          <w:numId w:val="11"/>
        </w:numPr>
        <w:tabs>
          <w:tab w:val="left" w:pos="426"/>
          <w:tab w:val="left" w:pos="993"/>
        </w:tabs>
        <w:autoSpaceDE/>
        <w:autoSpaceDN/>
        <w:adjustRightInd/>
        <w:spacing w:after="0"/>
        <w:ind w:left="0" w:firstLine="709"/>
        <w:contextualSpacing/>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обслуговування елементів живлення;</w:t>
      </w:r>
    </w:p>
    <w:p w:rsidR="005773DB" w:rsidRPr="005773DB" w:rsidRDefault="005773DB" w:rsidP="005773DB">
      <w:pPr>
        <w:pStyle w:val="a5"/>
        <w:widowControl/>
        <w:numPr>
          <w:ilvl w:val="0"/>
          <w:numId w:val="11"/>
        </w:numPr>
        <w:tabs>
          <w:tab w:val="left" w:pos="426"/>
          <w:tab w:val="left" w:pos="993"/>
        </w:tabs>
        <w:autoSpaceDE/>
        <w:autoSpaceDN/>
        <w:adjustRightInd/>
        <w:spacing w:after="0"/>
        <w:ind w:left="0" w:firstLine="709"/>
        <w:contextualSpacing/>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налаштування та випробування моделі;</w:t>
      </w:r>
    </w:p>
    <w:p w:rsidR="005773DB" w:rsidRPr="005773DB" w:rsidRDefault="005773DB" w:rsidP="005773DB">
      <w:pPr>
        <w:pStyle w:val="a5"/>
        <w:widowControl/>
        <w:numPr>
          <w:ilvl w:val="0"/>
          <w:numId w:val="11"/>
        </w:numPr>
        <w:tabs>
          <w:tab w:val="left" w:pos="426"/>
          <w:tab w:val="left" w:pos="993"/>
        </w:tabs>
        <w:autoSpaceDE/>
        <w:autoSpaceDN/>
        <w:adjustRightInd/>
        <w:spacing w:after="0"/>
        <w:ind w:left="0" w:firstLine="709"/>
        <w:contextualSpacing/>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участі у змаганнях та конкурсах.</w:t>
      </w:r>
    </w:p>
    <w:p w:rsidR="005773DB" w:rsidRPr="005773DB" w:rsidRDefault="005773DB" w:rsidP="005773DB">
      <w:pPr>
        <w:pStyle w:val="a3"/>
        <w:ind w:firstLine="709"/>
        <w:jc w:val="center"/>
        <w:rPr>
          <w:b/>
          <w:sz w:val="24"/>
          <w:szCs w:val="24"/>
        </w:rPr>
      </w:pPr>
      <w:bookmarkStart w:id="15" w:name="_Toc45340524"/>
      <w:bookmarkStart w:id="16" w:name="_Toc96969468"/>
      <w:r w:rsidRPr="005773DB">
        <w:rPr>
          <w:b/>
          <w:sz w:val="24"/>
          <w:szCs w:val="24"/>
        </w:rPr>
        <w:t xml:space="preserve">ОРІЄНТОВНИЙ ПЕРЕЛІК ОБЛАДНАННЯ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21"/>
        <w:gridCol w:w="1843"/>
      </w:tblGrid>
      <w:tr w:rsidR="005773DB" w:rsidRPr="005773DB" w:rsidTr="00AE351C">
        <w:trPr>
          <w:jc w:val="center"/>
        </w:trPr>
        <w:tc>
          <w:tcPr>
            <w:tcW w:w="7621" w:type="dxa"/>
          </w:tcPr>
          <w:p w:rsidR="005773DB" w:rsidRPr="005773DB" w:rsidRDefault="005773DB" w:rsidP="005773DB">
            <w:pPr>
              <w:pStyle w:val="a3"/>
              <w:jc w:val="center"/>
              <w:rPr>
                <w:b/>
                <w:sz w:val="24"/>
                <w:szCs w:val="24"/>
              </w:rPr>
            </w:pPr>
            <w:r w:rsidRPr="005773DB">
              <w:rPr>
                <w:b/>
                <w:sz w:val="24"/>
                <w:szCs w:val="24"/>
              </w:rPr>
              <w:t>Найменування обладнання</w:t>
            </w:r>
          </w:p>
        </w:tc>
        <w:tc>
          <w:tcPr>
            <w:tcW w:w="1843" w:type="dxa"/>
          </w:tcPr>
          <w:p w:rsidR="005773DB" w:rsidRPr="005773DB" w:rsidRDefault="005773DB" w:rsidP="005773DB">
            <w:pPr>
              <w:pStyle w:val="a3"/>
              <w:jc w:val="center"/>
              <w:rPr>
                <w:b/>
                <w:sz w:val="24"/>
                <w:szCs w:val="24"/>
              </w:rPr>
            </w:pPr>
            <w:r w:rsidRPr="005773DB">
              <w:rPr>
                <w:b/>
                <w:sz w:val="24"/>
                <w:szCs w:val="24"/>
              </w:rPr>
              <w:t>Кількість</w:t>
            </w:r>
          </w:p>
        </w:tc>
      </w:tr>
      <w:tr w:rsidR="005773DB" w:rsidRPr="005773DB" w:rsidTr="00AE351C">
        <w:trPr>
          <w:jc w:val="center"/>
        </w:trPr>
        <w:tc>
          <w:tcPr>
            <w:tcW w:w="7621" w:type="dxa"/>
          </w:tcPr>
          <w:p w:rsidR="005773DB" w:rsidRPr="005773DB" w:rsidRDefault="005773DB" w:rsidP="005773DB">
            <w:pPr>
              <w:pStyle w:val="a3"/>
              <w:jc w:val="left"/>
              <w:rPr>
                <w:sz w:val="24"/>
                <w:szCs w:val="24"/>
              </w:rPr>
            </w:pPr>
            <w:r w:rsidRPr="005773DB">
              <w:rPr>
                <w:sz w:val="24"/>
                <w:szCs w:val="24"/>
              </w:rPr>
              <w:t>Верстат свердлильний (настільний)</w:t>
            </w:r>
            <w:r w:rsidRPr="005773DB">
              <w:rPr>
                <w:sz w:val="24"/>
                <w:szCs w:val="24"/>
              </w:rPr>
              <w:tab/>
            </w:r>
          </w:p>
        </w:tc>
        <w:tc>
          <w:tcPr>
            <w:tcW w:w="1843" w:type="dxa"/>
          </w:tcPr>
          <w:p w:rsidR="005773DB" w:rsidRPr="005773DB" w:rsidRDefault="005773DB" w:rsidP="005773DB">
            <w:pPr>
              <w:pStyle w:val="a3"/>
              <w:ind w:hanging="19"/>
              <w:jc w:val="center"/>
              <w:rPr>
                <w:sz w:val="24"/>
                <w:szCs w:val="24"/>
              </w:rPr>
            </w:pPr>
            <w:r w:rsidRPr="005773DB">
              <w:rPr>
                <w:sz w:val="24"/>
                <w:szCs w:val="24"/>
              </w:rPr>
              <w:t>1 шт.</w:t>
            </w:r>
          </w:p>
        </w:tc>
      </w:tr>
      <w:tr w:rsidR="005773DB" w:rsidRPr="005773DB" w:rsidTr="00AE351C">
        <w:trPr>
          <w:jc w:val="center"/>
        </w:trPr>
        <w:tc>
          <w:tcPr>
            <w:tcW w:w="7621" w:type="dxa"/>
          </w:tcPr>
          <w:p w:rsidR="005773DB" w:rsidRPr="005773DB" w:rsidRDefault="005773DB" w:rsidP="005773DB">
            <w:pPr>
              <w:pStyle w:val="a3"/>
              <w:jc w:val="left"/>
              <w:rPr>
                <w:sz w:val="24"/>
                <w:szCs w:val="24"/>
              </w:rPr>
            </w:pPr>
            <w:proofErr w:type="spellStart"/>
            <w:r w:rsidRPr="005773DB">
              <w:rPr>
                <w:sz w:val="24"/>
                <w:szCs w:val="24"/>
              </w:rPr>
              <w:t>Електроточило</w:t>
            </w:r>
            <w:proofErr w:type="spellEnd"/>
            <w:r w:rsidRPr="005773DB">
              <w:rPr>
                <w:sz w:val="24"/>
                <w:szCs w:val="24"/>
              </w:rPr>
              <w:tab/>
            </w:r>
          </w:p>
        </w:tc>
        <w:tc>
          <w:tcPr>
            <w:tcW w:w="1843" w:type="dxa"/>
          </w:tcPr>
          <w:p w:rsidR="005773DB" w:rsidRPr="005773DB" w:rsidRDefault="005773DB" w:rsidP="005773DB">
            <w:pPr>
              <w:pStyle w:val="a3"/>
              <w:ind w:hanging="19"/>
              <w:jc w:val="center"/>
              <w:rPr>
                <w:sz w:val="24"/>
                <w:szCs w:val="24"/>
              </w:rPr>
            </w:pPr>
            <w:r w:rsidRPr="005773DB">
              <w:rPr>
                <w:sz w:val="24"/>
                <w:szCs w:val="24"/>
              </w:rPr>
              <w:t>1 шт.</w:t>
            </w:r>
          </w:p>
        </w:tc>
      </w:tr>
      <w:tr w:rsidR="005773DB" w:rsidRPr="005773DB" w:rsidTr="00AE351C">
        <w:trPr>
          <w:jc w:val="center"/>
        </w:trPr>
        <w:tc>
          <w:tcPr>
            <w:tcW w:w="7621" w:type="dxa"/>
          </w:tcPr>
          <w:p w:rsidR="005773DB" w:rsidRPr="005773DB" w:rsidRDefault="005773DB" w:rsidP="005773DB">
            <w:pPr>
              <w:pStyle w:val="a3"/>
              <w:jc w:val="left"/>
              <w:rPr>
                <w:sz w:val="24"/>
                <w:szCs w:val="24"/>
              </w:rPr>
            </w:pPr>
            <w:r w:rsidRPr="005773DB">
              <w:rPr>
                <w:sz w:val="24"/>
                <w:szCs w:val="24"/>
              </w:rPr>
              <w:t xml:space="preserve">Верстат </w:t>
            </w:r>
            <w:proofErr w:type="spellStart"/>
            <w:r w:rsidRPr="005773DB">
              <w:rPr>
                <w:sz w:val="24"/>
                <w:szCs w:val="24"/>
              </w:rPr>
              <w:t>“Умілі</w:t>
            </w:r>
            <w:proofErr w:type="spellEnd"/>
            <w:r w:rsidRPr="005773DB">
              <w:rPr>
                <w:sz w:val="24"/>
                <w:szCs w:val="24"/>
              </w:rPr>
              <w:t xml:space="preserve"> </w:t>
            </w:r>
            <w:proofErr w:type="spellStart"/>
            <w:r w:rsidRPr="005773DB">
              <w:rPr>
                <w:sz w:val="24"/>
                <w:szCs w:val="24"/>
              </w:rPr>
              <w:t>руки”</w:t>
            </w:r>
            <w:proofErr w:type="spellEnd"/>
          </w:p>
        </w:tc>
        <w:tc>
          <w:tcPr>
            <w:tcW w:w="1843" w:type="dxa"/>
          </w:tcPr>
          <w:p w:rsidR="005773DB" w:rsidRPr="005773DB" w:rsidRDefault="005773DB" w:rsidP="005773DB">
            <w:pPr>
              <w:pStyle w:val="a3"/>
              <w:ind w:hanging="19"/>
              <w:jc w:val="center"/>
              <w:rPr>
                <w:sz w:val="24"/>
                <w:szCs w:val="24"/>
              </w:rPr>
            </w:pPr>
            <w:r w:rsidRPr="005773DB">
              <w:rPr>
                <w:sz w:val="24"/>
                <w:szCs w:val="24"/>
              </w:rPr>
              <w:t>2 шт.</w:t>
            </w:r>
          </w:p>
        </w:tc>
      </w:tr>
      <w:tr w:rsidR="005773DB" w:rsidRPr="005773DB" w:rsidTr="00AE351C">
        <w:trPr>
          <w:jc w:val="center"/>
        </w:trPr>
        <w:tc>
          <w:tcPr>
            <w:tcW w:w="7621" w:type="dxa"/>
          </w:tcPr>
          <w:p w:rsidR="005773DB" w:rsidRPr="005773DB" w:rsidRDefault="005773DB" w:rsidP="005773DB">
            <w:pPr>
              <w:pStyle w:val="a3"/>
              <w:jc w:val="left"/>
              <w:rPr>
                <w:sz w:val="24"/>
                <w:szCs w:val="24"/>
              </w:rPr>
            </w:pPr>
            <w:r w:rsidRPr="005773DB">
              <w:rPr>
                <w:sz w:val="24"/>
                <w:szCs w:val="24"/>
              </w:rPr>
              <w:t>Верстат токарний</w:t>
            </w:r>
            <w:r w:rsidRPr="005773DB">
              <w:rPr>
                <w:sz w:val="24"/>
                <w:szCs w:val="24"/>
              </w:rPr>
              <w:tab/>
            </w:r>
          </w:p>
        </w:tc>
        <w:tc>
          <w:tcPr>
            <w:tcW w:w="1843" w:type="dxa"/>
          </w:tcPr>
          <w:p w:rsidR="005773DB" w:rsidRPr="005773DB" w:rsidRDefault="005773DB" w:rsidP="005773DB">
            <w:pPr>
              <w:pStyle w:val="a3"/>
              <w:ind w:hanging="19"/>
              <w:jc w:val="center"/>
              <w:rPr>
                <w:sz w:val="24"/>
                <w:szCs w:val="24"/>
              </w:rPr>
            </w:pPr>
            <w:r w:rsidRPr="005773DB">
              <w:rPr>
                <w:sz w:val="24"/>
                <w:szCs w:val="24"/>
              </w:rPr>
              <w:t>1 шт.</w:t>
            </w:r>
          </w:p>
        </w:tc>
      </w:tr>
      <w:tr w:rsidR="005773DB" w:rsidRPr="005773DB" w:rsidTr="00AE351C">
        <w:trPr>
          <w:jc w:val="center"/>
        </w:trPr>
        <w:tc>
          <w:tcPr>
            <w:tcW w:w="7621" w:type="dxa"/>
          </w:tcPr>
          <w:p w:rsidR="005773DB" w:rsidRPr="005773DB" w:rsidRDefault="005773DB" w:rsidP="005773DB">
            <w:pPr>
              <w:pStyle w:val="a3"/>
              <w:jc w:val="left"/>
              <w:rPr>
                <w:sz w:val="24"/>
                <w:szCs w:val="24"/>
              </w:rPr>
            </w:pPr>
            <w:r w:rsidRPr="005773DB">
              <w:rPr>
                <w:sz w:val="24"/>
                <w:szCs w:val="24"/>
              </w:rPr>
              <w:t>Верстат фрезерний</w:t>
            </w:r>
            <w:r w:rsidRPr="005773DB">
              <w:rPr>
                <w:sz w:val="24"/>
                <w:szCs w:val="24"/>
              </w:rPr>
              <w:tab/>
            </w:r>
          </w:p>
        </w:tc>
        <w:tc>
          <w:tcPr>
            <w:tcW w:w="1843" w:type="dxa"/>
          </w:tcPr>
          <w:p w:rsidR="005773DB" w:rsidRPr="005773DB" w:rsidRDefault="005773DB" w:rsidP="005773DB">
            <w:pPr>
              <w:pStyle w:val="a3"/>
              <w:ind w:hanging="19"/>
              <w:jc w:val="center"/>
              <w:rPr>
                <w:sz w:val="24"/>
                <w:szCs w:val="24"/>
              </w:rPr>
            </w:pPr>
            <w:r w:rsidRPr="005773DB">
              <w:rPr>
                <w:sz w:val="24"/>
                <w:szCs w:val="24"/>
              </w:rPr>
              <w:t>1 шт.</w:t>
            </w:r>
          </w:p>
        </w:tc>
      </w:tr>
      <w:tr w:rsidR="005773DB" w:rsidRPr="005773DB" w:rsidTr="00AE351C">
        <w:trPr>
          <w:jc w:val="center"/>
        </w:trPr>
        <w:tc>
          <w:tcPr>
            <w:tcW w:w="7621" w:type="dxa"/>
          </w:tcPr>
          <w:p w:rsidR="005773DB" w:rsidRPr="005773DB" w:rsidRDefault="005773DB" w:rsidP="005773DB">
            <w:pPr>
              <w:pStyle w:val="NoSpacing"/>
              <w:rPr>
                <w:rFonts w:ascii="Times New Roman" w:hAnsi="Times New Roman"/>
                <w:sz w:val="24"/>
                <w:szCs w:val="24"/>
                <w:lang w:val="uk-UA"/>
              </w:rPr>
            </w:pPr>
            <w:r w:rsidRPr="005773DB">
              <w:rPr>
                <w:rFonts w:ascii="Times New Roman" w:hAnsi="Times New Roman"/>
                <w:sz w:val="24"/>
                <w:szCs w:val="24"/>
                <w:lang w:val="uk-UA"/>
              </w:rPr>
              <w:t>Аерограф</w:t>
            </w:r>
          </w:p>
        </w:tc>
        <w:tc>
          <w:tcPr>
            <w:tcW w:w="1843" w:type="dxa"/>
          </w:tcPr>
          <w:p w:rsidR="005773DB" w:rsidRPr="005773DB" w:rsidRDefault="005773DB" w:rsidP="005773DB">
            <w:pPr>
              <w:pStyle w:val="NoSpacing"/>
              <w:ind w:hanging="19"/>
              <w:jc w:val="center"/>
              <w:rPr>
                <w:rFonts w:ascii="Times New Roman" w:hAnsi="Times New Roman"/>
                <w:sz w:val="24"/>
                <w:szCs w:val="24"/>
                <w:lang w:val="uk-UA"/>
              </w:rPr>
            </w:pPr>
            <w:r w:rsidRPr="005773DB">
              <w:rPr>
                <w:rFonts w:ascii="Times New Roman" w:hAnsi="Times New Roman"/>
                <w:sz w:val="24"/>
                <w:szCs w:val="24"/>
                <w:lang w:val="uk-UA"/>
              </w:rPr>
              <w:t>1 шт.</w:t>
            </w:r>
          </w:p>
        </w:tc>
      </w:tr>
      <w:tr w:rsidR="005773DB" w:rsidRPr="005773DB" w:rsidTr="00AE351C">
        <w:trPr>
          <w:jc w:val="center"/>
        </w:trPr>
        <w:tc>
          <w:tcPr>
            <w:tcW w:w="7621" w:type="dxa"/>
          </w:tcPr>
          <w:p w:rsidR="005773DB" w:rsidRPr="005773DB" w:rsidRDefault="005773DB" w:rsidP="005773DB">
            <w:pPr>
              <w:pStyle w:val="a3"/>
              <w:jc w:val="left"/>
              <w:rPr>
                <w:sz w:val="24"/>
                <w:szCs w:val="24"/>
              </w:rPr>
            </w:pPr>
            <w:proofErr w:type="spellStart"/>
            <w:r w:rsidRPr="005773DB">
              <w:rPr>
                <w:sz w:val="24"/>
                <w:szCs w:val="24"/>
              </w:rPr>
              <w:t>Електролобзик</w:t>
            </w:r>
            <w:proofErr w:type="spellEnd"/>
            <w:r w:rsidRPr="005773DB">
              <w:rPr>
                <w:sz w:val="24"/>
                <w:szCs w:val="24"/>
              </w:rPr>
              <w:t xml:space="preserve"> </w:t>
            </w:r>
            <w:r w:rsidRPr="005773DB">
              <w:rPr>
                <w:sz w:val="24"/>
                <w:szCs w:val="24"/>
              </w:rPr>
              <w:tab/>
            </w:r>
          </w:p>
        </w:tc>
        <w:tc>
          <w:tcPr>
            <w:tcW w:w="1843" w:type="dxa"/>
          </w:tcPr>
          <w:p w:rsidR="005773DB" w:rsidRPr="005773DB" w:rsidRDefault="005773DB" w:rsidP="005773DB">
            <w:pPr>
              <w:pStyle w:val="a3"/>
              <w:ind w:hanging="19"/>
              <w:jc w:val="center"/>
              <w:rPr>
                <w:sz w:val="24"/>
                <w:szCs w:val="24"/>
              </w:rPr>
            </w:pPr>
            <w:r w:rsidRPr="005773DB">
              <w:rPr>
                <w:sz w:val="24"/>
                <w:szCs w:val="24"/>
              </w:rPr>
              <w:t>1 шт.</w:t>
            </w:r>
          </w:p>
        </w:tc>
      </w:tr>
      <w:tr w:rsidR="005773DB" w:rsidRPr="005773DB" w:rsidTr="00AE351C">
        <w:trPr>
          <w:jc w:val="center"/>
        </w:trPr>
        <w:tc>
          <w:tcPr>
            <w:tcW w:w="7621" w:type="dxa"/>
          </w:tcPr>
          <w:p w:rsidR="005773DB" w:rsidRPr="005773DB" w:rsidRDefault="005773DB" w:rsidP="005773DB">
            <w:pPr>
              <w:pStyle w:val="NoSpacing"/>
              <w:rPr>
                <w:rFonts w:ascii="Times New Roman" w:hAnsi="Times New Roman"/>
                <w:sz w:val="24"/>
                <w:szCs w:val="24"/>
                <w:lang w:val="uk-UA"/>
              </w:rPr>
            </w:pPr>
            <w:r w:rsidRPr="005773DB">
              <w:rPr>
                <w:rFonts w:ascii="Times New Roman" w:hAnsi="Times New Roman"/>
                <w:sz w:val="24"/>
                <w:szCs w:val="24"/>
                <w:lang w:val="uk-UA"/>
              </w:rPr>
              <w:t>Електродриль</w:t>
            </w:r>
          </w:p>
        </w:tc>
        <w:tc>
          <w:tcPr>
            <w:tcW w:w="1843" w:type="dxa"/>
          </w:tcPr>
          <w:p w:rsidR="005773DB" w:rsidRPr="005773DB" w:rsidRDefault="005773DB" w:rsidP="005773DB">
            <w:pPr>
              <w:pStyle w:val="NoSpacing"/>
              <w:ind w:hanging="19"/>
              <w:jc w:val="center"/>
              <w:rPr>
                <w:rFonts w:ascii="Times New Roman" w:hAnsi="Times New Roman"/>
                <w:sz w:val="24"/>
                <w:szCs w:val="24"/>
                <w:lang w:val="uk-UA"/>
              </w:rPr>
            </w:pPr>
            <w:r w:rsidRPr="005773DB">
              <w:rPr>
                <w:rFonts w:ascii="Times New Roman" w:hAnsi="Times New Roman"/>
                <w:sz w:val="24"/>
                <w:szCs w:val="24"/>
                <w:lang w:val="uk-UA"/>
              </w:rPr>
              <w:t>1 шт.</w:t>
            </w:r>
          </w:p>
        </w:tc>
      </w:tr>
      <w:tr w:rsidR="005773DB" w:rsidRPr="005773DB" w:rsidTr="00AE351C">
        <w:trPr>
          <w:jc w:val="center"/>
        </w:trPr>
        <w:tc>
          <w:tcPr>
            <w:tcW w:w="7621" w:type="dxa"/>
          </w:tcPr>
          <w:p w:rsidR="005773DB" w:rsidRPr="005773DB" w:rsidRDefault="005773DB" w:rsidP="005773DB">
            <w:pPr>
              <w:pStyle w:val="NoSpacing"/>
              <w:rPr>
                <w:rFonts w:ascii="Times New Roman" w:hAnsi="Times New Roman"/>
                <w:sz w:val="24"/>
                <w:szCs w:val="24"/>
                <w:lang w:val="uk-UA"/>
              </w:rPr>
            </w:pPr>
            <w:r w:rsidRPr="005773DB">
              <w:rPr>
                <w:rFonts w:ascii="Times New Roman" w:hAnsi="Times New Roman"/>
                <w:sz w:val="24"/>
                <w:szCs w:val="24"/>
                <w:lang w:val="uk-UA"/>
              </w:rPr>
              <w:t>Пристрій-ножівка до електродриля</w:t>
            </w:r>
          </w:p>
        </w:tc>
        <w:tc>
          <w:tcPr>
            <w:tcW w:w="1843" w:type="dxa"/>
          </w:tcPr>
          <w:p w:rsidR="005773DB" w:rsidRPr="005773DB" w:rsidRDefault="005773DB" w:rsidP="005773DB">
            <w:pPr>
              <w:pStyle w:val="NoSpacing"/>
              <w:ind w:hanging="19"/>
              <w:jc w:val="center"/>
              <w:rPr>
                <w:rFonts w:ascii="Times New Roman" w:hAnsi="Times New Roman"/>
                <w:sz w:val="24"/>
                <w:szCs w:val="24"/>
                <w:lang w:val="uk-UA"/>
              </w:rPr>
            </w:pPr>
            <w:r w:rsidRPr="005773DB">
              <w:rPr>
                <w:rFonts w:ascii="Times New Roman" w:hAnsi="Times New Roman"/>
                <w:sz w:val="24"/>
                <w:szCs w:val="24"/>
                <w:lang w:val="uk-UA"/>
              </w:rPr>
              <w:t>1 шт.</w:t>
            </w:r>
          </w:p>
        </w:tc>
      </w:tr>
      <w:tr w:rsidR="005773DB" w:rsidRPr="005773DB" w:rsidTr="00AE351C">
        <w:trPr>
          <w:jc w:val="center"/>
        </w:trPr>
        <w:tc>
          <w:tcPr>
            <w:tcW w:w="7621" w:type="dxa"/>
          </w:tcPr>
          <w:p w:rsidR="005773DB" w:rsidRPr="005773DB" w:rsidRDefault="005773DB" w:rsidP="005773DB">
            <w:pPr>
              <w:pStyle w:val="NoSpacing"/>
              <w:rPr>
                <w:rFonts w:ascii="Times New Roman" w:hAnsi="Times New Roman"/>
                <w:sz w:val="24"/>
                <w:szCs w:val="24"/>
                <w:lang w:val="uk-UA"/>
              </w:rPr>
            </w:pPr>
            <w:r w:rsidRPr="005773DB">
              <w:rPr>
                <w:rFonts w:ascii="Times New Roman" w:hAnsi="Times New Roman"/>
                <w:sz w:val="24"/>
                <w:szCs w:val="24"/>
                <w:lang w:val="uk-UA"/>
              </w:rPr>
              <w:t>Пристрій шліфувальний до електродриля</w:t>
            </w:r>
          </w:p>
        </w:tc>
        <w:tc>
          <w:tcPr>
            <w:tcW w:w="1843" w:type="dxa"/>
          </w:tcPr>
          <w:p w:rsidR="005773DB" w:rsidRPr="005773DB" w:rsidRDefault="005773DB" w:rsidP="005773DB">
            <w:pPr>
              <w:pStyle w:val="NoSpacing"/>
              <w:ind w:hanging="19"/>
              <w:jc w:val="center"/>
              <w:rPr>
                <w:rFonts w:ascii="Times New Roman" w:hAnsi="Times New Roman"/>
                <w:sz w:val="24"/>
                <w:szCs w:val="24"/>
                <w:lang w:val="uk-UA"/>
              </w:rPr>
            </w:pPr>
            <w:r w:rsidRPr="005773DB">
              <w:rPr>
                <w:rFonts w:ascii="Times New Roman" w:hAnsi="Times New Roman"/>
                <w:sz w:val="24"/>
                <w:szCs w:val="24"/>
                <w:lang w:val="uk-UA"/>
              </w:rPr>
              <w:t>1 шт.</w:t>
            </w:r>
          </w:p>
        </w:tc>
      </w:tr>
      <w:tr w:rsidR="005773DB" w:rsidRPr="005773DB" w:rsidTr="00AE351C">
        <w:trPr>
          <w:jc w:val="center"/>
        </w:trPr>
        <w:tc>
          <w:tcPr>
            <w:tcW w:w="7621" w:type="dxa"/>
          </w:tcPr>
          <w:p w:rsidR="005773DB" w:rsidRPr="005773DB" w:rsidRDefault="005773DB" w:rsidP="005773DB">
            <w:pPr>
              <w:pStyle w:val="NoSpacing"/>
              <w:rPr>
                <w:rFonts w:ascii="Times New Roman" w:hAnsi="Times New Roman"/>
                <w:sz w:val="24"/>
                <w:szCs w:val="24"/>
                <w:lang w:val="uk-UA"/>
              </w:rPr>
            </w:pPr>
            <w:r w:rsidRPr="005773DB">
              <w:rPr>
                <w:rFonts w:ascii="Times New Roman" w:hAnsi="Times New Roman"/>
                <w:sz w:val="24"/>
                <w:szCs w:val="24"/>
                <w:lang w:val="uk-UA"/>
              </w:rPr>
              <w:t>Набір свердел</w:t>
            </w:r>
          </w:p>
        </w:tc>
        <w:tc>
          <w:tcPr>
            <w:tcW w:w="1843" w:type="dxa"/>
          </w:tcPr>
          <w:p w:rsidR="005773DB" w:rsidRPr="005773DB" w:rsidRDefault="005773DB" w:rsidP="005773DB">
            <w:pPr>
              <w:pStyle w:val="NoSpacing"/>
              <w:ind w:hanging="19"/>
              <w:jc w:val="center"/>
              <w:rPr>
                <w:rFonts w:ascii="Times New Roman" w:hAnsi="Times New Roman"/>
                <w:sz w:val="24"/>
                <w:szCs w:val="24"/>
                <w:lang w:val="uk-UA"/>
              </w:rPr>
            </w:pPr>
            <w:r w:rsidRPr="005773DB">
              <w:rPr>
                <w:rFonts w:ascii="Times New Roman" w:hAnsi="Times New Roman"/>
                <w:sz w:val="24"/>
                <w:szCs w:val="24"/>
                <w:lang w:val="uk-UA"/>
              </w:rPr>
              <w:t>1 наб.</w:t>
            </w:r>
          </w:p>
        </w:tc>
      </w:tr>
      <w:tr w:rsidR="005773DB" w:rsidRPr="005773DB" w:rsidTr="00AE351C">
        <w:trPr>
          <w:jc w:val="center"/>
        </w:trPr>
        <w:tc>
          <w:tcPr>
            <w:tcW w:w="7621" w:type="dxa"/>
          </w:tcPr>
          <w:p w:rsidR="005773DB" w:rsidRPr="005773DB" w:rsidRDefault="005773DB" w:rsidP="005773DB">
            <w:pPr>
              <w:pStyle w:val="NoSpacing"/>
              <w:rPr>
                <w:rFonts w:ascii="Times New Roman" w:hAnsi="Times New Roman"/>
                <w:sz w:val="24"/>
                <w:szCs w:val="24"/>
                <w:lang w:val="uk-UA"/>
              </w:rPr>
            </w:pPr>
            <w:r w:rsidRPr="005773DB">
              <w:rPr>
                <w:rFonts w:ascii="Times New Roman" w:hAnsi="Times New Roman"/>
                <w:sz w:val="24"/>
                <w:szCs w:val="24"/>
                <w:lang w:val="uk-UA"/>
              </w:rPr>
              <w:lastRenderedPageBreak/>
              <w:t>Пилосос</w:t>
            </w:r>
          </w:p>
        </w:tc>
        <w:tc>
          <w:tcPr>
            <w:tcW w:w="1843" w:type="dxa"/>
          </w:tcPr>
          <w:p w:rsidR="005773DB" w:rsidRPr="005773DB" w:rsidRDefault="005773DB" w:rsidP="005773DB">
            <w:pPr>
              <w:pStyle w:val="NoSpacing"/>
              <w:ind w:hanging="19"/>
              <w:jc w:val="center"/>
              <w:rPr>
                <w:rFonts w:ascii="Times New Roman" w:hAnsi="Times New Roman"/>
                <w:sz w:val="24"/>
                <w:szCs w:val="24"/>
                <w:lang w:val="uk-UA"/>
              </w:rPr>
            </w:pPr>
            <w:r w:rsidRPr="005773DB">
              <w:rPr>
                <w:rFonts w:ascii="Times New Roman" w:hAnsi="Times New Roman"/>
                <w:sz w:val="24"/>
                <w:szCs w:val="24"/>
                <w:lang w:val="uk-UA"/>
              </w:rPr>
              <w:t>1 шт.</w:t>
            </w:r>
          </w:p>
        </w:tc>
      </w:tr>
      <w:tr w:rsidR="005773DB" w:rsidRPr="005773DB" w:rsidTr="00AE351C">
        <w:trPr>
          <w:jc w:val="center"/>
        </w:trPr>
        <w:tc>
          <w:tcPr>
            <w:tcW w:w="7621" w:type="dxa"/>
          </w:tcPr>
          <w:p w:rsidR="005773DB" w:rsidRPr="005773DB" w:rsidRDefault="005773DB" w:rsidP="005773DB">
            <w:pPr>
              <w:pStyle w:val="NoSpacing"/>
              <w:rPr>
                <w:rFonts w:ascii="Times New Roman" w:hAnsi="Times New Roman"/>
                <w:sz w:val="24"/>
                <w:szCs w:val="24"/>
                <w:lang w:val="uk-UA"/>
              </w:rPr>
            </w:pPr>
            <w:r w:rsidRPr="005773DB">
              <w:rPr>
                <w:rFonts w:ascii="Times New Roman" w:hAnsi="Times New Roman"/>
                <w:sz w:val="24"/>
                <w:szCs w:val="24"/>
                <w:lang w:val="uk-UA"/>
              </w:rPr>
              <w:t>Компресор</w:t>
            </w:r>
          </w:p>
        </w:tc>
        <w:tc>
          <w:tcPr>
            <w:tcW w:w="1843" w:type="dxa"/>
          </w:tcPr>
          <w:p w:rsidR="005773DB" w:rsidRPr="005773DB" w:rsidRDefault="005773DB" w:rsidP="005773DB">
            <w:pPr>
              <w:pStyle w:val="NoSpacing"/>
              <w:ind w:hanging="19"/>
              <w:jc w:val="center"/>
              <w:rPr>
                <w:rFonts w:ascii="Times New Roman" w:hAnsi="Times New Roman"/>
                <w:sz w:val="24"/>
                <w:szCs w:val="24"/>
                <w:lang w:val="uk-UA"/>
              </w:rPr>
            </w:pPr>
            <w:r w:rsidRPr="005773DB">
              <w:rPr>
                <w:rFonts w:ascii="Times New Roman" w:hAnsi="Times New Roman"/>
                <w:sz w:val="24"/>
                <w:szCs w:val="24"/>
                <w:lang w:val="uk-UA"/>
              </w:rPr>
              <w:t>1 шт.</w:t>
            </w:r>
          </w:p>
        </w:tc>
      </w:tr>
      <w:tr w:rsidR="005773DB" w:rsidRPr="005773DB" w:rsidTr="00AE351C">
        <w:trPr>
          <w:jc w:val="center"/>
        </w:trPr>
        <w:tc>
          <w:tcPr>
            <w:tcW w:w="7621" w:type="dxa"/>
          </w:tcPr>
          <w:p w:rsidR="005773DB" w:rsidRPr="005773DB" w:rsidRDefault="005773DB" w:rsidP="005773DB">
            <w:pPr>
              <w:pStyle w:val="a3"/>
              <w:jc w:val="left"/>
              <w:rPr>
                <w:sz w:val="24"/>
                <w:szCs w:val="24"/>
              </w:rPr>
            </w:pPr>
            <w:r w:rsidRPr="005773DB">
              <w:rPr>
                <w:sz w:val="24"/>
                <w:szCs w:val="24"/>
              </w:rPr>
              <w:t>Ножі (складані, скальпелі, НМ–1)</w:t>
            </w:r>
          </w:p>
        </w:tc>
        <w:tc>
          <w:tcPr>
            <w:tcW w:w="1843" w:type="dxa"/>
          </w:tcPr>
          <w:p w:rsidR="005773DB" w:rsidRPr="005773DB" w:rsidRDefault="005773DB" w:rsidP="005773DB">
            <w:pPr>
              <w:pStyle w:val="a3"/>
              <w:ind w:hanging="19"/>
              <w:jc w:val="center"/>
              <w:rPr>
                <w:sz w:val="24"/>
                <w:szCs w:val="24"/>
              </w:rPr>
            </w:pPr>
            <w:r w:rsidRPr="005773DB">
              <w:rPr>
                <w:sz w:val="24"/>
                <w:szCs w:val="24"/>
              </w:rPr>
              <w:t>15 шт.</w:t>
            </w:r>
          </w:p>
        </w:tc>
      </w:tr>
      <w:tr w:rsidR="005773DB" w:rsidRPr="005773DB" w:rsidTr="00AE351C">
        <w:trPr>
          <w:jc w:val="center"/>
        </w:trPr>
        <w:tc>
          <w:tcPr>
            <w:tcW w:w="7621" w:type="dxa"/>
          </w:tcPr>
          <w:p w:rsidR="005773DB" w:rsidRPr="005773DB" w:rsidRDefault="005773DB" w:rsidP="005773DB">
            <w:pPr>
              <w:pStyle w:val="a3"/>
              <w:jc w:val="left"/>
              <w:rPr>
                <w:sz w:val="24"/>
                <w:szCs w:val="24"/>
              </w:rPr>
            </w:pPr>
            <w:r w:rsidRPr="005773DB">
              <w:rPr>
                <w:sz w:val="24"/>
                <w:szCs w:val="24"/>
              </w:rPr>
              <w:t>Рубанки</w:t>
            </w:r>
            <w:r w:rsidRPr="005773DB">
              <w:rPr>
                <w:sz w:val="24"/>
                <w:szCs w:val="24"/>
              </w:rPr>
              <w:tab/>
            </w:r>
          </w:p>
        </w:tc>
        <w:tc>
          <w:tcPr>
            <w:tcW w:w="1843" w:type="dxa"/>
          </w:tcPr>
          <w:p w:rsidR="005773DB" w:rsidRPr="005773DB" w:rsidRDefault="005773DB" w:rsidP="005773DB">
            <w:pPr>
              <w:pStyle w:val="a3"/>
              <w:ind w:hanging="19"/>
              <w:jc w:val="center"/>
              <w:rPr>
                <w:sz w:val="24"/>
                <w:szCs w:val="24"/>
              </w:rPr>
            </w:pPr>
            <w:r w:rsidRPr="005773DB">
              <w:rPr>
                <w:sz w:val="24"/>
                <w:szCs w:val="24"/>
              </w:rPr>
              <w:t>5 шт.</w:t>
            </w:r>
          </w:p>
        </w:tc>
      </w:tr>
      <w:tr w:rsidR="005773DB" w:rsidRPr="005773DB" w:rsidTr="00AE351C">
        <w:trPr>
          <w:jc w:val="center"/>
        </w:trPr>
        <w:tc>
          <w:tcPr>
            <w:tcW w:w="7621" w:type="dxa"/>
          </w:tcPr>
          <w:p w:rsidR="005773DB" w:rsidRPr="005773DB" w:rsidRDefault="005773DB" w:rsidP="005773DB">
            <w:pPr>
              <w:pStyle w:val="a3"/>
              <w:jc w:val="left"/>
              <w:rPr>
                <w:sz w:val="24"/>
                <w:szCs w:val="24"/>
              </w:rPr>
            </w:pPr>
            <w:r w:rsidRPr="005773DB">
              <w:rPr>
                <w:sz w:val="24"/>
                <w:szCs w:val="24"/>
              </w:rPr>
              <w:t>Лобзики (з пилками)</w:t>
            </w:r>
          </w:p>
        </w:tc>
        <w:tc>
          <w:tcPr>
            <w:tcW w:w="1843" w:type="dxa"/>
          </w:tcPr>
          <w:p w:rsidR="005773DB" w:rsidRPr="005773DB" w:rsidRDefault="005773DB" w:rsidP="005773DB">
            <w:pPr>
              <w:pStyle w:val="a3"/>
              <w:ind w:hanging="19"/>
              <w:jc w:val="center"/>
              <w:rPr>
                <w:sz w:val="24"/>
                <w:szCs w:val="24"/>
              </w:rPr>
            </w:pPr>
            <w:r w:rsidRPr="005773DB">
              <w:rPr>
                <w:sz w:val="24"/>
                <w:szCs w:val="24"/>
              </w:rPr>
              <w:t>15 шт.</w:t>
            </w:r>
          </w:p>
        </w:tc>
      </w:tr>
      <w:tr w:rsidR="005773DB" w:rsidRPr="005773DB" w:rsidTr="00AE351C">
        <w:trPr>
          <w:jc w:val="center"/>
        </w:trPr>
        <w:tc>
          <w:tcPr>
            <w:tcW w:w="7621" w:type="dxa"/>
          </w:tcPr>
          <w:p w:rsidR="005773DB" w:rsidRPr="005773DB" w:rsidRDefault="005773DB" w:rsidP="005773DB">
            <w:pPr>
              <w:pStyle w:val="a3"/>
              <w:jc w:val="left"/>
              <w:rPr>
                <w:sz w:val="24"/>
                <w:szCs w:val="24"/>
              </w:rPr>
            </w:pPr>
            <w:r w:rsidRPr="005773DB">
              <w:rPr>
                <w:sz w:val="24"/>
                <w:szCs w:val="24"/>
              </w:rPr>
              <w:t>Ножівки по дереву (різні)</w:t>
            </w:r>
          </w:p>
        </w:tc>
        <w:tc>
          <w:tcPr>
            <w:tcW w:w="1843" w:type="dxa"/>
          </w:tcPr>
          <w:p w:rsidR="005773DB" w:rsidRPr="005773DB" w:rsidRDefault="005773DB" w:rsidP="005773DB">
            <w:pPr>
              <w:pStyle w:val="a3"/>
              <w:ind w:hanging="19"/>
              <w:jc w:val="center"/>
              <w:rPr>
                <w:sz w:val="24"/>
                <w:szCs w:val="24"/>
              </w:rPr>
            </w:pPr>
            <w:r w:rsidRPr="005773DB">
              <w:rPr>
                <w:sz w:val="24"/>
                <w:szCs w:val="24"/>
              </w:rPr>
              <w:t>3 шт.</w:t>
            </w:r>
          </w:p>
        </w:tc>
      </w:tr>
      <w:tr w:rsidR="005773DB" w:rsidRPr="005773DB" w:rsidTr="00AE351C">
        <w:trPr>
          <w:jc w:val="center"/>
        </w:trPr>
        <w:tc>
          <w:tcPr>
            <w:tcW w:w="7621" w:type="dxa"/>
          </w:tcPr>
          <w:p w:rsidR="005773DB" w:rsidRPr="005773DB" w:rsidRDefault="005773DB" w:rsidP="005773DB">
            <w:pPr>
              <w:pStyle w:val="NoSpacing"/>
              <w:rPr>
                <w:rFonts w:ascii="Times New Roman" w:hAnsi="Times New Roman"/>
                <w:sz w:val="24"/>
                <w:szCs w:val="24"/>
                <w:lang w:val="uk-UA"/>
              </w:rPr>
            </w:pPr>
            <w:r w:rsidRPr="005773DB">
              <w:rPr>
                <w:rFonts w:ascii="Times New Roman" w:hAnsi="Times New Roman"/>
                <w:sz w:val="24"/>
                <w:szCs w:val="24"/>
                <w:lang w:val="uk-UA"/>
              </w:rPr>
              <w:t>Ножівка по металу</w:t>
            </w:r>
          </w:p>
        </w:tc>
        <w:tc>
          <w:tcPr>
            <w:tcW w:w="1843" w:type="dxa"/>
          </w:tcPr>
          <w:p w:rsidR="005773DB" w:rsidRPr="005773DB" w:rsidRDefault="005773DB" w:rsidP="005773DB">
            <w:pPr>
              <w:pStyle w:val="NoSpacing"/>
              <w:ind w:hanging="19"/>
              <w:jc w:val="center"/>
              <w:rPr>
                <w:rFonts w:ascii="Times New Roman" w:hAnsi="Times New Roman"/>
                <w:sz w:val="24"/>
                <w:szCs w:val="24"/>
                <w:lang w:val="uk-UA"/>
              </w:rPr>
            </w:pPr>
            <w:r w:rsidRPr="005773DB">
              <w:rPr>
                <w:rFonts w:ascii="Times New Roman" w:hAnsi="Times New Roman"/>
                <w:sz w:val="24"/>
                <w:szCs w:val="24"/>
                <w:lang w:val="uk-UA"/>
              </w:rPr>
              <w:t>2 шт.</w:t>
            </w:r>
          </w:p>
        </w:tc>
      </w:tr>
      <w:tr w:rsidR="005773DB" w:rsidRPr="005773DB" w:rsidTr="00AE351C">
        <w:trPr>
          <w:jc w:val="center"/>
        </w:trPr>
        <w:tc>
          <w:tcPr>
            <w:tcW w:w="7621" w:type="dxa"/>
          </w:tcPr>
          <w:p w:rsidR="005773DB" w:rsidRPr="005773DB" w:rsidRDefault="005773DB" w:rsidP="005773DB">
            <w:pPr>
              <w:pStyle w:val="NoSpacing"/>
              <w:rPr>
                <w:rFonts w:ascii="Times New Roman" w:hAnsi="Times New Roman"/>
                <w:sz w:val="24"/>
                <w:szCs w:val="24"/>
                <w:lang w:val="uk-UA"/>
              </w:rPr>
            </w:pPr>
            <w:proofErr w:type="spellStart"/>
            <w:r w:rsidRPr="005773DB">
              <w:rPr>
                <w:rFonts w:ascii="Times New Roman" w:hAnsi="Times New Roman"/>
                <w:sz w:val="24"/>
                <w:szCs w:val="24"/>
                <w:lang w:val="uk-UA"/>
              </w:rPr>
              <w:t>Ножівка-шлицівка</w:t>
            </w:r>
            <w:proofErr w:type="spellEnd"/>
          </w:p>
        </w:tc>
        <w:tc>
          <w:tcPr>
            <w:tcW w:w="1843" w:type="dxa"/>
          </w:tcPr>
          <w:p w:rsidR="005773DB" w:rsidRPr="005773DB" w:rsidRDefault="005773DB" w:rsidP="005773DB">
            <w:pPr>
              <w:pStyle w:val="NoSpacing"/>
              <w:ind w:hanging="19"/>
              <w:jc w:val="center"/>
              <w:rPr>
                <w:rFonts w:ascii="Times New Roman" w:hAnsi="Times New Roman"/>
                <w:sz w:val="24"/>
                <w:szCs w:val="24"/>
                <w:lang w:val="uk-UA"/>
              </w:rPr>
            </w:pPr>
            <w:r w:rsidRPr="005773DB">
              <w:rPr>
                <w:rFonts w:ascii="Times New Roman" w:hAnsi="Times New Roman"/>
                <w:sz w:val="24"/>
                <w:szCs w:val="24"/>
                <w:lang w:val="uk-UA"/>
              </w:rPr>
              <w:t>1 шт.</w:t>
            </w:r>
          </w:p>
        </w:tc>
      </w:tr>
      <w:tr w:rsidR="005773DB" w:rsidRPr="005773DB" w:rsidTr="00AE351C">
        <w:trPr>
          <w:jc w:val="center"/>
        </w:trPr>
        <w:tc>
          <w:tcPr>
            <w:tcW w:w="7621" w:type="dxa"/>
          </w:tcPr>
          <w:p w:rsidR="005773DB" w:rsidRPr="005773DB" w:rsidRDefault="005773DB" w:rsidP="005773DB">
            <w:pPr>
              <w:pStyle w:val="NoSpacing"/>
              <w:rPr>
                <w:rFonts w:ascii="Times New Roman" w:hAnsi="Times New Roman"/>
                <w:sz w:val="24"/>
                <w:szCs w:val="24"/>
                <w:lang w:val="uk-UA"/>
              </w:rPr>
            </w:pPr>
            <w:r w:rsidRPr="005773DB">
              <w:rPr>
                <w:rFonts w:ascii="Times New Roman" w:hAnsi="Times New Roman"/>
                <w:sz w:val="24"/>
                <w:szCs w:val="24"/>
                <w:lang w:val="uk-UA"/>
              </w:rPr>
              <w:t xml:space="preserve">Ножиці </w:t>
            </w:r>
            <w:proofErr w:type="spellStart"/>
            <w:r w:rsidRPr="005773DB">
              <w:rPr>
                <w:rFonts w:ascii="Times New Roman" w:hAnsi="Times New Roman"/>
                <w:sz w:val="24"/>
                <w:szCs w:val="24"/>
                <w:lang w:val="uk-UA"/>
              </w:rPr>
              <w:t>ричажні</w:t>
            </w:r>
            <w:proofErr w:type="spellEnd"/>
          </w:p>
        </w:tc>
        <w:tc>
          <w:tcPr>
            <w:tcW w:w="1843" w:type="dxa"/>
          </w:tcPr>
          <w:p w:rsidR="005773DB" w:rsidRPr="005773DB" w:rsidRDefault="005773DB" w:rsidP="005773DB">
            <w:pPr>
              <w:pStyle w:val="NoSpacing"/>
              <w:ind w:hanging="19"/>
              <w:jc w:val="center"/>
              <w:rPr>
                <w:rFonts w:ascii="Times New Roman" w:hAnsi="Times New Roman"/>
                <w:sz w:val="24"/>
                <w:szCs w:val="24"/>
                <w:lang w:val="uk-UA"/>
              </w:rPr>
            </w:pPr>
            <w:r w:rsidRPr="005773DB">
              <w:rPr>
                <w:rFonts w:ascii="Times New Roman" w:hAnsi="Times New Roman"/>
                <w:sz w:val="24"/>
                <w:szCs w:val="24"/>
                <w:lang w:val="uk-UA"/>
              </w:rPr>
              <w:t>1 шт.</w:t>
            </w:r>
          </w:p>
        </w:tc>
      </w:tr>
      <w:tr w:rsidR="005773DB" w:rsidRPr="005773DB" w:rsidTr="00AE351C">
        <w:trPr>
          <w:jc w:val="center"/>
        </w:trPr>
        <w:tc>
          <w:tcPr>
            <w:tcW w:w="7621" w:type="dxa"/>
          </w:tcPr>
          <w:p w:rsidR="005773DB" w:rsidRPr="005773DB" w:rsidRDefault="005773DB" w:rsidP="005773DB">
            <w:pPr>
              <w:pStyle w:val="a3"/>
              <w:jc w:val="left"/>
              <w:rPr>
                <w:sz w:val="24"/>
                <w:szCs w:val="24"/>
              </w:rPr>
            </w:pPr>
            <w:r w:rsidRPr="005773DB">
              <w:rPr>
                <w:sz w:val="24"/>
                <w:szCs w:val="24"/>
              </w:rPr>
              <w:t>Ножиці</w:t>
            </w:r>
          </w:p>
        </w:tc>
        <w:tc>
          <w:tcPr>
            <w:tcW w:w="1843" w:type="dxa"/>
          </w:tcPr>
          <w:p w:rsidR="005773DB" w:rsidRPr="005773DB" w:rsidRDefault="005773DB" w:rsidP="005773DB">
            <w:pPr>
              <w:pStyle w:val="a3"/>
              <w:ind w:hanging="19"/>
              <w:jc w:val="center"/>
              <w:rPr>
                <w:sz w:val="24"/>
                <w:szCs w:val="24"/>
              </w:rPr>
            </w:pPr>
            <w:r w:rsidRPr="005773DB">
              <w:rPr>
                <w:sz w:val="24"/>
                <w:szCs w:val="24"/>
              </w:rPr>
              <w:t>15 шт.</w:t>
            </w:r>
          </w:p>
        </w:tc>
      </w:tr>
      <w:tr w:rsidR="005773DB" w:rsidRPr="005773DB" w:rsidTr="00AE351C">
        <w:trPr>
          <w:jc w:val="center"/>
        </w:trPr>
        <w:tc>
          <w:tcPr>
            <w:tcW w:w="7621" w:type="dxa"/>
          </w:tcPr>
          <w:p w:rsidR="005773DB" w:rsidRPr="005773DB" w:rsidRDefault="005773DB" w:rsidP="005773DB">
            <w:pPr>
              <w:pStyle w:val="a3"/>
              <w:jc w:val="left"/>
              <w:rPr>
                <w:sz w:val="24"/>
                <w:szCs w:val="24"/>
              </w:rPr>
            </w:pPr>
            <w:r w:rsidRPr="005773DB">
              <w:rPr>
                <w:sz w:val="24"/>
                <w:szCs w:val="24"/>
              </w:rPr>
              <w:t>Напилки (різні)</w:t>
            </w:r>
          </w:p>
        </w:tc>
        <w:tc>
          <w:tcPr>
            <w:tcW w:w="1843" w:type="dxa"/>
          </w:tcPr>
          <w:p w:rsidR="005773DB" w:rsidRPr="005773DB" w:rsidRDefault="005773DB" w:rsidP="005773DB">
            <w:pPr>
              <w:pStyle w:val="a3"/>
              <w:ind w:hanging="19"/>
              <w:jc w:val="center"/>
              <w:rPr>
                <w:sz w:val="24"/>
                <w:szCs w:val="24"/>
              </w:rPr>
            </w:pPr>
            <w:r w:rsidRPr="005773DB">
              <w:rPr>
                <w:sz w:val="24"/>
                <w:szCs w:val="24"/>
              </w:rPr>
              <w:t>30 шт.</w:t>
            </w:r>
          </w:p>
        </w:tc>
      </w:tr>
      <w:tr w:rsidR="005773DB" w:rsidRPr="005773DB" w:rsidTr="00AE351C">
        <w:trPr>
          <w:jc w:val="center"/>
        </w:trPr>
        <w:tc>
          <w:tcPr>
            <w:tcW w:w="7621" w:type="dxa"/>
          </w:tcPr>
          <w:p w:rsidR="005773DB" w:rsidRPr="005773DB" w:rsidRDefault="005773DB" w:rsidP="005773DB">
            <w:pPr>
              <w:pStyle w:val="a3"/>
              <w:jc w:val="left"/>
              <w:rPr>
                <w:sz w:val="24"/>
                <w:szCs w:val="24"/>
              </w:rPr>
            </w:pPr>
            <w:r w:rsidRPr="005773DB">
              <w:rPr>
                <w:sz w:val="24"/>
                <w:szCs w:val="24"/>
              </w:rPr>
              <w:t>Надфілі (набір)</w:t>
            </w:r>
            <w:r w:rsidRPr="005773DB">
              <w:rPr>
                <w:sz w:val="24"/>
                <w:szCs w:val="24"/>
              </w:rPr>
              <w:tab/>
            </w:r>
          </w:p>
        </w:tc>
        <w:tc>
          <w:tcPr>
            <w:tcW w:w="1843" w:type="dxa"/>
          </w:tcPr>
          <w:p w:rsidR="005773DB" w:rsidRPr="005773DB" w:rsidRDefault="005773DB" w:rsidP="005773DB">
            <w:pPr>
              <w:pStyle w:val="a3"/>
              <w:ind w:hanging="19"/>
              <w:jc w:val="center"/>
              <w:rPr>
                <w:sz w:val="24"/>
                <w:szCs w:val="24"/>
              </w:rPr>
            </w:pPr>
            <w:r w:rsidRPr="005773DB">
              <w:rPr>
                <w:sz w:val="24"/>
                <w:szCs w:val="24"/>
              </w:rPr>
              <w:t>5 шт.</w:t>
            </w:r>
          </w:p>
        </w:tc>
      </w:tr>
      <w:tr w:rsidR="005773DB" w:rsidRPr="005773DB" w:rsidTr="00AE351C">
        <w:trPr>
          <w:jc w:val="center"/>
        </w:trPr>
        <w:tc>
          <w:tcPr>
            <w:tcW w:w="7621" w:type="dxa"/>
          </w:tcPr>
          <w:p w:rsidR="005773DB" w:rsidRPr="005773DB" w:rsidRDefault="005773DB" w:rsidP="005773DB">
            <w:pPr>
              <w:pStyle w:val="NoSpacing"/>
              <w:rPr>
                <w:rFonts w:ascii="Times New Roman" w:hAnsi="Times New Roman"/>
                <w:sz w:val="24"/>
                <w:szCs w:val="24"/>
                <w:lang w:val="uk-UA"/>
              </w:rPr>
            </w:pPr>
            <w:r w:rsidRPr="005773DB">
              <w:rPr>
                <w:rFonts w:ascii="Times New Roman" w:hAnsi="Times New Roman"/>
                <w:sz w:val="24"/>
                <w:szCs w:val="24"/>
                <w:lang w:val="uk-UA"/>
              </w:rPr>
              <w:t>Пінцет</w:t>
            </w:r>
          </w:p>
        </w:tc>
        <w:tc>
          <w:tcPr>
            <w:tcW w:w="1843" w:type="dxa"/>
          </w:tcPr>
          <w:p w:rsidR="005773DB" w:rsidRPr="005773DB" w:rsidRDefault="005773DB" w:rsidP="005773DB">
            <w:pPr>
              <w:pStyle w:val="NoSpacing"/>
              <w:ind w:hanging="19"/>
              <w:jc w:val="center"/>
              <w:rPr>
                <w:rFonts w:ascii="Times New Roman" w:hAnsi="Times New Roman"/>
                <w:sz w:val="24"/>
                <w:szCs w:val="24"/>
                <w:lang w:val="uk-UA"/>
              </w:rPr>
            </w:pPr>
            <w:r w:rsidRPr="005773DB">
              <w:rPr>
                <w:rFonts w:ascii="Times New Roman" w:hAnsi="Times New Roman"/>
                <w:sz w:val="24"/>
                <w:szCs w:val="24"/>
                <w:lang w:val="uk-UA"/>
              </w:rPr>
              <w:t>5 шт.</w:t>
            </w:r>
          </w:p>
        </w:tc>
      </w:tr>
      <w:tr w:rsidR="005773DB" w:rsidRPr="005773DB" w:rsidTr="00AE351C">
        <w:trPr>
          <w:jc w:val="center"/>
        </w:trPr>
        <w:tc>
          <w:tcPr>
            <w:tcW w:w="7621" w:type="dxa"/>
          </w:tcPr>
          <w:p w:rsidR="005773DB" w:rsidRPr="005773DB" w:rsidRDefault="005773DB" w:rsidP="005773DB">
            <w:pPr>
              <w:pStyle w:val="a3"/>
              <w:jc w:val="left"/>
              <w:rPr>
                <w:sz w:val="24"/>
                <w:szCs w:val="24"/>
              </w:rPr>
            </w:pPr>
            <w:r w:rsidRPr="005773DB">
              <w:rPr>
                <w:sz w:val="24"/>
                <w:szCs w:val="24"/>
              </w:rPr>
              <w:t>Лещата (малогабаритні)</w:t>
            </w:r>
            <w:r w:rsidRPr="005773DB">
              <w:rPr>
                <w:sz w:val="24"/>
                <w:szCs w:val="24"/>
              </w:rPr>
              <w:tab/>
            </w:r>
          </w:p>
        </w:tc>
        <w:tc>
          <w:tcPr>
            <w:tcW w:w="1843" w:type="dxa"/>
          </w:tcPr>
          <w:p w:rsidR="005773DB" w:rsidRPr="005773DB" w:rsidRDefault="005773DB" w:rsidP="005773DB">
            <w:pPr>
              <w:pStyle w:val="a3"/>
              <w:ind w:hanging="19"/>
              <w:jc w:val="center"/>
              <w:rPr>
                <w:sz w:val="24"/>
                <w:szCs w:val="24"/>
              </w:rPr>
            </w:pPr>
            <w:r w:rsidRPr="005773DB">
              <w:rPr>
                <w:sz w:val="24"/>
                <w:szCs w:val="24"/>
              </w:rPr>
              <w:t>5 шт.</w:t>
            </w:r>
          </w:p>
        </w:tc>
      </w:tr>
      <w:tr w:rsidR="005773DB" w:rsidRPr="005773DB" w:rsidTr="00AE351C">
        <w:trPr>
          <w:jc w:val="center"/>
        </w:trPr>
        <w:tc>
          <w:tcPr>
            <w:tcW w:w="7621" w:type="dxa"/>
          </w:tcPr>
          <w:p w:rsidR="005773DB" w:rsidRPr="005773DB" w:rsidRDefault="005773DB" w:rsidP="005773DB">
            <w:pPr>
              <w:pStyle w:val="a3"/>
              <w:jc w:val="left"/>
              <w:rPr>
                <w:sz w:val="24"/>
                <w:szCs w:val="24"/>
              </w:rPr>
            </w:pPr>
            <w:r w:rsidRPr="005773DB">
              <w:rPr>
                <w:sz w:val="24"/>
                <w:szCs w:val="24"/>
              </w:rPr>
              <w:t>Молотки (50–100 г)</w:t>
            </w:r>
          </w:p>
        </w:tc>
        <w:tc>
          <w:tcPr>
            <w:tcW w:w="1843" w:type="dxa"/>
          </w:tcPr>
          <w:p w:rsidR="005773DB" w:rsidRPr="005773DB" w:rsidRDefault="005773DB" w:rsidP="005773DB">
            <w:pPr>
              <w:pStyle w:val="a3"/>
              <w:ind w:hanging="19"/>
              <w:jc w:val="center"/>
              <w:rPr>
                <w:sz w:val="24"/>
                <w:szCs w:val="24"/>
              </w:rPr>
            </w:pPr>
            <w:r w:rsidRPr="005773DB">
              <w:rPr>
                <w:sz w:val="24"/>
                <w:szCs w:val="24"/>
              </w:rPr>
              <w:t>5 шт.</w:t>
            </w:r>
          </w:p>
        </w:tc>
      </w:tr>
      <w:tr w:rsidR="005773DB" w:rsidRPr="005773DB" w:rsidTr="00AE351C">
        <w:trPr>
          <w:jc w:val="center"/>
        </w:trPr>
        <w:tc>
          <w:tcPr>
            <w:tcW w:w="7621" w:type="dxa"/>
          </w:tcPr>
          <w:p w:rsidR="005773DB" w:rsidRPr="005773DB" w:rsidRDefault="005773DB" w:rsidP="005773DB">
            <w:pPr>
              <w:pStyle w:val="a3"/>
              <w:jc w:val="left"/>
              <w:rPr>
                <w:sz w:val="24"/>
                <w:szCs w:val="24"/>
              </w:rPr>
            </w:pPr>
            <w:r w:rsidRPr="005773DB">
              <w:rPr>
                <w:sz w:val="24"/>
                <w:szCs w:val="24"/>
              </w:rPr>
              <w:t>Плоскогубці</w:t>
            </w:r>
          </w:p>
        </w:tc>
        <w:tc>
          <w:tcPr>
            <w:tcW w:w="1843" w:type="dxa"/>
          </w:tcPr>
          <w:p w:rsidR="005773DB" w:rsidRPr="005773DB" w:rsidRDefault="005773DB" w:rsidP="005773DB">
            <w:pPr>
              <w:pStyle w:val="a3"/>
              <w:ind w:hanging="19"/>
              <w:jc w:val="center"/>
              <w:rPr>
                <w:sz w:val="24"/>
                <w:szCs w:val="24"/>
              </w:rPr>
            </w:pPr>
            <w:r w:rsidRPr="005773DB">
              <w:rPr>
                <w:sz w:val="24"/>
                <w:szCs w:val="24"/>
              </w:rPr>
              <w:t>5 шт.</w:t>
            </w:r>
          </w:p>
        </w:tc>
      </w:tr>
      <w:tr w:rsidR="005773DB" w:rsidRPr="005773DB" w:rsidTr="00AE351C">
        <w:trPr>
          <w:jc w:val="center"/>
        </w:trPr>
        <w:tc>
          <w:tcPr>
            <w:tcW w:w="7621" w:type="dxa"/>
          </w:tcPr>
          <w:p w:rsidR="005773DB" w:rsidRPr="005773DB" w:rsidRDefault="005773DB" w:rsidP="005773DB">
            <w:pPr>
              <w:pStyle w:val="a3"/>
              <w:jc w:val="left"/>
              <w:rPr>
                <w:sz w:val="24"/>
                <w:szCs w:val="24"/>
              </w:rPr>
            </w:pPr>
            <w:r w:rsidRPr="005773DB">
              <w:rPr>
                <w:sz w:val="24"/>
                <w:szCs w:val="24"/>
              </w:rPr>
              <w:t>Круглогубці</w:t>
            </w:r>
          </w:p>
        </w:tc>
        <w:tc>
          <w:tcPr>
            <w:tcW w:w="1843" w:type="dxa"/>
          </w:tcPr>
          <w:p w:rsidR="005773DB" w:rsidRPr="005773DB" w:rsidRDefault="005773DB" w:rsidP="005773DB">
            <w:pPr>
              <w:pStyle w:val="a3"/>
              <w:ind w:hanging="19"/>
              <w:jc w:val="center"/>
              <w:rPr>
                <w:sz w:val="24"/>
                <w:szCs w:val="24"/>
              </w:rPr>
            </w:pPr>
            <w:r w:rsidRPr="005773DB">
              <w:rPr>
                <w:sz w:val="24"/>
                <w:szCs w:val="24"/>
              </w:rPr>
              <w:t>5 шт.</w:t>
            </w:r>
          </w:p>
        </w:tc>
      </w:tr>
      <w:tr w:rsidR="005773DB" w:rsidRPr="005773DB" w:rsidTr="00AE351C">
        <w:trPr>
          <w:jc w:val="center"/>
        </w:trPr>
        <w:tc>
          <w:tcPr>
            <w:tcW w:w="7621" w:type="dxa"/>
          </w:tcPr>
          <w:p w:rsidR="005773DB" w:rsidRPr="005773DB" w:rsidRDefault="005773DB" w:rsidP="005773DB">
            <w:pPr>
              <w:pStyle w:val="a3"/>
              <w:jc w:val="left"/>
              <w:rPr>
                <w:sz w:val="24"/>
                <w:szCs w:val="24"/>
              </w:rPr>
            </w:pPr>
            <w:r w:rsidRPr="005773DB">
              <w:rPr>
                <w:sz w:val="24"/>
                <w:szCs w:val="24"/>
              </w:rPr>
              <w:t>Гострогубці</w:t>
            </w:r>
            <w:r w:rsidRPr="005773DB">
              <w:rPr>
                <w:sz w:val="24"/>
                <w:szCs w:val="24"/>
              </w:rPr>
              <w:tab/>
            </w:r>
          </w:p>
        </w:tc>
        <w:tc>
          <w:tcPr>
            <w:tcW w:w="1843" w:type="dxa"/>
          </w:tcPr>
          <w:p w:rsidR="005773DB" w:rsidRPr="005773DB" w:rsidRDefault="005773DB" w:rsidP="005773DB">
            <w:pPr>
              <w:pStyle w:val="a3"/>
              <w:ind w:hanging="19"/>
              <w:jc w:val="center"/>
              <w:rPr>
                <w:sz w:val="24"/>
                <w:szCs w:val="24"/>
              </w:rPr>
            </w:pPr>
            <w:r w:rsidRPr="005773DB">
              <w:rPr>
                <w:sz w:val="24"/>
                <w:szCs w:val="24"/>
              </w:rPr>
              <w:t>5 шт.</w:t>
            </w:r>
          </w:p>
        </w:tc>
      </w:tr>
      <w:tr w:rsidR="005773DB" w:rsidRPr="005773DB" w:rsidTr="00AE351C">
        <w:trPr>
          <w:jc w:val="center"/>
        </w:trPr>
        <w:tc>
          <w:tcPr>
            <w:tcW w:w="7621" w:type="dxa"/>
          </w:tcPr>
          <w:p w:rsidR="005773DB" w:rsidRPr="005773DB" w:rsidRDefault="005773DB" w:rsidP="005773DB">
            <w:pPr>
              <w:pStyle w:val="a3"/>
              <w:jc w:val="left"/>
              <w:rPr>
                <w:sz w:val="24"/>
                <w:szCs w:val="24"/>
              </w:rPr>
            </w:pPr>
            <w:r w:rsidRPr="005773DB">
              <w:rPr>
                <w:sz w:val="24"/>
                <w:szCs w:val="24"/>
              </w:rPr>
              <w:t>Викрутки</w:t>
            </w:r>
            <w:r w:rsidRPr="005773DB">
              <w:rPr>
                <w:sz w:val="24"/>
                <w:szCs w:val="24"/>
              </w:rPr>
              <w:tab/>
            </w:r>
          </w:p>
        </w:tc>
        <w:tc>
          <w:tcPr>
            <w:tcW w:w="1843" w:type="dxa"/>
          </w:tcPr>
          <w:p w:rsidR="005773DB" w:rsidRPr="005773DB" w:rsidRDefault="005773DB" w:rsidP="005773DB">
            <w:pPr>
              <w:pStyle w:val="a3"/>
              <w:ind w:hanging="19"/>
              <w:jc w:val="center"/>
              <w:rPr>
                <w:sz w:val="24"/>
                <w:szCs w:val="24"/>
              </w:rPr>
            </w:pPr>
            <w:r w:rsidRPr="005773DB">
              <w:rPr>
                <w:sz w:val="24"/>
                <w:szCs w:val="24"/>
              </w:rPr>
              <w:t>5 шт.</w:t>
            </w:r>
          </w:p>
        </w:tc>
      </w:tr>
      <w:tr w:rsidR="005773DB" w:rsidRPr="005773DB" w:rsidTr="00AE351C">
        <w:trPr>
          <w:jc w:val="center"/>
        </w:trPr>
        <w:tc>
          <w:tcPr>
            <w:tcW w:w="7621" w:type="dxa"/>
          </w:tcPr>
          <w:p w:rsidR="005773DB" w:rsidRPr="005773DB" w:rsidRDefault="005773DB" w:rsidP="005773DB">
            <w:pPr>
              <w:pStyle w:val="NoSpacing"/>
              <w:rPr>
                <w:rFonts w:ascii="Times New Roman" w:hAnsi="Times New Roman"/>
                <w:sz w:val="24"/>
                <w:szCs w:val="24"/>
                <w:lang w:val="uk-UA"/>
              </w:rPr>
            </w:pPr>
            <w:r w:rsidRPr="005773DB">
              <w:rPr>
                <w:rFonts w:ascii="Times New Roman" w:hAnsi="Times New Roman"/>
                <w:sz w:val="24"/>
                <w:szCs w:val="24"/>
                <w:lang w:val="uk-UA"/>
              </w:rPr>
              <w:t>Кусачки</w:t>
            </w:r>
          </w:p>
        </w:tc>
        <w:tc>
          <w:tcPr>
            <w:tcW w:w="1843" w:type="dxa"/>
          </w:tcPr>
          <w:p w:rsidR="005773DB" w:rsidRPr="005773DB" w:rsidRDefault="005773DB" w:rsidP="005773DB">
            <w:pPr>
              <w:pStyle w:val="NoSpacing"/>
              <w:ind w:hanging="19"/>
              <w:jc w:val="center"/>
              <w:rPr>
                <w:rFonts w:ascii="Times New Roman" w:hAnsi="Times New Roman"/>
                <w:sz w:val="24"/>
                <w:szCs w:val="24"/>
                <w:lang w:val="uk-UA"/>
              </w:rPr>
            </w:pPr>
            <w:r w:rsidRPr="005773DB">
              <w:rPr>
                <w:rFonts w:ascii="Times New Roman" w:hAnsi="Times New Roman"/>
                <w:sz w:val="24"/>
                <w:szCs w:val="24"/>
                <w:lang w:val="uk-UA"/>
              </w:rPr>
              <w:t>4 шт.</w:t>
            </w:r>
          </w:p>
        </w:tc>
      </w:tr>
      <w:tr w:rsidR="005773DB" w:rsidRPr="005773DB" w:rsidTr="00AE351C">
        <w:trPr>
          <w:jc w:val="center"/>
        </w:trPr>
        <w:tc>
          <w:tcPr>
            <w:tcW w:w="7621" w:type="dxa"/>
          </w:tcPr>
          <w:p w:rsidR="005773DB" w:rsidRPr="005773DB" w:rsidRDefault="005773DB" w:rsidP="005773DB">
            <w:pPr>
              <w:pStyle w:val="NoSpacing"/>
              <w:rPr>
                <w:rFonts w:ascii="Times New Roman" w:hAnsi="Times New Roman"/>
                <w:sz w:val="24"/>
                <w:szCs w:val="24"/>
                <w:lang w:val="uk-UA"/>
              </w:rPr>
            </w:pPr>
            <w:r w:rsidRPr="005773DB">
              <w:rPr>
                <w:rFonts w:ascii="Times New Roman" w:hAnsi="Times New Roman"/>
                <w:sz w:val="24"/>
                <w:szCs w:val="24"/>
                <w:lang w:val="uk-UA"/>
              </w:rPr>
              <w:t>Зубило</w:t>
            </w:r>
          </w:p>
        </w:tc>
        <w:tc>
          <w:tcPr>
            <w:tcW w:w="1843" w:type="dxa"/>
          </w:tcPr>
          <w:p w:rsidR="005773DB" w:rsidRPr="005773DB" w:rsidRDefault="005773DB" w:rsidP="005773DB">
            <w:pPr>
              <w:pStyle w:val="NoSpacing"/>
              <w:ind w:hanging="19"/>
              <w:jc w:val="center"/>
              <w:rPr>
                <w:rFonts w:ascii="Times New Roman" w:hAnsi="Times New Roman"/>
                <w:sz w:val="24"/>
                <w:szCs w:val="24"/>
                <w:lang w:val="uk-UA"/>
              </w:rPr>
            </w:pPr>
            <w:r w:rsidRPr="005773DB">
              <w:rPr>
                <w:rFonts w:ascii="Times New Roman" w:hAnsi="Times New Roman"/>
                <w:sz w:val="24"/>
                <w:szCs w:val="24"/>
                <w:lang w:val="uk-UA"/>
              </w:rPr>
              <w:t>2 шт.</w:t>
            </w:r>
          </w:p>
        </w:tc>
      </w:tr>
      <w:tr w:rsidR="005773DB" w:rsidRPr="005773DB" w:rsidTr="00AE351C">
        <w:trPr>
          <w:jc w:val="center"/>
        </w:trPr>
        <w:tc>
          <w:tcPr>
            <w:tcW w:w="7621" w:type="dxa"/>
          </w:tcPr>
          <w:p w:rsidR="005773DB" w:rsidRPr="005773DB" w:rsidRDefault="005773DB" w:rsidP="005773DB">
            <w:pPr>
              <w:pStyle w:val="NoSpacing"/>
              <w:rPr>
                <w:rFonts w:ascii="Times New Roman" w:hAnsi="Times New Roman"/>
                <w:sz w:val="24"/>
                <w:szCs w:val="24"/>
                <w:lang w:val="uk-UA"/>
              </w:rPr>
            </w:pPr>
            <w:r w:rsidRPr="005773DB">
              <w:rPr>
                <w:rFonts w:ascii="Times New Roman" w:hAnsi="Times New Roman"/>
                <w:sz w:val="24"/>
                <w:szCs w:val="24"/>
                <w:lang w:val="uk-UA"/>
              </w:rPr>
              <w:t>Кернер</w:t>
            </w:r>
          </w:p>
        </w:tc>
        <w:tc>
          <w:tcPr>
            <w:tcW w:w="1843" w:type="dxa"/>
          </w:tcPr>
          <w:p w:rsidR="005773DB" w:rsidRPr="005773DB" w:rsidRDefault="005773DB" w:rsidP="005773DB">
            <w:pPr>
              <w:pStyle w:val="NoSpacing"/>
              <w:ind w:hanging="19"/>
              <w:jc w:val="center"/>
              <w:rPr>
                <w:rFonts w:ascii="Times New Roman" w:hAnsi="Times New Roman"/>
                <w:sz w:val="24"/>
                <w:szCs w:val="24"/>
                <w:lang w:val="uk-UA"/>
              </w:rPr>
            </w:pPr>
            <w:r w:rsidRPr="005773DB">
              <w:rPr>
                <w:rFonts w:ascii="Times New Roman" w:hAnsi="Times New Roman"/>
                <w:sz w:val="24"/>
                <w:szCs w:val="24"/>
                <w:lang w:val="uk-UA"/>
              </w:rPr>
              <w:t>2 шт.</w:t>
            </w:r>
          </w:p>
        </w:tc>
      </w:tr>
      <w:tr w:rsidR="005773DB" w:rsidRPr="005773DB" w:rsidTr="00AE351C">
        <w:trPr>
          <w:jc w:val="center"/>
        </w:trPr>
        <w:tc>
          <w:tcPr>
            <w:tcW w:w="7621" w:type="dxa"/>
          </w:tcPr>
          <w:p w:rsidR="005773DB" w:rsidRPr="005773DB" w:rsidRDefault="005773DB" w:rsidP="005773DB">
            <w:pPr>
              <w:pStyle w:val="NoSpacing"/>
              <w:rPr>
                <w:rFonts w:ascii="Times New Roman" w:hAnsi="Times New Roman"/>
                <w:sz w:val="24"/>
                <w:szCs w:val="24"/>
                <w:lang w:val="uk-UA"/>
              </w:rPr>
            </w:pPr>
            <w:r w:rsidRPr="005773DB">
              <w:rPr>
                <w:rFonts w:ascii="Times New Roman" w:hAnsi="Times New Roman"/>
                <w:sz w:val="24"/>
                <w:szCs w:val="24"/>
                <w:lang w:val="uk-UA"/>
              </w:rPr>
              <w:t>Набір різьбонарізного інструменту</w:t>
            </w:r>
          </w:p>
        </w:tc>
        <w:tc>
          <w:tcPr>
            <w:tcW w:w="1843" w:type="dxa"/>
          </w:tcPr>
          <w:p w:rsidR="005773DB" w:rsidRPr="005773DB" w:rsidRDefault="005773DB" w:rsidP="005773DB">
            <w:pPr>
              <w:pStyle w:val="NoSpacing"/>
              <w:ind w:hanging="19"/>
              <w:jc w:val="center"/>
              <w:rPr>
                <w:rFonts w:ascii="Times New Roman" w:hAnsi="Times New Roman"/>
                <w:sz w:val="24"/>
                <w:szCs w:val="24"/>
                <w:lang w:val="uk-UA"/>
              </w:rPr>
            </w:pPr>
            <w:r w:rsidRPr="005773DB">
              <w:rPr>
                <w:rFonts w:ascii="Times New Roman" w:hAnsi="Times New Roman"/>
                <w:sz w:val="24"/>
                <w:szCs w:val="24"/>
                <w:lang w:val="uk-UA"/>
              </w:rPr>
              <w:t>2 наб.</w:t>
            </w:r>
          </w:p>
        </w:tc>
      </w:tr>
      <w:tr w:rsidR="005773DB" w:rsidRPr="005773DB" w:rsidTr="00AE351C">
        <w:trPr>
          <w:jc w:val="center"/>
        </w:trPr>
        <w:tc>
          <w:tcPr>
            <w:tcW w:w="7621" w:type="dxa"/>
          </w:tcPr>
          <w:p w:rsidR="005773DB" w:rsidRPr="005773DB" w:rsidRDefault="005773DB" w:rsidP="005773DB">
            <w:pPr>
              <w:pStyle w:val="NoSpacing"/>
              <w:rPr>
                <w:rFonts w:ascii="Times New Roman" w:hAnsi="Times New Roman"/>
                <w:sz w:val="24"/>
                <w:szCs w:val="24"/>
                <w:lang w:val="uk-UA"/>
              </w:rPr>
            </w:pPr>
            <w:r w:rsidRPr="005773DB">
              <w:rPr>
                <w:rFonts w:ascii="Times New Roman" w:hAnsi="Times New Roman"/>
                <w:sz w:val="24"/>
                <w:szCs w:val="24"/>
                <w:lang w:val="uk-UA"/>
              </w:rPr>
              <w:t xml:space="preserve">Набір </w:t>
            </w:r>
            <w:proofErr w:type="spellStart"/>
            <w:r w:rsidRPr="005773DB">
              <w:rPr>
                <w:rFonts w:ascii="Times New Roman" w:hAnsi="Times New Roman"/>
                <w:sz w:val="24"/>
                <w:szCs w:val="24"/>
                <w:lang w:val="uk-UA"/>
              </w:rPr>
              <w:t>радіомонтажний</w:t>
            </w:r>
            <w:proofErr w:type="spellEnd"/>
          </w:p>
        </w:tc>
        <w:tc>
          <w:tcPr>
            <w:tcW w:w="1843" w:type="dxa"/>
          </w:tcPr>
          <w:p w:rsidR="005773DB" w:rsidRPr="005773DB" w:rsidRDefault="005773DB" w:rsidP="005773DB">
            <w:pPr>
              <w:pStyle w:val="NoSpacing"/>
              <w:ind w:hanging="19"/>
              <w:jc w:val="center"/>
              <w:rPr>
                <w:rFonts w:ascii="Times New Roman" w:hAnsi="Times New Roman"/>
                <w:sz w:val="24"/>
                <w:szCs w:val="24"/>
                <w:lang w:val="uk-UA"/>
              </w:rPr>
            </w:pPr>
            <w:r w:rsidRPr="005773DB">
              <w:rPr>
                <w:rFonts w:ascii="Times New Roman" w:hAnsi="Times New Roman"/>
                <w:sz w:val="24"/>
                <w:szCs w:val="24"/>
                <w:lang w:val="uk-UA"/>
              </w:rPr>
              <w:t>1 наб.</w:t>
            </w:r>
          </w:p>
        </w:tc>
      </w:tr>
      <w:tr w:rsidR="005773DB" w:rsidRPr="005773DB" w:rsidTr="00AE351C">
        <w:trPr>
          <w:jc w:val="center"/>
        </w:trPr>
        <w:tc>
          <w:tcPr>
            <w:tcW w:w="7621" w:type="dxa"/>
          </w:tcPr>
          <w:p w:rsidR="005773DB" w:rsidRPr="005773DB" w:rsidRDefault="005773DB" w:rsidP="005773DB">
            <w:pPr>
              <w:pStyle w:val="a3"/>
              <w:jc w:val="left"/>
              <w:rPr>
                <w:sz w:val="24"/>
                <w:szCs w:val="24"/>
              </w:rPr>
            </w:pPr>
            <w:r w:rsidRPr="005773DB">
              <w:rPr>
                <w:sz w:val="24"/>
                <w:szCs w:val="24"/>
              </w:rPr>
              <w:t>Електропаяльник</w:t>
            </w:r>
          </w:p>
        </w:tc>
        <w:tc>
          <w:tcPr>
            <w:tcW w:w="1843" w:type="dxa"/>
          </w:tcPr>
          <w:p w:rsidR="005773DB" w:rsidRPr="005773DB" w:rsidRDefault="005773DB" w:rsidP="005773DB">
            <w:pPr>
              <w:pStyle w:val="a3"/>
              <w:ind w:hanging="19"/>
              <w:jc w:val="center"/>
              <w:rPr>
                <w:sz w:val="24"/>
                <w:szCs w:val="24"/>
              </w:rPr>
            </w:pPr>
            <w:r w:rsidRPr="005773DB">
              <w:rPr>
                <w:sz w:val="24"/>
                <w:szCs w:val="24"/>
              </w:rPr>
              <w:t>3 шт.</w:t>
            </w:r>
          </w:p>
        </w:tc>
      </w:tr>
      <w:tr w:rsidR="005773DB" w:rsidRPr="005773DB" w:rsidTr="00AE351C">
        <w:trPr>
          <w:jc w:val="center"/>
        </w:trPr>
        <w:tc>
          <w:tcPr>
            <w:tcW w:w="7621" w:type="dxa"/>
          </w:tcPr>
          <w:p w:rsidR="005773DB" w:rsidRPr="005773DB" w:rsidRDefault="005773DB" w:rsidP="005773DB">
            <w:pPr>
              <w:pStyle w:val="a3"/>
              <w:jc w:val="left"/>
              <w:rPr>
                <w:sz w:val="24"/>
                <w:szCs w:val="24"/>
              </w:rPr>
            </w:pPr>
            <w:r w:rsidRPr="005773DB">
              <w:rPr>
                <w:sz w:val="24"/>
                <w:szCs w:val="24"/>
              </w:rPr>
              <w:t>Дриль ручний (з набором свердел)</w:t>
            </w:r>
          </w:p>
        </w:tc>
        <w:tc>
          <w:tcPr>
            <w:tcW w:w="1843" w:type="dxa"/>
          </w:tcPr>
          <w:p w:rsidR="005773DB" w:rsidRPr="005773DB" w:rsidRDefault="005773DB" w:rsidP="005773DB">
            <w:pPr>
              <w:pStyle w:val="a3"/>
              <w:ind w:hanging="19"/>
              <w:jc w:val="center"/>
              <w:rPr>
                <w:sz w:val="24"/>
                <w:szCs w:val="24"/>
              </w:rPr>
            </w:pPr>
            <w:r w:rsidRPr="005773DB">
              <w:rPr>
                <w:sz w:val="24"/>
                <w:szCs w:val="24"/>
              </w:rPr>
              <w:t>1 шт.</w:t>
            </w:r>
          </w:p>
        </w:tc>
      </w:tr>
      <w:tr w:rsidR="005773DB" w:rsidRPr="005773DB" w:rsidTr="00AE351C">
        <w:trPr>
          <w:jc w:val="center"/>
        </w:trPr>
        <w:tc>
          <w:tcPr>
            <w:tcW w:w="7621" w:type="dxa"/>
          </w:tcPr>
          <w:p w:rsidR="005773DB" w:rsidRPr="005773DB" w:rsidRDefault="005773DB" w:rsidP="005773DB">
            <w:pPr>
              <w:pStyle w:val="a3"/>
              <w:jc w:val="left"/>
              <w:rPr>
                <w:sz w:val="24"/>
                <w:szCs w:val="24"/>
              </w:rPr>
            </w:pPr>
            <w:r w:rsidRPr="005773DB">
              <w:rPr>
                <w:sz w:val="24"/>
                <w:szCs w:val="24"/>
              </w:rPr>
              <w:t>Бруски для заточування</w:t>
            </w:r>
            <w:r w:rsidRPr="005773DB">
              <w:rPr>
                <w:sz w:val="24"/>
                <w:szCs w:val="24"/>
              </w:rPr>
              <w:tab/>
            </w:r>
          </w:p>
        </w:tc>
        <w:tc>
          <w:tcPr>
            <w:tcW w:w="1843" w:type="dxa"/>
          </w:tcPr>
          <w:p w:rsidR="005773DB" w:rsidRPr="005773DB" w:rsidRDefault="005773DB" w:rsidP="005773DB">
            <w:pPr>
              <w:pStyle w:val="a3"/>
              <w:ind w:hanging="19"/>
              <w:jc w:val="center"/>
              <w:rPr>
                <w:sz w:val="24"/>
                <w:szCs w:val="24"/>
              </w:rPr>
            </w:pPr>
            <w:r w:rsidRPr="005773DB">
              <w:rPr>
                <w:sz w:val="24"/>
                <w:szCs w:val="24"/>
              </w:rPr>
              <w:t>2 шт.</w:t>
            </w:r>
          </w:p>
        </w:tc>
      </w:tr>
      <w:tr w:rsidR="005773DB" w:rsidRPr="005773DB" w:rsidTr="00AE351C">
        <w:trPr>
          <w:jc w:val="center"/>
        </w:trPr>
        <w:tc>
          <w:tcPr>
            <w:tcW w:w="7621" w:type="dxa"/>
          </w:tcPr>
          <w:p w:rsidR="005773DB" w:rsidRPr="005773DB" w:rsidRDefault="005773DB" w:rsidP="005773DB">
            <w:pPr>
              <w:pStyle w:val="a3"/>
              <w:jc w:val="left"/>
              <w:rPr>
                <w:sz w:val="24"/>
                <w:szCs w:val="24"/>
              </w:rPr>
            </w:pPr>
            <w:r w:rsidRPr="005773DB">
              <w:rPr>
                <w:sz w:val="24"/>
                <w:szCs w:val="24"/>
              </w:rPr>
              <w:t>Лінійки 500 мм (дерев’яні, металеві)</w:t>
            </w:r>
          </w:p>
        </w:tc>
        <w:tc>
          <w:tcPr>
            <w:tcW w:w="1843" w:type="dxa"/>
          </w:tcPr>
          <w:p w:rsidR="005773DB" w:rsidRPr="005773DB" w:rsidRDefault="005773DB" w:rsidP="005773DB">
            <w:pPr>
              <w:pStyle w:val="a3"/>
              <w:ind w:hanging="19"/>
              <w:jc w:val="center"/>
              <w:rPr>
                <w:sz w:val="24"/>
                <w:szCs w:val="24"/>
              </w:rPr>
            </w:pPr>
            <w:r w:rsidRPr="005773DB">
              <w:rPr>
                <w:sz w:val="24"/>
                <w:szCs w:val="24"/>
              </w:rPr>
              <w:t>15 шт.</w:t>
            </w:r>
          </w:p>
        </w:tc>
      </w:tr>
      <w:tr w:rsidR="005773DB" w:rsidRPr="005773DB" w:rsidTr="00AE351C">
        <w:trPr>
          <w:jc w:val="center"/>
        </w:trPr>
        <w:tc>
          <w:tcPr>
            <w:tcW w:w="7621" w:type="dxa"/>
          </w:tcPr>
          <w:p w:rsidR="005773DB" w:rsidRPr="005773DB" w:rsidRDefault="005773DB" w:rsidP="005773DB">
            <w:pPr>
              <w:pStyle w:val="NoSpacing"/>
              <w:rPr>
                <w:rFonts w:ascii="Times New Roman" w:hAnsi="Times New Roman"/>
                <w:bCs/>
                <w:iCs/>
                <w:sz w:val="24"/>
                <w:szCs w:val="24"/>
                <w:lang w:val="uk-UA"/>
              </w:rPr>
            </w:pPr>
            <w:r w:rsidRPr="005773DB">
              <w:rPr>
                <w:rFonts w:ascii="Times New Roman" w:hAnsi="Times New Roman"/>
                <w:sz w:val="24"/>
                <w:szCs w:val="24"/>
                <w:lang w:val="uk-UA"/>
              </w:rPr>
              <w:t>Лінійка металева 300 мм</w:t>
            </w:r>
          </w:p>
        </w:tc>
        <w:tc>
          <w:tcPr>
            <w:tcW w:w="1843" w:type="dxa"/>
          </w:tcPr>
          <w:p w:rsidR="005773DB" w:rsidRPr="005773DB" w:rsidRDefault="005773DB" w:rsidP="005773DB">
            <w:pPr>
              <w:pStyle w:val="NoSpacing"/>
              <w:ind w:hanging="19"/>
              <w:jc w:val="center"/>
              <w:rPr>
                <w:rFonts w:ascii="Times New Roman" w:hAnsi="Times New Roman"/>
                <w:sz w:val="24"/>
                <w:szCs w:val="24"/>
                <w:lang w:val="uk-UA"/>
              </w:rPr>
            </w:pPr>
            <w:r w:rsidRPr="005773DB">
              <w:rPr>
                <w:rFonts w:ascii="Times New Roman" w:hAnsi="Times New Roman"/>
                <w:sz w:val="24"/>
                <w:szCs w:val="24"/>
                <w:lang w:val="uk-UA"/>
              </w:rPr>
              <w:t>10 шт.</w:t>
            </w:r>
          </w:p>
        </w:tc>
      </w:tr>
      <w:tr w:rsidR="005773DB" w:rsidRPr="005773DB" w:rsidTr="00AE351C">
        <w:trPr>
          <w:jc w:val="center"/>
        </w:trPr>
        <w:tc>
          <w:tcPr>
            <w:tcW w:w="7621" w:type="dxa"/>
          </w:tcPr>
          <w:p w:rsidR="005773DB" w:rsidRPr="005773DB" w:rsidRDefault="005773DB" w:rsidP="005773DB">
            <w:pPr>
              <w:pStyle w:val="NoSpacing"/>
              <w:rPr>
                <w:rFonts w:ascii="Times New Roman" w:hAnsi="Times New Roman"/>
                <w:sz w:val="24"/>
                <w:szCs w:val="24"/>
                <w:lang w:val="uk-UA"/>
              </w:rPr>
            </w:pPr>
            <w:r w:rsidRPr="005773DB">
              <w:rPr>
                <w:rFonts w:ascii="Times New Roman" w:hAnsi="Times New Roman"/>
                <w:sz w:val="24"/>
                <w:szCs w:val="24"/>
                <w:lang w:val="uk-UA"/>
              </w:rPr>
              <w:t>Лінійка металева 500 мм</w:t>
            </w:r>
          </w:p>
        </w:tc>
        <w:tc>
          <w:tcPr>
            <w:tcW w:w="1843" w:type="dxa"/>
          </w:tcPr>
          <w:p w:rsidR="005773DB" w:rsidRPr="005773DB" w:rsidRDefault="005773DB" w:rsidP="005773DB">
            <w:pPr>
              <w:pStyle w:val="NoSpacing"/>
              <w:ind w:hanging="19"/>
              <w:jc w:val="center"/>
              <w:rPr>
                <w:rFonts w:ascii="Times New Roman" w:hAnsi="Times New Roman"/>
                <w:sz w:val="24"/>
                <w:szCs w:val="24"/>
                <w:lang w:val="uk-UA"/>
              </w:rPr>
            </w:pPr>
            <w:r w:rsidRPr="005773DB">
              <w:rPr>
                <w:rFonts w:ascii="Times New Roman" w:hAnsi="Times New Roman"/>
                <w:sz w:val="24"/>
                <w:szCs w:val="24"/>
                <w:lang w:val="uk-UA"/>
              </w:rPr>
              <w:t>5 шт.</w:t>
            </w:r>
          </w:p>
        </w:tc>
      </w:tr>
      <w:tr w:rsidR="005773DB" w:rsidRPr="005773DB" w:rsidTr="00AE351C">
        <w:trPr>
          <w:jc w:val="center"/>
        </w:trPr>
        <w:tc>
          <w:tcPr>
            <w:tcW w:w="7621" w:type="dxa"/>
          </w:tcPr>
          <w:p w:rsidR="005773DB" w:rsidRPr="005773DB" w:rsidRDefault="005773DB" w:rsidP="005773DB">
            <w:pPr>
              <w:pStyle w:val="NoSpacing"/>
              <w:rPr>
                <w:rFonts w:ascii="Times New Roman" w:hAnsi="Times New Roman"/>
                <w:sz w:val="24"/>
                <w:szCs w:val="24"/>
                <w:lang w:val="uk-UA"/>
              </w:rPr>
            </w:pPr>
            <w:r w:rsidRPr="005773DB">
              <w:rPr>
                <w:rFonts w:ascii="Times New Roman" w:hAnsi="Times New Roman"/>
                <w:sz w:val="24"/>
                <w:szCs w:val="24"/>
                <w:lang w:val="uk-UA"/>
              </w:rPr>
              <w:t>Лінійка металева 1000 мм</w:t>
            </w:r>
          </w:p>
        </w:tc>
        <w:tc>
          <w:tcPr>
            <w:tcW w:w="1843" w:type="dxa"/>
          </w:tcPr>
          <w:p w:rsidR="005773DB" w:rsidRPr="005773DB" w:rsidRDefault="005773DB" w:rsidP="005773DB">
            <w:pPr>
              <w:pStyle w:val="NoSpacing"/>
              <w:ind w:hanging="19"/>
              <w:jc w:val="center"/>
              <w:rPr>
                <w:rFonts w:ascii="Times New Roman" w:hAnsi="Times New Roman"/>
                <w:sz w:val="24"/>
                <w:szCs w:val="24"/>
                <w:lang w:val="uk-UA"/>
              </w:rPr>
            </w:pPr>
            <w:r w:rsidRPr="005773DB">
              <w:rPr>
                <w:rFonts w:ascii="Times New Roman" w:hAnsi="Times New Roman"/>
                <w:sz w:val="24"/>
                <w:szCs w:val="24"/>
                <w:lang w:val="uk-UA"/>
              </w:rPr>
              <w:t>1 шт.</w:t>
            </w:r>
          </w:p>
        </w:tc>
      </w:tr>
      <w:tr w:rsidR="005773DB" w:rsidRPr="005773DB" w:rsidTr="00AE351C">
        <w:trPr>
          <w:jc w:val="center"/>
        </w:trPr>
        <w:tc>
          <w:tcPr>
            <w:tcW w:w="7621" w:type="dxa"/>
          </w:tcPr>
          <w:p w:rsidR="005773DB" w:rsidRPr="005773DB" w:rsidRDefault="005773DB" w:rsidP="005773DB">
            <w:pPr>
              <w:pStyle w:val="NoSpacing"/>
              <w:rPr>
                <w:rFonts w:ascii="Times New Roman" w:hAnsi="Times New Roman"/>
                <w:sz w:val="24"/>
                <w:szCs w:val="24"/>
                <w:lang w:val="uk-UA"/>
              </w:rPr>
            </w:pPr>
            <w:r w:rsidRPr="005773DB">
              <w:rPr>
                <w:rFonts w:ascii="Times New Roman" w:hAnsi="Times New Roman"/>
                <w:sz w:val="24"/>
                <w:szCs w:val="24"/>
                <w:lang w:val="uk-UA"/>
              </w:rPr>
              <w:t>Набір лекал</w:t>
            </w:r>
          </w:p>
        </w:tc>
        <w:tc>
          <w:tcPr>
            <w:tcW w:w="1843" w:type="dxa"/>
          </w:tcPr>
          <w:p w:rsidR="005773DB" w:rsidRPr="005773DB" w:rsidRDefault="005773DB" w:rsidP="005773DB">
            <w:pPr>
              <w:pStyle w:val="NoSpacing"/>
              <w:ind w:hanging="19"/>
              <w:jc w:val="center"/>
              <w:rPr>
                <w:rFonts w:ascii="Times New Roman" w:hAnsi="Times New Roman"/>
                <w:sz w:val="24"/>
                <w:szCs w:val="24"/>
                <w:lang w:val="uk-UA"/>
              </w:rPr>
            </w:pPr>
            <w:r w:rsidRPr="005773DB">
              <w:rPr>
                <w:rFonts w:ascii="Times New Roman" w:hAnsi="Times New Roman"/>
                <w:sz w:val="24"/>
                <w:szCs w:val="24"/>
                <w:lang w:val="uk-UA"/>
              </w:rPr>
              <w:t>1 шт.</w:t>
            </w:r>
          </w:p>
        </w:tc>
      </w:tr>
      <w:tr w:rsidR="005773DB" w:rsidRPr="005773DB" w:rsidTr="00AE351C">
        <w:trPr>
          <w:jc w:val="center"/>
        </w:trPr>
        <w:tc>
          <w:tcPr>
            <w:tcW w:w="7621" w:type="dxa"/>
          </w:tcPr>
          <w:p w:rsidR="005773DB" w:rsidRPr="005773DB" w:rsidRDefault="005773DB" w:rsidP="005773DB">
            <w:pPr>
              <w:pStyle w:val="NoSpacing"/>
              <w:rPr>
                <w:rFonts w:ascii="Times New Roman" w:hAnsi="Times New Roman"/>
                <w:sz w:val="24"/>
                <w:szCs w:val="24"/>
                <w:lang w:val="uk-UA"/>
              </w:rPr>
            </w:pPr>
            <w:r w:rsidRPr="005773DB">
              <w:rPr>
                <w:rFonts w:ascii="Times New Roman" w:hAnsi="Times New Roman"/>
                <w:sz w:val="24"/>
                <w:szCs w:val="24"/>
                <w:lang w:val="uk-UA"/>
              </w:rPr>
              <w:t>Набір креслярського інструменту</w:t>
            </w:r>
          </w:p>
        </w:tc>
        <w:tc>
          <w:tcPr>
            <w:tcW w:w="1843" w:type="dxa"/>
          </w:tcPr>
          <w:p w:rsidR="005773DB" w:rsidRPr="005773DB" w:rsidRDefault="005773DB" w:rsidP="005773DB">
            <w:pPr>
              <w:pStyle w:val="NoSpacing"/>
              <w:ind w:hanging="19"/>
              <w:jc w:val="center"/>
              <w:rPr>
                <w:rFonts w:ascii="Times New Roman" w:hAnsi="Times New Roman"/>
                <w:sz w:val="24"/>
                <w:szCs w:val="24"/>
                <w:lang w:val="uk-UA"/>
              </w:rPr>
            </w:pPr>
            <w:r w:rsidRPr="005773DB">
              <w:rPr>
                <w:rFonts w:ascii="Times New Roman" w:hAnsi="Times New Roman"/>
                <w:sz w:val="24"/>
                <w:szCs w:val="24"/>
                <w:lang w:val="uk-UA"/>
              </w:rPr>
              <w:t>1 шт.</w:t>
            </w:r>
          </w:p>
        </w:tc>
      </w:tr>
      <w:tr w:rsidR="005773DB" w:rsidRPr="005773DB" w:rsidTr="00AE351C">
        <w:trPr>
          <w:jc w:val="center"/>
        </w:trPr>
        <w:tc>
          <w:tcPr>
            <w:tcW w:w="7621" w:type="dxa"/>
          </w:tcPr>
          <w:p w:rsidR="005773DB" w:rsidRPr="005773DB" w:rsidRDefault="005773DB" w:rsidP="005773DB">
            <w:pPr>
              <w:pStyle w:val="a3"/>
              <w:jc w:val="left"/>
              <w:rPr>
                <w:sz w:val="24"/>
                <w:szCs w:val="24"/>
              </w:rPr>
            </w:pPr>
            <w:r w:rsidRPr="005773DB">
              <w:rPr>
                <w:sz w:val="24"/>
                <w:szCs w:val="24"/>
              </w:rPr>
              <w:t>Циркулі (учнівські)</w:t>
            </w:r>
          </w:p>
        </w:tc>
        <w:tc>
          <w:tcPr>
            <w:tcW w:w="1843" w:type="dxa"/>
          </w:tcPr>
          <w:p w:rsidR="005773DB" w:rsidRPr="005773DB" w:rsidRDefault="005773DB" w:rsidP="005773DB">
            <w:pPr>
              <w:pStyle w:val="a3"/>
              <w:ind w:hanging="19"/>
              <w:jc w:val="center"/>
              <w:rPr>
                <w:sz w:val="24"/>
                <w:szCs w:val="24"/>
              </w:rPr>
            </w:pPr>
            <w:r w:rsidRPr="005773DB">
              <w:rPr>
                <w:sz w:val="24"/>
                <w:szCs w:val="24"/>
              </w:rPr>
              <w:t>15 шт.</w:t>
            </w:r>
          </w:p>
        </w:tc>
      </w:tr>
      <w:tr w:rsidR="005773DB" w:rsidRPr="005773DB" w:rsidTr="00AE351C">
        <w:trPr>
          <w:jc w:val="center"/>
        </w:trPr>
        <w:tc>
          <w:tcPr>
            <w:tcW w:w="7621" w:type="dxa"/>
          </w:tcPr>
          <w:p w:rsidR="005773DB" w:rsidRPr="005773DB" w:rsidRDefault="005773DB" w:rsidP="005773DB">
            <w:pPr>
              <w:pStyle w:val="NoSpacing"/>
              <w:rPr>
                <w:rFonts w:ascii="Times New Roman" w:hAnsi="Times New Roman"/>
                <w:sz w:val="24"/>
                <w:szCs w:val="24"/>
                <w:lang w:val="uk-UA"/>
              </w:rPr>
            </w:pPr>
            <w:r w:rsidRPr="005773DB">
              <w:rPr>
                <w:rFonts w:ascii="Times New Roman" w:hAnsi="Times New Roman"/>
                <w:sz w:val="24"/>
                <w:szCs w:val="24"/>
                <w:lang w:val="uk-UA"/>
              </w:rPr>
              <w:t>Циркуль для розмітки</w:t>
            </w:r>
          </w:p>
        </w:tc>
        <w:tc>
          <w:tcPr>
            <w:tcW w:w="1843" w:type="dxa"/>
          </w:tcPr>
          <w:p w:rsidR="005773DB" w:rsidRPr="005773DB" w:rsidRDefault="005773DB" w:rsidP="005773DB">
            <w:pPr>
              <w:pStyle w:val="NoSpacing"/>
              <w:ind w:hanging="19"/>
              <w:jc w:val="center"/>
              <w:rPr>
                <w:rFonts w:ascii="Times New Roman" w:hAnsi="Times New Roman"/>
                <w:sz w:val="24"/>
                <w:szCs w:val="24"/>
                <w:lang w:val="uk-UA"/>
              </w:rPr>
            </w:pPr>
            <w:r w:rsidRPr="005773DB">
              <w:rPr>
                <w:rFonts w:ascii="Times New Roman" w:hAnsi="Times New Roman"/>
                <w:sz w:val="24"/>
                <w:szCs w:val="24"/>
                <w:lang w:val="uk-UA"/>
              </w:rPr>
              <w:t>1 шт.</w:t>
            </w:r>
          </w:p>
        </w:tc>
      </w:tr>
      <w:tr w:rsidR="005773DB" w:rsidRPr="005773DB" w:rsidTr="00AE351C">
        <w:trPr>
          <w:jc w:val="center"/>
        </w:trPr>
        <w:tc>
          <w:tcPr>
            <w:tcW w:w="7621" w:type="dxa"/>
          </w:tcPr>
          <w:p w:rsidR="005773DB" w:rsidRPr="005773DB" w:rsidRDefault="005773DB" w:rsidP="005773DB">
            <w:pPr>
              <w:pStyle w:val="NoSpacing"/>
              <w:rPr>
                <w:rFonts w:ascii="Times New Roman" w:hAnsi="Times New Roman"/>
                <w:sz w:val="24"/>
                <w:szCs w:val="24"/>
                <w:lang w:val="uk-UA"/>
              </w:rPr>
            </w:pPr>
            <w:r w:rsidRPr="005773DB">
              <w:rPr>
                <w:rFonts w:ascii="Times New Roman" w:hAnsi="Times New Roman"/>
                <w:sz w:val="24"/>
                <w:szCs w:val="24"/>
                <w:lang w:val="uk-UA"/>
              </w:rPr>
              <w:t>Циркуль пропорційний</w:t>
            </w:r>
          </w:p>
        </w:tc>
        <w:tc>
          <w:tcPr>
            <w:tcW w:w="1843" w:type="dxa"/>
          </w:tcPr>
          <w:p w:rsidR="005773DB" w:rsidRPr="005773DB" w:rsidRDefault="005773DB" w:rsidP="005773DB">
            <w:pPr>
              <w:pStyle w:val="NoSpacing"/>
              <w:ind w:hanging="19"/>
              <w:jc w:val="center"/>
              <w:rPr>
                <w:rFonts w:ascii="Times New Roman" w:hAnsi="Times New Roman"/>
                <w:sz w:val="24"/>
                <w:szCs w:val="24"/>
                <w:lang w:val="uk-UA"/>
              </w:rPr>
            </w:pPr>
            <w:r w:rsidRPr="005773DB">
              <w:rPr>
                <w:rFonts w:ascii="Times New Roman" w:hAnsi="Times New Roman"/>
                <w:sz w:val="24"/>
                <w:szCs w:val="24"/>
                <w:lang w:val="uk-UA"/>
              </w:rPr>
              <w:t>1 шт.</w:t>
            </w:r>
          </w:p>
        </w:tc>
      </w:tr>
      <w:tr w:rsidR="005773DB" w:rsidRPr="005773DB" w:rsidTr="00AE351C">
        <w:trPr>
          <w:jc w:val="center"/>
        </w:trPr>
        <w:tc>
          <w:tcPr>
            <w:tcW w:w="7621" w:type="dxa"/>
          </w:tcPr>
          <w:p w:rsidR="005773DB" w:rsidRPr="005773DB" w:rsidRDefault="005773DB" w:rsidP="005773DB">
            <w:pPr>
              <w:pStyle w:val="a3"/>
              <w:jc w:val="left"/>
              <w:rPr>
                <w:sz w:val="24"/>
                <w:szCs w:val="24"/>
              </w:rPr>
            </w:pPr>
            <w:r w:rsidRPr="005773DB">
              <w:rPr>
                <w:sz w:val="24"/>
                <w:szCs w:val="24"/>
              </w:rPr>
              <w:t>Штангенциркуль (учнівський)</w:t>
            </w:r>
            <w:r w:rsidRPr="005773DB">
              <w:rPr>
                <w:sz w:val="24"/>
                <w:szCs w:val="24"/>
              </w:rPr>
              <w:tab/>
            </w:r>
          </w:p>
        </w:tc>
        <w:tc>
          <w:tcPr>
            <w:tcW w:w="1843" w:type="dxa"/>
          </w:tcPr>
          <w:p w:rsidR="005773DB" w:rsidRPr="005773DB" w:rsidRDefault="005773DB" w:rsidP="005773DB">
            <w:pPr>
              <w:pStyle w:val="a3"/>
              <w:ind w:hanging="19"/>
              <w:jc w:val="center"/>
              <w:rPr>
                <w:sz w:val="24"/>
                <w:szCs w:val="24"/>
              </w:rPr>
            </w:pPr>
            <w:r w:rsidRPr="005773DB">
              <w:rPr>
                <w:sz w:val="24"/>
                <w:szCs w:val="24"/>
              </w:rPr>
              <w:t>5 шт.</w:t>
            </w:r>
          </w:p>
        </w:tc>
      </w:tr>
      <w:tr w:rsidR="005773DB" w:rsidRPr="005773DB" w:rsidTr="00AE351C">
        <w:trPr>
          <w:jc w:val="center"/>
        </w:trPr>
        <w:tc>
          <w:tcPr>
            <w:tcW w:w="7621" w:type="dxa"/>
          </w:tcPr>
          <w:p w:rsidR="005773DB" w:rsidRPr="005773DB" w:rsidRDefault="005773DB" w:rsidP="005773DB">
            <w:pPr>
              <w:pStyle w:val="NoSpacing"/>
              <w:rPr>
                <w:rFonts w:ascii="Times New Roman" w:hAnsi="Times New Roman"/>
                <w:sz w:val="24"/>
                <w:szCs w:val="24"/>
                <w:lang w:val="uk-UA"/>
              </w:rPr>
            </w:pPr>
            <w:r w:rsidRPr="005773DB">
              <w:rPr>
                <w:rFonts w:ascii="Times New Roman" w:hAnsi="Times New Roman"/>
                <w:sz w:val="24"/>
                <w:szCs w:val="24"/>
                <w:lang w:val="uk-UA"/>
              </w:rPr>
              <w:t>Рулетка</w:t>
            </w:r>
          </w:p>
        </w:tc>
        <w:tc>
          <w:tcPr>
            <w:tcW w:w="1843" w:type="dxa"/>
          </w:tcPr>
          <w:p w:rsidR="005773DB" w:rsidRPr="005773DB" w:rsidRDefault="005773DB" w:rsidP="005773DB">
            <w:pPr>
              <w:pStyle w:val="NoSpacing"/>
              <w:ind w:hanging="19"/>
              <w:jc w:val="center"/>
              <w:rPr>
                <w:rFonts w:ascii="Times New Roman" w:hAnsi="Times New Roman"/>
                <w:sz w:val="24"/>
                <w:szCs w:val="24"/>
                <w:lang w:val="uk-UA"/>
              </w:rPr>
            </w:pPr>
            <w:r w:rsidRPr="005773DB">
              <w:rPr>
                <w:rFonts w:ascii="Times New Roman" w:hAnsi="Times New Roman"/>
                <w:sz w:val="24"/>
                <w:szCs w:val="24"/>
                <w:lang w:val="uk-UA"/>
              </w:rPr>
              <w:t>1 шт.</w:t>
            </w:r>
          </w:p>
        </w:tc>
      </w:tr>
      <w:tr w:rsidR="005773DB" w:rsidRPr="005773DB" w:rsidTr="00AE351C">
        <w:trPr>
          <w:jc w:val="center"/>
        </w:trPr>
        <w:tc>
          <w:tcPr>
            <w:tcW w:w="7621" w:type="dxa"/>
          </w:tcPr>
          <w:p w:rsidR="005773DB" w:rsidRPr="005773DB" w:rsidRDefault="005773DB" w:rsidP="005773DB">
            <w:pPr>
              <w:pStyle w:val="NoSpacing"/>
              <w:rPr>
                <w:rFonts w:ascii="Times New Roman" w:hAnsi="Times New Roman"/>
                <w:sz w:val="24"/>
                <w:szCs w:val="24"/>
                <w:lang w:val="uk-UA"/>
              </w:rPr>
            </w:pPr>
            <w:r w:rsidRPr="005773DB">
              <w:rPr>
                <w:rFonts w:ascii="Times New Roman" w:hAnsi="Times New Roman"/>
                <w:sz w:val="24"/>
                <w:szCs w:val="24"/>
                <w:lang w:val="uk-UA"/>
              </w:rPr>
              <w:t>Різьбомір</w:t>
            </w:r>
          </w:p>
        </w:tc>
        <w:tc>
          <w:tcPr>
            <w:tcW w:w="1843" w:type="dxa"/>
          </w:tcPr>
          <w:p w:rsidR="005773DB" w:rsidRPr="005773DB" w:rsidRDefault="005773DB" w:rsidP="005773DB">
            <w:pPr>
              <w:pStyle w:val="NoSpacing"/>
              <w:ind w:hanging="19"/>
              <w:jc w:val="center"/>
              <w:rPr>
                <w:rFonts w:ascii="Times New Roman" w:hAnsi="Times New Roman"/>
                <w:sz w:val="24"/>
                <w:szCs w:val="24"/>
                <w:lang w:val="uk-UA"/>
              </w:rPr>
            </w:pPr>
            <w:r w:rsidRPr="005773DB">
              <w:rPr>
                <w:rFonts w:ascii="Times New Roman" w:hAnsi="Times New Roman"/>
                <w:sz w:val="24"/>
                <w:szCs w:val="24"/>
                <w:lang w:val="uk-UA"/>
              </w:rPr>
              <w:t>1 шт.</w:t>
            </w:r>
          </w:p>
        </w:tc>
      </w:tr>
      <w:tr w:rsidR="005773DB" w:rsidRPr="005773DB" w:rsidTr="00AE351C">
        <w:trPr>
          <w:jc w:val="center"/>
        </w:trPr>
        <w:tc>
          <w:tcPr>
            <w:tcW w:w="7621" w:type="dxa"/>
          </w:tcPr>
          <w:p w:rsidR="005773DB" w:rsidRPr="005773DB" w:rsidRDefault="005773DB" w:rsidP="005773DB">
            <w:pPr>
              <w:pStyle w:val="a3"/>
              <w:jc w:val="left"/>
              <w:rPr>
                <w:sz w:val="24"/>
                <w:szCs w:val="24"/>
              </w:rPr>
            </w:pPr>
            <w:r w:rsidRPr="005773DB">
              <w:rPr>
                <w:sz w:val="24"/>
                <w:szCs w:val="24"/>
              </w:rPr>
              <w:t>Транспортир</w:t>
            </w:r>
            <w:r w:rsidRPr="005773DB">
              <w:rPr>
                <w:sz w:val="24"/>
                <w:szCs w:val="24"/>
              </w:rPr>
              <w:tab/>
            </w:r>
          </w:p>
        </w:tc>
        <w:tc>
          <w:tcPr>
            <w:tcW w:w="1843" w:type="dxa"/>
          </w:tcPr>
          <w:p w:rsidR="005773DB" w:rsidRPr="005773DB" w:rsidRDefault="005773DB" w:rsidP="005773DB">
            <w:pPr>
              <w:pStyle w:val="a3"/>
              <w:ind w:hanging="19"/>
              <w:jc w:val="center"/>
              <w:rPr>
                <w:sz w:val="24"/>
                <w:szCs w:val="24"/>
              </w:rPr>
            </w:pPr>
            <w:r w:rsidRPr="005773DB">
              <w:rPr>
                <w:sz w:val="24"/>
                <w:szCs w:val="24"/>
              </w:rPr>
              <w:t>15 шт.</w:t>
            </w:r>
          </w:p>
        </w:tc>
      </w:tr>
      <w:tr w:rsidR="005773DB" w:rsidRPr="005773DB" w:rsidTr="00AE351C">
        <w:trPr>
          <w:jc w:val="center"/>
        </w:trPr>
        <w:tc>
          <w:tcPr>
            <w:tcW w:w="7621" w:type="dxa"/>
          </w:tcPr>
          <w:p w:rsidR="005773DB" w:rsidRPr="005773DB" w:rsidRDefault="005773DB" w:rsidP="005773DB">
            <w:pPr>
              <w:pStyle w:val="NoSpacing"/>
              <w:rPr>
                <w:rFonts w:ascii="Times New Roman" w:hAnsi="Times New Roman"/>
                <w:sz w:val="24"/>
                <w:szCs w:val="24"/>
                <w:lang w:val="uk-UA"/>
              </w:rPr>
            </w:pPr>
            <w:r w:rsidRPr="005773DB">
              <w:rPr>
                <w:rFonts w:ascii="Times New Roman" w:hAnsi="Times New Roman"/>
                <w:sz w:val="24"/>
                <w:szCs w:val="24"/>
                <w:lang w:val="uk-UA"/>
              </w:rPr>
              <w:t>Штангенрейсмус</w:t>
            </w:r>
          </w:p>
        </w:tc>
        <w:tc>
          <w:tcPr>
            <w:tcW w:w="1843" w:type="dxa"/>
          </w:tcPr>
          <w:p w:rsidR="005773DB" w:rsidRPr="005773DB" w:rsidRDefault="005773DB" w:rsidP="005773DB">
            <w:pPr>
              <w:pStyle w:val="NoSpacing"/>
              <w:ind w:hanging="19"/>
              <w:jc w:val="center"/>
              <w:rPr>
                <w:rFonts w:ascii="Times New Roman" w:hAnsi="Times New Roman"/>
                <w:sz w:val="24"/>
                <w:szCs w:val="24"/>
                <w:lang w:val="uk-UA"/>
              </w:rPr>
            </w:pPr>
            <w:r w:rsidRPr="005773DB">
              <w:rPr>
                <w:rFonts w:ascii="Times New Roman" w:hAnsi="Times New Roman"/>
                <w:sz w:val="24"/>
                <w:szCs w:val="24"/>
                <w:lang w:val="uk-UA"/>
              </w:rPr>
              <w:t>1 шт.</w:t>
            </w:r>
          </w:p>
        </w:tc>
      </w:tr>
      <w:tr w:rsidR="005773DB" w:rsidRPr="005773DB" w:rsidTr="00AE351C">
        <w:trPr>
          <w:jc w:val="center"/>
        </w:trPr>
        <w:tc>
          <w:tcPr>
            <w:tcW w:w="7621" w:type="dxa"/>
          </w:tcPr>
          <w:p w:rsidR="005773DB" w:rsidRPr="005773DB" w:rsidRDefault="005773DB" w:rsidP="005773DB">
            <w:pPr>
              <w:pStyle w:val="NoSpacing"/>
              <w:rPr>
                <w:rFonts w:ascii="Times New Roman" w:hAnsi="Times New Roman"/>
                <w:sz w:val="24"/>
                <w:szCs w:val="24"/>
                <w:lang w:val="uk-UA"/>
              </w:rPr>
            </w:pPr>
            <w:r w:rsidRPr="005773DB">
              <w:rPr>
                <w:rFonts w:ascii="Times New Roman" w:hAnsi="Times New Roman"/>
                <w:sz w:val="24"/>
                <w:szCs w:val="24"/>
                <w:lang w:val="uk-UA"/>
              </w:rPr>
              <w:t>Мікрометр</w:t>
            </w:r>
          </w:p>
        </w:tc>
        <w:tc>
          <w:tcPr>
            <w:tcW w:w="1843" w:type="dxa"/>
          </w:tcPr>
          <w:p w:rsidR="005773DB" w:rsidRPr="005773DB" w:rsidRDefault="005773DB" w:rsidP="005773DB">
            <w:pPr>
              <w:pStyle w:val="NoSpacing"/>
              <w:ind w:hanging="19"/>
              <w:jc w:val="center"/>
              <w:rPr>
                <w:rFonts w:ascii="Times New Roman" w:hAnsi="Times New Roman"/>
                <w:sz w:val="24"/>
                <w:szCs w:val="24"/>
                <w:lang w:val="uk-UA"/>
              </w:rPr>
            </w:pPr>
            <w:r w:rsidRPr="005773DB">
              <w:rPr>
                <w:rFonts w:ascii="Times New Roman" w:hAnsi="Times New Roman"/>
                <w:sz w:val="24"/>
                <w:szCs w:val="24"/>
                <w:lang w:val="uk-UA"/>
              </w:rPr>
              <w:t>1 шт.</w:t>
            </w:r>
          </w:p>
        </w:tc>
      </w:tr>
      <w:tr w:rsidR="005773DB" w:rsidRPr="005773DB" w:rsidTr="00AE351C">
        <w:trPr>
          <w:jc w:val="center"/>
        </w:trPr>
        <w:tc>
          <w:tcPr>
            <w:tcW w:w="7621" w:type="dxa"/>
          </w:tcPr>
          <w:p w:rsidR="005773DB" w:rsidRPr="005773DB" w:rsidRDefault="005773DB" w:rsidP="005773DB">
            <w:pPr>
              <w:pStyle w:val="a3"/>
              <w:jc w:val="left"/>
              <w:rPr>
                <w:sz w:val="24"/>
                <w:szCs w:val="24"/>
              </w:rPr>
            </w:pPr>
            <w:r w:rsidRPr="005773DB">
              <w:rPr>
                <w:sz w:val="24"/>
                <w:szCs w:val="24"/>
              </w:rPr>
              <w:t xml:space="preserve">Терези з </w:t>
            </w:r>
            <w:proofErr w:type="spellStart"/>
            <w:r w:rsidRPr="005773DB">
              <w:rPr>
                <w:sz w:val="24"/>
                <w:szCs w:val="24"/>
              </w:rPr>
              <w:t>рівновагами</w:t>
            </w:r>
            <w:proofErr w:type="spellEnd"/>
          </w:p>
        </w:tc>
        <w:tc>
          <w:tcPr>
            <w:tcW w:w="1843" w:type="dxa"/>
          </w:tcPr>
          <w:p w:rsidR="005773DB" w:rsidRPr="005773DB" w:rsidRDefault="005773DB" w:rsidP="005773DB">
            <w:pPr>
              <w:pStyle w:val="a3"/>
              <w:ind w:hanging="19"/>
              <w:jc w:val="center"/>
              <w:rPr>
                <w:sz w:val="24"/>
                <w:szCs w:val="24"/>
              </w:rPr>
            </w:pPr>
            <w:r w:rsidRPr="005773DB">
              <w:rPr>
                <w:sz w:val="24"/>
                <w:szCs w:val="24"/>
              </w:rPr>
              <w:t>1 шт.</w:t>
            </w:r>
          </w:p>
        </w:tc>
      </w:tr>
      <w:tr w:rsidR="005773DB" w:rsidRPr="005773DB" w:rsidTr="00AE351C">
        <w:trPr>
          <w:jc w:val="center"/>
        </w:trPr>
        <w:tc>
          <w:tcPr>
            <w:tcW w:w="7621" w:type="dxa"/>
          </w:tcPr>
          <w:p w:rsidR="005773DB" w:rsidRPr="005773DB" w:rsidRDefault="005773DB" w:rsidP="005773DB">
            <w:pPr>
              <w:pStyle w:val="NoSpacing"/>
              <w:rPr>
                <w:rFonts w:ascii="Times New Roman" w:hAnsi="Times New Roman"/>
                <w:sz w:val="24"/>
                <w:szCs w:val="24"/>
                <w:lang w:val="uk-UA"/>
              </w:rPr>
            </w:pPr>
            <w:r w:rsidRPr="005773DB">
              <w:rPr>
                <w:rFonts w:ascii="Times New Roman" w:hAnsi="Times New Roman"/>
                <w:sz w:val="24"/>
                <w:szCs w:val="24"/>
                <w:lang w:val="uk-UA"/>
              </w:rPr>
              <w:t>Косинець слюсарний</w:t>
            </w:r>
          </w:p>
        </w:tc>
        <w:tc>
          <w:tcPr>
            <w:tcW w:w="1843" w:type="dxa"/>
          </w:tcPr>
          <w:p w:rsidR="005773DB" w:rsidRPr="005773DB" w:rsidRDefault="005773DB" w:rsidP="005773DB">
            <w:pPr>
              <w:pStyle w:val="NoSpacing"/>
              <w:ind w:hanging="19"/>
              <w:jc w:val="center"/>
              <w:rPr>
                <w:rFonts w:ascii="Times New Roman" w:hAnsi="Times New Roman"/>
                <w:sz w:val="24"/>
                <w:szCs w:val="24"/>
                <w:lang w:val="uk-UA"/>
              </w:rPr>
            </w:pPr>
            <w:r w:rsidRPr="005773DB">
              <w:rPr>
                <w:rFonts w:ascii="Times New Roman" w:hAnsi="Times New Roman"/>
                <w:sz w:val="24"/>
                <w:szCs w:val="24"/>
                <w:lang w:val="uk-UA"/>
              </w:rPr>
              <w:t>5 шт.</w:t>
            </w:r>
          </w:p>
        </w:tc>
      </w:tr>
      <w:tr w:rsidR="005773DB" w:rsidRPr="005773DB" w:rsidTr="00AE351C">
        <w:trPr>
          <w:jc w:val="center"/>
        </w:trPr>
        <w:tc>
          <w:tcPr>
            <w:tcW w:w="7621" w:type="dxa"/>
          </w:tcPr>
          <w:p w:rsidR="005773DB" w:rsidRPr="005773DB" w:rsidRDefault="005773DB" w:rsidP="005773DB">
            <w:pPr>
              <w:pStyle w:val="NoSpacing"/>
              <w:rPr>
                <w:rFonts w:ascii="Times New Roman" w:hAnsi="Times New Roman"/>
                <w:sz w:val="24"/>
                <w:szCs w:val="24"/>
                <w:lang w:val="uk-UA"/>
              </w:rPr>
            </w:pPr>
            <w:r w:rsidRPr="005773DB">
              <w:rPr>
                <w:rFonts w:ascii="Times New Roman" w:hAnsi="Times New Roman"/>
                <w:sz w:val="24"/>
                <w:szCs w:val="24"/>
                <w:lang w:val="uk-UA"/>
              </w:rPr>
              <w:t>Кутомір слюсарний</w:t>
            </w:r>
          </w:p>
        </w:tc>
        <w:tc>
          <w:tcPr>
            <w:tcW w:w="1843" w:type="dxa"/>
          </w:tcPr>
          <w:p w:rsidR="005773DB" w:rsidRPr="005773DB" w:rsidRDefault="005773DB" w:rsidP="005773DB">
            <w:pPr>
              <w:pStyle w:val="NoSpacing"/>
              <w:ind w:hanging="19"/>
              <w:jc w:val="center"/>
              <w:rPr>
                <w:rFonts w:ascii="Times New Roman" w:hAnsi="Times New Roman"/>
                <w:sz w:val="24"/>
                <w:szCs w:val="24"/>
                <w:lang w:val="uk-UA"/>
              </w:rPr>
            </w:pPr>
            <w:r w:rsidRPr="005773DB">
              <w:rPr>
                <w:rFonts w:ascii="Times New Roman" w:hAnsi="Times New Roman"/>
                <w:sz w:val="24"/>
                <w:szCs w:val="24"/>
                <w:lang w:val="uk-UA"/>
              </w:rPr>
              <w:t>1 шт.</w:t>
            </w:r>
          </w:p>
        </w:tc>
      </w:tr>
      <w:tr w:rsidR="005773DB" w:rsidRPr="005773DB" w:rsidTr="00AE351C">
        <w:trPr>
          <w:jc w:val="center"/>
        </w:trPr>
        <w:tc>
          <w:tcPr>
            <w:tcW w:w="7621" w:type="dxa"/>
          </w:tcPr>
          <w:p w:rsidR="005773DB" w:rsidRPr="005773DB" w:rsidRDefault="005773DB" w:rsidP="005773DB">
            <w:pPr>
              <w:pStyle w:val="a3"/>
              <w:jc w:val="left"/>
              <w:rPr>
                <w:sz w:val="24"/>
                <w:szCs w:val="24"/>
              </w:rPr>
            </w:pPr>
            <w:r w:rsidRPr="005773DB">
              <w:rPr>
                <w:sz w:val="24"/>
                <w:szCs w:val="24"/>
              </w:rPr>
              <w:t>Олівці, гумки, копіювальний папір, пензлі</w:t>
            </w:r>
            <w:r w:rsidRPr="005773DB">
              <w:rPr>
                <w:sz w:val="24"/>
                <w:szCs w:val="24"/>
              </w:rPr>
              <w:tab/>
            </w:r>
          </w:p>
        </w:tc>
        <w:tc>
          <w:tcPr>
            <w:tcW w:w="1843" w:type="dxa"/>
          </w:tcPr>
          <w:p w:rsidR="005773DB" w:rsidRPr="005773DB" w:rsidRDefault="005773DB" w:rsidP="005773DB">
            <w:pPr>
              <w:pStyle w:val="a3"/>
              <w:ind w:hanging="19"/>
              <w:jc w:val="center"/>
              <w:rPr>
                <w:sz w:val="24"/>
                <w:szCs w:val="24"/>
              </w:rPr>
            </w:pPr>
            <w:r w:rsidRPr="005773DB">
              <w:rPr>
                <w:sz w:val="24"/>
                <w:szCs w:val="24"/>
              </w:rPr>
              <w:t>15 шт.</w:t>
            </w:r>
          </w:p>
        </w:tc>
      </w:tr>
    </w:tbl>
    <w:p w:rsidR="005773DB" w:rsidRPr="005773DB" w:rsidRDefault="005773DB" w:rsidP="005773DB">
      <w:pPr>
        <w:pStyle w:val="a3"/>
        <w:ind w:firstLine="709"/>
        <w:jc w:val="center"/>
        <w:rPr>
          <w:b/>
          <w:sz w:val="24"/>
          <w:szCs w:val="24"/>
        </w:rPr>
      </w:pPr>
    </w:p>
    <w:bookmarkEnd w:id="15"/>
    <w:bookmarkEnd w:id="16"/>
    <w:p w:rsidR="005773DB" w:rsidRPr="005773DB" w:rsidRDefault="005773DB" w:rsidP="005773DB">
      <w:pPr>
        <w:pStyle w:val="1"/>
        <w:spacing w:before="0" w:after="0"/>
        <w:jc w:val="center"/>
        <w:rPr>
          <w:rFonts w:ascii="Times New Roman" w:hAnsi="Times New Roman" w:cs="Times New Roman"/>
          <w:sz w:val="24"/>
          <w:szCs w:val="24"/>
          <w:lang w:val="uk-UA"/>
        </w:rPr>
      </w:pPr>
      <w:r w:rsidRPr="005773DB">
        <w:rPr>
          <w:rFonts w:ascii="Times New Roman" w:hAnsi="Times New Roman" w:cs="Times New Roman"/>
          <w:sz w:val="24"/>
          <w:szCs w:val="24"/>
          <w:lang w:val="uk-UA"/>
        </w:rPr>
        <w:t>ЛІТЕРАТУРА</w:t>
      </w:r>
    </w:p>
    <w:p w:rsidR="005773DB" w:rsidRPr="005773DB" w:rsidRDefault="005773DB" w:rsidP="005773DB">
      <w:pPr>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 xml:space="preserve">1. </w:t>
      </w:r>
      <w:proofErr w:type="spellStart"/>
      <w:r w:rsidRPr="005773DB">
        <w:rPr>
          <w:rFonts w:ascii="Times New Roman" w:hAnsi="Times New Roman" w:cs="Times New Roman"/>
          <w:sz w:val="24"/>
          <w:szCs w:val="24"/>
          <w:lang w:val="uk-UA"/>
        </w:rPr>
        <w:t>Ашик</w:t>
      </w:r>
      <w:proofErr w:type="spellEnd"/>
      <w:r w:rsidRPr="005773DB">
        <w:rPr>
          <w:rFonts w:ascii="Times New Roman" w:hAnsi="Times New Roman" w:cs="Times New Roman"/>
          <w:sz w:val="24"/>
          <w:szCs w:val="24"/>
          <w:lang w:val="uk-UA"/>
        </w:rPr>
        <w:t xml:space="preserve"> В. В. </w:t>
      </w:r>
      <w:proofErr w:type="spellStart"/>
      <w:r w:rsidRPr="005773DB">
        <w:rPr>
          <w:rFonts w:ascii="Times New Roman" w:hAnsi="Times New Roman" w:cs="Times New Roman"/>
          <w:sz w:val="24"/>
          <w:szCs w:val="24"/>
          <w:lang w:val="uk-UA"/>
        </w:rPr>
        <w:t>Проектирование</w:t>
      </w:r>
      <w:proofErr w:type="spellEnd"/>
      <w:r w:rsidRPr="005773DB">
        <w:rPr>
          <w:rFonts w:ascii="Times New Roman" w:hAnsi="Times New Roman" w:cs="Times New Roman"/>
          <w:sz w:val="24"/>
          <w:szCs w:val="24"/>
          <w:lang w:val="uk-UA"/>
        </w:rPr>
        <w:t xml:space="preserve"> </w:t>
      </w:r>
      <w:proofErr w:type="spellStart"/>
      <w:r w:rsidRPr="005773DB">
        <w:rPr>
          <w:rFonts w:ascii="Times New Roman" w:hAnsi="Times New Roman" w:cs="Times New Roman"/>
          <w:sz w:val="24"/>
          <w:szCs w:val="24"/>
          <w:lang w:val="uk-UA"/>
        </w:rPr>
        <w:t>судов</w:t>
      </w:r>
      <w:proofErr w:type="spellEnd"/>
      <w:r w:rsidRPr="005773DB">
        <w:rPr>
          <w:rFonts w:ascii="Times New Roman" w:hAnsi="Times New Roman" w:cs="Times New Roman"/>
          <w:sz w:val="24"/>
          <w:szCs w:val="24"/>
          <w:lang w:val="uk-UA"/>
        </w:rPr>
        <w:t xml:space="preserve"> : </w:t>
      </w:r>
      <w:proofErr w:type="spellStart"/>
      <w:r w:rsidRPr="005773DB">
        <w:rPr>
          <w:rFonts w:ascii="Times New Roman" w:hAnsi="Times New Roman" w:cs="Times New Roman"/>
          <w:sz w:val="24"/>
          <w:szCs w:val="24"/>
          <w:lang w:val="uk-UA"/>
        </w:rPr>
        <w:t>учеб</w:t>
      </w:r>
      <w:proofErr w:type="spellEnd"/>
      <w:r w:rsidRPr="005773DB">
        <w:rPr>
          <w:rFonts w:ascii="Times New Roman" w:hAnsi="Times New Roman" w:cs="Times New Roman"/>
          <w:sz w:val="24"/>
          <w:szCs w:val="24"/>
          <w:lang w:val="uk-UA"/>
        </w:rPr>
        <w:t xml:space="preserve">. для </w:t>
      </w:r>
      <w:proofErr w:type="spellStart"/>
      <w:r w:rsidRPr="005773DB">
        <w:rPr>
          <w:rFonts w:ascii="Times New Roman" w:hAnsi="Times New Roman" w:cs="Times New Roman"/>
          <w:sz w:val="24"/>
          <w:szCs w:val="24"/>
          <w:lang w:val="uk-UA"/>
        </w:rPr>
        <w:t>студ</w:t>
      </w:r>
      <w:proofErr w:type="spellEnd"/>
      <w:r w:rsidRPr="005773DB">
        <w:rPr>
          <w:rFonts w:ascii="Times New Roman" w:hAnsi="Times New Roman" w:cs="Times New Roman"/>
          <w:sz w:val="24"/>
          <w:szCs w:val="24"/>
          <w:lang w:val="uk-UA"/>
        </w:rPr>
        <w:t xml:space="preserve">. </w:t>
      </w:r>
      <w:proofErr w:type="spellStart"/>
      <w:r w:rsidRPr="005773DB">
        <w:rPr>
          <w:rFonts w:ascii="Times New Roman" w:hAnsi="Times New Roman" w:cs="Times New Roman"/>
          <w:sz w:val="24"/>
          <w:szCs w:val="24"/>
          <w:lang w:val="uk-UA"/>
        </w:rPr>
        <w:t>вузов</w:t>
      </w:r>
      <w:proofErr w:type="spellEnd"/>
      <w:r w:rsidRPr="005773DB">
        <w:rPr>
          <w:rFonts w:ascii="Times New Roman" w:hAnsi="Times New Roman" w:cs="Times New Roman"/>
          <w:sz w:val="24"/>
          <w:szCs w:val="24"/>
          <w:lang w:val="uk-UA"/>
        </w:rPr>
        <w:t xml:space="preserve">, </w:t>
      </w:r>
      <w:proofErr w:type="spellStart"/>
      <w:r w:rsidRPr="005773DB">
        <w:rPr>
          <w:rFonts w:ascii="Times New Roman" w:hAnsi="Times New Roman" w:cs="Times New Roman"/>
          <w:sz w:val="24"/>
          <w:szCs w:val="24"/>
          <w:lang w:val="uk-UA"/>
        </w:rPr>
        <w:t>обуч</w:t>
      </w:r>
      <w:proofErr w:type="spellEnd"/>
      <w:r w:rsidRPr="005773DB">
        <w:rPr>
          <w:rFonts w:ascii="Times New Roman" w:hAnsi="Times New Roman" w:cs="Times New Roman"/>
          <w:sz w:val="24"/>
          <w:szCs w:val="24"/>
          <w:lang w:val="uk-UA"/>
        </w:rPr>
        <w:t>. по спец. "</w:t>
      </w:r>
      <w:proofErr w:type="spellStart"/>
      <w:r w:rsidRPr="005773DB">
        <w:rPr>
          <w:rFonts w:ascii="Times New Roman" w:hAnsi="Times New Roman" w:cs="Times New Roman"/>
          <w:sz w:val="24"/>
          <w:szCs w:val="24"/>
          <w:lang w:val="uk-UA"/>
        </w:rPr>
        <w:t>Судостроение</w:t>
      </w:r>
      <w:proofErr w:type="spellEnd"/>
      <w:r w:rsidRPr="005773DB">
        <w:rPr>
          <w:rFonts w:ascii="Times New Roman" w:hAnsi="Times New Roman" w:cs="Times New Roman"/>
          <w:sz w:val="24"/>
          <w:szCs w:val="24"/>
          <w:lang w:val="uk-UA"/>
        </w:rPr>
        <w:t xml:space="preserve"> и </w:t>
      </w:r>
      <w:proofErr w:type="spellStart"/>
      <w:r w:rsidRPr="005773DB">
        <w:rPr>
          <w:rFonts w:ascii="Times New Roman" w:hAnsi="Times New Roman" w:cs="Times New Roman"/>
          <w:sz w:val="24"/>
          <w:szCs w:val="24"/>
          <w:lang w:val="uk-UA"/>
        </w:rPr>
        <w:t>судоремонт</w:t>
      </w:r>
      <w:proofErr w:type="spellEnd"/>
      <w:r w:rsidRPr="005773DB">
        <w:rPr>
          <w:rFonts w:ascii="Times New Roman" w:hAnsi="Times New Roman" w:cs="Times New Roman"/>
          <w:sz w:val="24"/>
          <w:szCs w:val="24"/>
          <w:lang w:val="uk-UA"/>
        </w:rPr>
        <w:t xml:space="preserve">" / В. В. </w:t>
      </w:r>
      <w:proofErr w:type="spellStart"/>
      <w:r w:rsidRPr="005773DB">
        <w:rPr>
          <w:rFonts w:ascii="Times New Roman" w:hAnsi="Times New Roman" w:cs="Times New Roman"/>
          <w:sz w:val="24"/>
          <w:szCs w:val="24"/>
          <w:lang w:val="uk-UA"/>
        </w:rPr>
        <w:t>Ашик</w:t>
      </w:r>
      <w:proofErr w:type="spellEnd"/>
      <w:r w:rsidRPr="005773DB">
        <w:rPr>
          <w:rFonts w:ascii="Times New Roman" w:hAnsi="Times New Roman" w:cs="Times New Roman"/>
          <w:sz w:val="24"/>
          <w:szCs w:val="24"/>
          <w:lang w:val="uk-UA"/>
        </w:rPr>
        <w:t xml:space="preserve">. – 2-е </w:t>
      </w:r>
      <w:proofErr w:type="spellStart"/>
      <w:r w:rsidRPr="005773DB">
        <w:rPr>
          <w:rFonts w:ascii="Times New Roman" w:hAnsi="Times New Roman" w:cs="Times New Roman"/>
          <w:sz w:val="24"/>
          <w:szCs w:val="24"/>
          <w:lang w:val="uk-UA"/>
        </w:rPr>
        <w:t>изд</w:t>
      </w:r>
      <w:proofErr w:type="spellEnd"/>
      <w:r w:rsidRPr="005773DB">
        <w:rPr>
          <w:rFonts w:ascii="Times New Roman" w:hAnsi="Times New Roman" w:cs="Times New Roman"/>
          <w:sz w:val="24"/>
          <w:szCs w:val="24"/>
          <w:lang w:val="uk-UA"/>
        </w:rPr>
        <w:t xml:space="preserve">., </w:t>
      </w:r>
      <w:proofErr w:type="spellStart"/>
      <w:r w:rsidRPr="005773DB">
        <w:rPr>
          <w:rFonts w:ascii="Times New Roman" w:hAnsi="Times New Roman" w:cs="Times New Roman"/>
          <w:sz w:val="24"/>
          <w:szCs w:val="24"/>
          <w:lang w:val="uk-UA"/>
        </w:rPr>
        <w:t>перераб</w:t>
      </w:r>
      <w:proofErr w:type="spellEnd"/>
      <w:r w:rsidRPr="005773DB">
        <w:rPr>
          <w:rFonts w:ascii="Times New Roman" w:hAnsi="Times New Roman" w:cs="Times New Roman"/>
          <w:sz w:val="24"/>
          <w:szCs w:val="24"/>
          <w:lang w:val="uk-UA"/>
        </w:rPr>
        <w:t xml:space="preserve">. и </w:t>
      </w:r>
      <w:proofErr w:type="spellStart"/>
      <w:r w:rsidRPr="005773DB">
        <w:rPr>
          <w:rFonts w:ascii="Times New Roman" w:hAnsi="Times New Roman" w:cs="Times New Roman"/>
          <w:sz w:val="24"/>
          <w:szCs w:val="24"/>
          <w:lang w:val="uk-UA"/>
        </w:rPr>
        <w:t>доп</w:t>
      </w:r>
      <w:proofErr w:type="spellEnd"/>
      <w:r w:rsidRPr="005773DB">
        <w:rPr>
          <w:rFonts w:ascii="Times New Roman" w:hAnsi="Times New Roman" w:cs="Times New Roman"/>
          <w:sz w:val="24"/>
          <w:szCs w:val="24"/>
          <w:lang w:val="uk-UA"/>
        </w:rPr>
        <w:t xml:space="preserve">. – Л. : </w:t>
      </w:r>
      <w:proofErr w:type="spellStart"/>
      <w:r w:rsidRPr="005773DB">
        <w:rPr>
          <w:rFonts w:ascii="Times New Roman" w:hAnsi="Times New Roman" w:cs="Times New Roman"/>
          <w:sz w:val="24"/>
          <w:szCs w:val="24"/>
          <w:lang w:val="uk-UA"/>
        </w:rPr>
        <w:t>Судостроение</w:t>
      </w:r>
      <w:proofErr w:type="spellEnd"/>
      <w:r w:rsidRPr="005773DB">
        <w:rPr>
          <w:rFonts w:ascii="Times New Roman" w:hAnsi="Times New Roman" w:cs="Times New Roman"/>
          <w:sz w:val="24"/>
          <w:szCs w:val="24"/>
          <w:lang w:val="uk-UA"/>
        </w:rPr>
        <w:t xml:space="preserve">, 1985. – 318 с. : </w:t>
      </w:r>
      <w:proofErr w:type="spellStart"/>
      <w:r w:rsidRPr="005773DB">
        <w:rPr>
          <w:rFonts w:ascii="Times New Roman" w:hAnsi="Times New Roman" w:cs="Times New Roman"/>
          <w:sz w:val="24"/>
          <w:szCs w:val="24"/>
          <w:lang w:val="uk-UA"/>
        </w:rPr>
        <w:t>ил</w:t>
      </w:r>
      <w:proofErr w:type="spellEnd"/>
      <w:r w:rsidRPr="005773DB">
        <w:rPr>
          <w:rFonts w:ascii="Times New Roman" w:hAnsi="Times New Roman" w:cs="Times New Roman"/>
          <w:sz w:val="24"/>
          <w:szCs w:val="24"/>
          <w:lang w:val="uk-UA"/>
        </w:rPr>
        <w:t xml:space="preserve">. – Указ. : с. 309-312. – </w:t>
      </w:r>
      <w:proofErr w:type="spellStart"/>
      <w:r w:rsidRPr="005773DB">
        <w:rPr>
          <w:rFonts w:ascii="Times New Roman" w:hAnsi="Times New Roman" w:cs="Times New Roman"/>
          <w:sz w:val="24"/>
          <w:szCs w:val="24"/>
          <w:lang w:val="uk-UA"/>
        </w:rPr>
        <w:t>Предм</w:t>
      </w:r>
      <w:proofErr w:type="spellEnd"/>
      <w:r w:rsidRPr="005773DB">
        <w:rPr>
          <w:rFonts w:ascii="Times New Roman" w:hAnsi="Times New Roman" w:cs="Times New Roman"/>
          <w:sz w:val="24"/>
          <w:szCs w:val="24"/>
          <w:lang w:val="uk-UA"/>
        </w:rPr>
        <w:t>. указ. : с. 313-314.</w:t>
      </w:r>
    </w:p>
    <w:p w:rsidR="005773DB" w:rsidRPr="005773DB" w:rsidRDefault="005773DB" w:rsidP="005773DB">
      <w:pPr>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 xml:space="preserve">2. </w:t>
      </w:r>
      <w:proofErr w:type="spellStart"/>
      <w:r w:rsidRPr="005773DB">
        <w:rPr>
          <w:rFonts w:ascii="Times New Roman" w:hAnsi="Times New Roman" w:cs="Times New Roman"/>
          <w:sz w:val="24"/>
          <w:szCs w:val="24"/>
          <w:lang w:val="uk-UA"/>
        </w:rPr>
        <w:t>Багрянцев</w:t>
      </w:r>
      <w:proofErr w:type="spellEnd"/>
      <w:r w:rsidRPr="005773DB">
        <w:rPr>
          <w:rFonts w:ascii="Times New Roman" w:hAnsi="Times New Roman" w:cs="Times New Roman"/>
          <w:sz w:val="24"/>
          <w:szCs w:val="24"/>
          <w:lang w:val="uk-UA"/>
        </w:rPr>
        <w:t xml:space="preserve"> Б. И. Учись </w:t>
      </w:r>
      <w:proofErr w:type="spellStart"/>
      <w:r w:rsidRPr="005773DB">
        <w:rPr>
          <w:rFonts w:ascii="Times New Roman" w:hAnsi="Times New Roman" w:cs="Times New Roman"/>
          <w:sz w:val="24"/>
          <w:szCs w:val="24"/>
          <w:lang w:val="uk-UA"/>
        </w:rPr>
        <w:t>морскому</w:t>
      </w:r>
      <w:proofErr w:type="spellEnd"/>
      <w:r w:rsidRPr="005773DB">
        <w:rPr>
          <w:rFonts w:ascii="Times New Roman" w:hAnsi="Times New Roman" w:cs="Times New Roman"/>
          <w:sz w:val="24"/>
          <w:szCs w:val="24"/>
          <w:lang w:val="uk-UA"/>
        </w:rPr>
        <w:t xml:space="preserve"> </w:t>
      </w:r>
      <w:proofErr w:type="spellStart"/>
      <w:r w:rsidRPr="005773DB">
        <w:rPr>
          <w:rFonts w:ascii="Times New Roman" w:hAnsi="Times New Roman" w:cs="Times New Roman"/>
          <w:sz w:val="24"/>
          <w:szCs w:val="24"/>
          <w:lang w:val="uk-UA"/>
        </w:rPr>
        <w:t>делу</w:t>
      </w:r>
      <w:proofErr w:type="spellEnd"/>
      <w:r w:rsidRPr="005773DB">
        <w:rPr>
          <w:rFonts w:ascii="Times New Roman" w:hAnsi="Times New Roman" w:cs="Times New Roman"/>
          <w:sz w:val="24"/>
          <w:szCs w:val="24"/>
          <w:lang w:val="uk-UA"/>
        </w:rPr>
        <w:t xml:space="preserve"> / Б. И. </w:t>
      </w:r>
      <w:proofErr w:type="spellStart"/>
      <w:r w:rsidRPr="005773DB">
        <w:rPr>
          <w:rFonts w:ascii="Times New Roman" w:hAnsi="Times New Roman" w:cs="Times New Roman"/>
          <w:sz w:val="24"/>
          <w:szCs w:val="24"/>
          <w:lang w:val="uk-UA"/>
        </w:rPr>
        <w:t>Багрянцев</w:t>
      </w:r>
      <w:proofErr w:type="spellEnd"/>
      <w:r w:rsidRPr="005773DB">
        <w:rPr>
          <w:rFonts w:ascii="Times New Roman" w:hAnsi="Times New Roman" w:cs="Times New Roman"/>
          <w:sz w:val="24"/>
          <w:szCs w:val="24"/>
          <w:lang w:val="uk-UA"/>
        </w:rPr>
        <w:t xml:space="preserve">, П. И. </w:t>
      </w:r>
      <w:proofErr w:type="spellStart"/>
      <w:r w:rsidRPr="005773DB">
        <w:rPr>
          <w:rFonts w:ascii="Times New Roman" w:hAnsi="Times New Roman" w:cs="Times New Roman"/>
          <w:sz w:val="24"/>
          <w:szCs w:val="24"/>
          <w:lang w:val="uk-UA"/>
        </w:rPr>
        <w:t>Решетов</w:t>
      </w:r>
      <w:proofErr w:type="spellEnd"/>
      <w:r w:rsidRPr="005773DB">
        <w:rPr>
          <w:rFonts w:ascii="Times New Roman" w:hAnsi="Times New Roman" w:cs="Times New Roman"/>
          <w:sz w:val="24"/>
          <w:szCs w:val="24"/>
          <w:lang w:val="uk-UA"/>
        </w:rPr>
        <w:t xml:space="preserve">. – 2-е </w:t>
      </w:r>
      <w:proofErr w:type="spellStart"/>
      <w:r w:rsidRPr="005773DB">
        <w:rPr>
          <w:rFonts w:ascii="Times New Roman" w:hAnsi="Times New Roman" w:cs="Times New Roman"/>
          <w:sz w:val="24"/>
          <w:szCs w:val="24"/>
          <w:lang w:val="uk-UA"/>
        </w:rPr>
        <w:t>изд</w:t>
      </w:r>
      <w:proofErr w:type="spellEnd"/>
      <w:r w:rsidRPr="005773DB">
        <w:rPr>
          <w:rFonts w:ascii="Times New Roman" w:hAnsi="Times New Roman" w:cs="Times New Roman"/>
          <w:sz w:val="24"/>
          <w:szCs w:val="24"/>
          <w:lang w:val="uk-UA"/>
        </w:rPr>
        <w:t xml:space="preserve">., </w:t>
      </w:r>
      <w:proofErr w:type="spellStart"/>
      <w:r w:rsidRPr="005773DB">
        <w:rPr>
          <w:rFonts w:ascii="Times New Roman" w:hAnsi="Times New Roman" w:cs="Times New Roman"/>
          <w:sz w:val="24"/>
          <w:szCs w:val="24"/>
          <w:lang w:val="uk-UA"/>
        </w:rPr>
        <w:t>доп</w:t>
      </w:r>
      <w:proofErr w:type="spellEnd"/>
      <w:r w:rsidRPr="005773DB">
        <w:rPr>
          <w:rFonts w:ascii="Times New Roman" w:hAnsi="Times New Roman" w:cs="Times New Roman"/>
          <w:sz w:val="24"/>
          <w:szCs w:val="24"/>
          <w:lang w:val="uk-UA"/>
        </w:rPr>
        <w:t xml:space="preserve">. – М. : </w:t>
      </w:r>
      <w:proofErr w:type="spellStart"/>
      <w:r w:rsidRPr="005773DB">
        <w:rPr>
          <w:rFonts w:ascii="Times New Roman" w:hAnsi="Times New Roman" w:cs="Times New Roman"/>
          <w:sz w:val="24"/>
          <w:szCs w:val="24"/>
          <w:lang w:val="uk-UA"/>
        </w:rPr>
        <w:t>Изд-во</w:t>
      </w:r>
      <w:proofErr w:type="spellEnd"/>
      <w:r w:rsidRPr="005773DB">
        <w:rPr>
          <w:rFonts w:ascii="Times New Roman" w:hAnsi="Times New Roman" w:cs="Times New Roman"/>
          <w:sz w:val="24"/>
          <w:szCs w:val="24"/>
          <w:lang w:val="uk-UA"/>
        </w:rPr>
        <w:t xml:space="preserve"> ДОСААФ, 1986. – 175 с. : </w:t>
      </w:r>
      <w:proofErr w:type="spellStart"/>
      <w:r w:rsidRPr="005773DB">
        <w:rPr>
          <w:rFonts w:ascii="Times New Roman" w:hAnsi="Times New Roman" w:cs="Times New Roman"/>
          <w:sz w:val="24"/>
          <w:szCs w:val="24"/>
          <w:lang w:val="uk-UA"/>
        </w:rPr>
        <w:t>ил</w:t>
      </w:r>
      <w:proofErr w:type="spellEnd"/>
      <w:r w:rsidRPr="005773DB">
        <w:rPr>
          <w:rFonts w:ascii="Times New Roman" w:hAnsi="Times New Roman" w:cs="Times New Roman"/>
          <w:sz w:val="24"/>
          <w:szCs w:val="24"/>
          <w:lang w:val="uk-UA"/>
        </w:rPr>
        <w:t xml:space="preserve">., 8 л. </w:t>
      </w:r>
      <w:proofErr w:type="spellStart"/>
      <w:r w:rsidRPr="005773DB">
        <w:rPr>
          <w:rFonts w:ascii="Times New Roman" w:hAnsi="Times New Roman" w:cs="Times New Roman"/>
          <w:sz w:val="24"/>
          <w:szCs w:val="24"/>
          <w:lang w:val="uk-UA"/>
        </w:rPr>
        <w:t>ил</w:t>
      </w:r>
      <w:proofErr w:type="spellEnd"/>
      <w:r w:rsidRPr="005773DB">
        <w:rPr>
          <w:rFonts w:ascii="Times New Roman" w:hAnsi="Times New Roman" w:cs="Times New Roman"/>
          <w:sz w:val="24"/>
          <w:szCs w:val="24"/>
          <w:lang w:val="uk-UA"/>
        </w:rPr>
        <w:t xml:space="preserve">. – ББК 39.4 + Д 68.66. </w:t>
      </w:r>
    </w:p>
    <w:p w:rsidR="005773DB" w:rsidRPr="005773DB" w:rsidRDefault="005773DB" w:rsidP="005773DB">
      <w:pPr>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lastRenderedPageBreak/>
        <w:t xml:space="preserve">3. </w:t>
      </w:r>
      <w:proofErr w:type="spellStart"/>
      <w:r w:rsidRPr="005773DB">
        <w:rPr>
          <w:rFonts w:ascii="Times New Roman" w:hAnsi="Times New Roman" w:cs="Times New Roman"/>
          <w:sz w:val="24"/>
          <w:szCs w:val="24"/>
          <w:lang w:val="uk-UA"/>
        </w:rPr>
        <w:t>Бронштейн</w:t>
      </w:r>
      <w:proofErr w:type="spellEnd"/>
      <w:r w:rsidRPr="005773DB">
        <w:rPr>
          <w:rFonts w:ascii="Times New Roman" w:hAnsi="Times New Roman" w:cs="Times New Roman"/>
          <w:sz w:val="24"/>
          <w:szCs w:val="24"/>
          <w:lang w:val="uk-UA"/>
        </w:rPr>
        <w:t xml:space="preserve"> Д. Я. </w:t>
      </w:r>
      <w:proofErr w:type="spellStart"/>
      <w:r w:rsidRPr="005773DB">
        <w:rPr>
          <w:rFonts w:ascii="Times New Roman" w:hAnsi="Times New Roman" w:cs="Times New Roman"/>
          <w:sz w:val="24"/>
          <w:szCs w:val="24"/>
          <w:lang w:val="uk-UA"/>
        </w:rPr>
        <w:t>Устройство</w:t>
      </w:r>
      <w:proofErr w:type="spellEnd"/>
      <w:r w:rsidRPr="005773DB">
        <w:rPr>
          <w:rFonts w:ascii="Times New Roman" w:hAnsi="Times New Roman" w:cs="Times New Roman"/>
          <w:sz w:val="24"/>
          <w:szCs w:val="24"/>
          <w:lang w:val="uk-UA"/>
        </w:rPr>
        <w:t xml:space="preserve"> и </w:t>
      </w:r>
      <w:proofErr w:type="spellStart"/>
      <w:r w:rsidRPr="005773DB">
        <w:rPr>
          <w:rFonts w:ascii="Times New Roman" w:hAnsi="Times New Roman" w:cs="Times New Roman"/>
          <w:sz w:val="24"/>
          <w:szCs w:val="24"/>
          <w:lang w:val="uk-UA"/>
        </w:rPr>
        <w:t>основы</w:t>
      </w:r>
      <w:proofErr w:type="spellEnd"/>
      <w:r w:rsidRPr="005773DB">
        <w:rPr>
          <w:rFonts w:ascii="Times New Roman" w:hAnsi="Times New Roman" w:cs="Times New Roman"/>
          <w:sz w:val="24"/>
          <w:szCs w:val="24"/>
          <w:lang w:val="uk-UA"/>
        </w:rPr>
        <w:t xml:space="preserve"> </w:t>
      </w:r>
      <w:proofErr w:type="spellStart"/>
      <w:r w:rsidRPr="005773DB">
        <w:rPr>
          <w:rFonts w:ascii="Times New Roman" w:hAnsi="Times New Roman" w:cs="Times New Roman"/>
          <w:sz w:val="24"/>
          <w:szCs w:val="24"/>
          <w:lang w:val="uk-UA"/>
        </w:rPr>
        <w:t>теории</w:t>
      </w:r>
      <w:proofErr w:type="spellEnd"/>
      <w:r w:rsidRPr="005773DB">
        <w:rPr>
          <w:rFonts w:ascii="Times New Roman" w:hAnsi="Times New Roman" w:cs="Times New Roman"/>
          <w:sz w:val="24"/>
          <w:szCs w:val="24"/>
          <w:lang w:val="uk-UA"/>
        </w:rPr>
        <w:t xml:space="preserve"> судна : </w:t>
      </w:r>
      <w:proofErr w:type="spellStart"/>
      <w:r w:rsidRPr="005773DB">
        <w:rPr>
          <w:rFonts w:ascii="Times New Roman" w:hAnsi="Times New Roman" w:cs="Times New Roman"/>
          <w:sz w:val="24"/>
          <w:szCs w:val="24"/>
          <w:lang w:val="uk-UA"/>
        </w:rPr>
        <w:t>Учебник</w:t>
      </w:r>
      <w:proofErr w:type="spellEnd"/>
      <w:r w:rsidRPr="005773DB">
        <w:rPr>
          <w:rFonts w:ascii="Times New Roman" w:hAnsi="Times New Roman" w:cs="Times New Roman"/>
          <w:sz w:val="24"/>
          <w:szCs w:val="24"/>
          <w:lang w:val="uk-UA"/>
        </w:rPr>
        <w:t xml:space="preserve">. – Л. : </w:t>
      </w:r>
      <w:proofErr w:type="spellStart"/>
      <w:r w:rsidRPr="005773DB">
        <w:rPr>
          <w:rFonts w:ascii="Times New Roman" w:hAnsi="Times New Roman" w:cs="Times New Roman"/>
          <w:sz w:val="24"/>
          <w:szCs w:val="24"/>
          <w:lang w:val="uk-UA"/>
        </w:rPr>
        <w:t>Судостроение</w:t>
      </w:r>
      <w:proofErr w:type="spellEnd"/>
      <w:r w:rsidRPr="005773DB">
        <w:rPr>
          <w:rFonts w:ascii="Times New Roman" w:hAnsi="Times New Roman" w:cs="Times New Roman"/>
          <w:sz w:val="24"/>
          <w:szCs w:val="24"/>
          <w:lang w:val="uk-UA"/>
        </w:rPr>
        <w:t>, 1988. – ISBN 5-7355-040-6.</w:t>
      </w:r>
    </w:p>
    <w:p w:rsidR="005773DB" w:rsidRPr="005773DB" w:rsidRDefault="005773DB" w:rsidP="005773DB">
      <w:pPr>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 xml:space="preserve">4. </w:t>
      </w:r>
      <w:proofErr w:type="spellStart"/>
      <w:r w:rsidRPr="005773DB">
        <w:rPr>
          <w:rFonts w:ascii="Times New Roman" w:hAnsi="Times New Roman" w:cs="Times New Roman"/>
          <w:sz w:val="24"/>
          <w:szCs w:val="24"/>
          <w:lang w:val="uk-UA"/>
        </w:rPr>
        <w:t>Военно-морской</w:t>
      </w:r>
      <w:proofErr w:type="spellEnd"/>
      <w:r w:rsidRPr="005773DB">
        <w:rPr>
          <w:rFonts w:ascii="Times New Roman" w:hAnsi="Times New Roman" w:cs="Times New Roman"/>
          <w:sz w:val="24"/>
          <w:szCs w:val="24"/>
          <w:lang w:val="uk-UA"/>
        </w:rPr>
        <w:t xml:space="preserve"> </w:t>
      </w:r>
      <w:proofErr w:type="spellStart"/>
      <w:r w:rsidRPr="005773DB">
        <w:rPr>
          <w:rFonts w:ascii="Times New Roman" w:hAnsi="Times New Roman" w:cs="Times New Roman"/>
          <w:sz w:val="24"/>
          <w:szCs w:val="24"/>
          <w:lang w:val="uk-UA"/>
        </w:rPr>
        <w:t>словарь</w:t>
      </w:r>
      <w:proofErr w:type="spellEnd"/>
      <w:r w:rsidRPr="005773DB">
        <w:rPr>
          <w:rFonts w:ascii="Times New Roman" w:hAnsi="Times New Roman" w:cs="Times New Roman"/>
          <w:sz w:val="24"/>
          <w:szCs w:val="24"/>
          <w:lang w:val="uk-UA"/>
        </w:rPr>
        <w:t xml:space="preserve"> / </w:t>
      </w:r>
      <w:proofErr w:type="spellStart"/>
      <w:r w:rsidRPr="005773DB">
        <w:rPr>
          <w:rFonts w:ascii="Times New Roman" w:hAnsi="Times New Roman" w:cs="Times New Roman"/>
          <w:sz w:val="24"/>
          <w:szCs w:val="24"/>
          <w:lang w:val="uk-UA"/>
        </w:rPr>
        <w:t>Гл</w:t>
      </w:r>
      <w:proofErr w:type="spellEnd"/>
      <w:r w:rsidRPr="005773DB">
        <w:rPr>
          <w:rFonts w:ascii="Times New Roman" w:hAnsi="Times New Roman" w:cs="Times New Roman"/>
          <w:sz w:val="24"/>
          <w:szCs w:val="24"/>
          <w:lang w:val="uk-UA"/>
        </w:rPr>
        <w:t xml:space="preserve">. ред. В. Н. </w:t>
      </w:r>
      <w:proofErr w:type="spellStart"/>
      <w:r w:rsidRPr="005773DB">
        <w:rPr>
          <w:rFonts w:ascii="Times New Roman" w:hAnsi="Times New Roman" w:cs="Times New Roman"/>
          <w:sz w:val="24"/>
          <w:szCs w:val="24"/>
          <w:lang w:val="uk-UA"/>
        </w:rPr>
        <w:t>Чернавин</w:t>
      </w:r>
      <w:proofErr w:type="spellEnd"/>
      <w:r w:rsidRPr="005773DB">
        <w:rPr>
          <w:rFonts w:ascii="Times New Roman" w:hAnsi="Times New Roman" w:cs="Times New Roman"/>
          <w:sz w:val="24"/>
          <w:szCs w:val="24"/>
          <w:lang w:val="uk-UA"/>
        </w:rPr>
        <w:t xml:space="preserve">. Ред. </w:t>
      </w:r>
      <w:proofErr w:type="spellStart"/>
      <w:r w:rsidRPr="005773DB">
        <w:rPr>
          <w:rFonts w:ascii="Times New Roman" w:hAnsi="Times New Roman" w:cs="Times New Roman"/>
          <w:sz w:val="24"/>
          <w:szCs w:val="24"/>
          <w:lang w:val="uk-UA"/>
        </w:rPr>
        <w:t>коллегия</w:t>
      </w:r>
      <w:proofErr w:type="spellEnd"/>
      <w:r w:rsidRPr="005773DB">
        <w:rPr>
          <w:rFonts w:ascii="Times New Roman" w:hAnsi="Times New Roman" w:cs="Times New Roman"/>
          <w:sz w:val="24"/>
          <w:szCs w:val="24"/>
          <w:lang w:val="uk-UA"/>
        </w:rPr>
        <w:t xml:space="preserve"> В. И. Алексин, Г. А. Бондаренко, С. А. </w:t>
      </w:r>
      <w:proofErr w:type="spellStart"/>
      <w:r w:rsidRPr="005773DB">
        <w:rPr>
          <w:rFonts w:ascii="Times New Roman" w:hAnsi="Times New Roman" w:cs="Times New Roman"/>
          <w:sz w:val="24"/>
          <w:szCs w:val="24"/>
          <w:lang w:val="uk-UA"/>
        </w:rPr>
        <w:t>Бутов</w:t>
      </w:r>
      <w:proofErr w:type="spellEnd"/>
      <w:r w:rsidRPr="005773DB">
        <w:rPr>
          <w:rFonts w:ascii="Times New Roman" w:hAnsi="Times New Roman" w:cs="Times New Roman"/>
          <w:sz w:val="24"/>
          <w:szCs w:val="24"/>
          <w:lang w:val="uk-UA"/>
        </w:rPr>
        <w:t xml:space="preserve"> и др. – М. : </w:t>
      </w:r>
      <w:proofErr w:type="spellStart"/>
      <w:r w:rsidRPr="005773DB">
        <w:rPr>
          <w:rFonts w:ascii="Times New Roman" w:hAnsi="Times New Roman" w:cs="Times New Roman"/>
          <w:sz w:val="24"/>
          <w:szCs w:val="24"/>
          <w:lang w:val="uk-UA"/>
        </w:rPr>
        <w:t>Воениздат</w:t>
      </w:r>
      <w:proofErr w:type="spellEnd"/>
      <w:r w:rsidRPr="005773DB">
        <w:rPr>
          <w:rFonts w:ascii="Times New Roman" w:hAnsi="Times New Roman" w:cs="Times New Roman"/>
          <w:sz w:val="24"/>
          <w:szCs w:val="24"/>
          <w:lang w:val="uk-UA"/>
        </w:rPr>
        <w:t xml:space="preserve">, 1990. – 511 с., 20 </w:t>
      </w:r>
      <w:proofErr w:type="spellStart"/>
      <w:r w:rsidRPr="005773DB">
        <w:rPr>
          <w:rFonts w:ascii="Times New Roman" w:hAnsi="Times New Roman" w:cs="Times New Roman"/>
          <w:sz w:val="24"/>
          <w:szCs w:val="24"/>
          <w:lang w:val="uk-UA"/>
        </w:rPr>
        <w:t>л.илл</w:t>
      </w:r>
      <w:proofErr w:type="spellEnd"/>
      <w:r w:rsidRPr="005773DB">
        <w:rPr>
          <w:rFonts w:ascii="Times New Roman" w:hAnsi="Times New Roman" w:cs="Times New Roman"/>
          <w:sz w:val="24"/>
          <w:szCs w:val="24"/>
          <w:lang w:val="uk-UA"/>
        </w:rPr>
        <w:t>. – ISBN 5-203-00174.</w:t>
      </w:r>
    </w:p>
    <w:p w:rsidR="005773DB" w:rsidRPr="005773DB" w:rsidRDefault="005773DB" w:rsidP="005773DB">
      <w:pPr>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 xml:space="preserve">5. </w:t>
      </w:r>
      <w:proofErr w:type="spellStart"/>
      <w:r w:rsidRPr="005773DB">
        <w:rPr>
          <w:rFonts w:ascii="Times New Roman" w:hAnsi="Times New Roman" w:cs="Times New Roman"/>
          <w:sz w:val="24"/>
          <w:szCs w:val="24"/>
          <w:lang w:val="uk-UA"/>
        </w:rPr>
        <w:t>Гантваргер</w:t>
      </w:r>
      <w:proofErr w:type="spellEnd"/>
      <w:r w:rsidRPr="005773DB">
        <w:rPr>
          <w:rFonts w:ascii="Times New Roman" w:hAnsi="Times New Roman" w:cs="Times New Roman"/>
          <w:sz w:val="24"/>
          <w:szCs w:val="24"/>
          <w:lang w:val="uk-UA"/>
        </w:rPr>
        <w:t xml:space="preserve"> Р. Б. </w:t>
      </w:r>
      <w:proofErr w:type="spellStart"/>
      <w:r w:rsidRPr="005773DB">
        <w:rPr>
          <w:rFonts w:ascii="Times New Roman" w:hAnsi="Times New Roman" w:cs="Times New Roman"/>
          <w:sz w:val="24"/>
          <w:szCs w:val="24"/>
          <w:lang w:val="uk-UA"/>
        </w:rPr>
        <w:t>Дельные</w:t>
      </w:r>
      <w:proofErr w:type="spellEnd"/>
      <w:r w:rsidRPr="005773DB">
        <w:rPr>
          <w:rFonts w:ascii="Times New Roman" w:hAnsi="Times New Roman" w:cs="Times New Roman"/>
          <w:sz w:val="24"/>
          <w:szCs w:val="24"/>
          <w:lang w:val="uk-UA"/>
        </w:rPr>
        <w:t xml:space="preserve"> </w:t>
      </w:r>
      <w:proofErr w:type="spellStart"/>
      <w:r w:rsidRPr="005773DB">
        <w:rPr>
          <w:rFonts w:ascii="Times New Roman" w:hAnsi="Times New Roman" w:cs="Times New Roman"/>
          <w:sz w:val="24"/>
          <w:szCs w:val="24"/>
          <w:lang w:val="uk-UA"/>
        </w:rPr>
        <w:t>вещи</w:t>
      </w:r>
      <w:proofErr w:type="spellEnd"/>
      <w:r w:rsidRPr="005773DB">
        <w:rPr>
          <w:rFonts w:ascii="Times New Roman" w:hAnsi="Times New Roman" w:cs="Times New Roman"/>
          <w:sz w:val="24"/>
          <w:szCs w:val="24"/>
          <w:lang w:val="uk-UA"/>
        </w:rPr>
        <w:t xml:space="preserve"> в </w:t>
      </w:r>
      <w:proofErr w:type="spellStart"/>
      <w:r w:rsidRPr="005773DB">
        <w:rPr>
          <w:rFonts w:ascii="Times New Roman" w:hAnsi="Times New Roman" w:cs="Times New Roman"/>
          <w:sz w:val="24"/>
          <w:szCs w:val="24"/>
          <w:lang w:val="uk-UA"/>
        </w:rPr>
        <w:t>судостроении</w:t>
      </w:r>
      <w:proofErr w:type="spellEnd"/>
      <w:r w:rsidRPr="005773DB">
        <w:rPr>
          <w:rFonts w:ascii="Times New Roman" w:hAnsi="Times New Roman" w:cs="Times New Roman"/>
          <w:sz w:val="24"/>
          <w:szCs w:val="24"/>
          <w:lang w:val="uk-UA"/>
        </w:rPr>
        <w:t xml:space="preserve"> : </w:t>
      </w:r>
      <w:proofErr w:type="spellStart"/>
      <w:r w:rsidRPr="005773DB">
        <w:rPr>
          <w:rFonts w:ascii="Times New Roman" w:hAnsi="Times New Roman" w:cs="Times New Roman"/>
          <w:sz w:val="24"/>
          <w:szCs w:val="24"/>
          <w:lang w:val="uk-UA"/>
        </w:rPr>
        <w:t>научное</w:t>
      </w:r>
      <w:proofErr w:type="spellEnd"/>
      <w:r w:rsidRPr="005773DB">
        <w:rPr>
          <w:rFonts w:ascii="Times New Roman" w:hAnsi="Times New Roman" w:cs="Times New Roman"/>
          <w:sz w:val="24"/>
          <w:szCs w:val="24"/>
          <w:lang w:val="uk-UA"/>
        </w:rPr>
        <w:t xml:space="preserve"> </w:t>
      </w:r>
      <w:proofErr w:type="spellStart"/>
      <w:r w:rsidRPr="005773DB">
        <w:rPr>
          <w:rFonts w:ascii="Times New Roman" w:hAnsi="Times New Roman" w:cs="Times New Roman"/>
          <w:sz w:val="24"/>
          <w:szCs w:val="24"/>
          <w:lang w:val="uk-UA"/>
        </w:rPr>
        <w:t>издание</w:t>
      </w:r>
      <w:proofErr w:type="spellEnd"/>
      <w:r w:rsidRPr="005773DB">
        <w:rPr>
          <w:rFonts w:ascii="Times New Roman" w:hAnsi="Times New Roman" w:cs="Times New Roman"/>
          <w:sz w:val="24"/>
          <w:szCs w:val="24"/>
          <w:lang w:val="uk-UA"/>
        </w:rPr>
        <w:t xml:space="preserve"> / Р. Б. </w:t>
      </w:r>
      <w:proofErr w:type="spellStart"/>
      <w:r w:rsidRPr="005773DB">
        <w:rPr>
          <w:rFonts w:ascii="Times New Roman" w:hAnsi="Times New Roman" w:cs="Times New Roman"/>
          <w:sz w:val="24"/>
          <w:szCs w:val="24"/>
          <w:lang w:val="uk-UA"/>
        </w:rPr>
        <w:t>Гантваргер</w:t>
      </w:r>
      <w:proofErr w:type="spellEnd"/>
      <w:r w:rsidRPr="005773DB">
        <w:rPr>
          <w:rFonts w:ascii="Times New Roman" w:hAnsi="Times New Roman" w:cs="Times New Roman"/>
          <w:sz w:val="24"/>
          <w:szCs w:val="24"/>
          <w:lang w:val="uk-UA"/>
        </w:rPr>
        <w:t xml:space="preserve">. – 3-е </w:t>
      </w:r>
      <w:proofErr w:type="spellStart"/>
      <w:r w:rsidRPr="005773DB">
        <w:rPr>
          <w:rFonts w:ascii="Times New Roman" w:hAnsi="Times New Roman" w:cs="Times New Roman"/>
          <w:sz w:val="24"/>
          <w:szCs w:val="24"/>
          <w:lang w:val="uk-UA"/>
        </w:rPr>
        <w:t>изд</w:t>
      </w:r>
      <w:proofErr w:type="spellEnd"/>
      <w:r w:rsidRPr="005773DB">
        <w:rPr>
          <w:rFonts w:ascii="Times New Roman" w:hAnsi="Times New Roman" w:cs="Times New Roman"/>
          <w:sz w:val="24"/>
          <w:szCs w:val="24"/>
          <w:lang w:val="uk-UA"/>
        </w:rPr>
        <w:t xml:space="preserve">., </w:t>
      </w:r>
      <w:proofErr w:type="spellStart"/>
      <w:r w:rsidRPr="005773DB">
        <w:rPr>
          <w:rFonts w:ascii="Times New Roman" w:hAnsi="Times New Roman" w:cs="Times New Roman"/>
          <w:sz w:val="24"/>
          <w:szCs w:val="24"/>
          <w:lang w:val="uk-UA"/>
        </w:rPr>
        <w:t>перераб</w:t>
      </w:r>
      <w:proofErr w:type="spellEnd"/>
      <w:r w:rsidRPr="005773DB">
        <w:rPr>
          <w:rFonts w:ascii="Times New Roman" w:hAnsi="Times New Roman" w:cs="Times New Roman"/>
          <w:sz w:val="24"/>
          <w:szCs w:val="24"/>
          <w:lang w:val="uk-UA"/>
        </w:rPr>
        <w:t xml:space="preserve">. и </w:t>
      </w:r>
      <w:proofErr w:type="spellStart"/>
      <w:r w:rsidRPr="005773DB">
        <w:rPr>
          <w:rFonts w:ascii="Times New Roman" w:hAnsi="Times New Roman" w:cs="Times New Roman"/>
          <w:sz w:val="24"/>
          <w:szCs w:val="24"/>
          <w:lang w:val="uk-UA"/>
        </w:rPr>
        <w:t>доп</w:t>
      </w:r>
      <w:proofErr w:type="spellEnd"/>
      <w:r w:rsidRPr="005773DB">
        <w:rPr>
          <w:rFonts w:ascii="Times New Roman" w:hAnsi="Times New Roman" w:cs="Times New Roman"/>
          <w:sz w:val="24"/>
          <w:szCs w:val="24"/>
          <w:lang w:val="uk-UA"/>
        </w:rPr>
        <w:t xml:space="preserve">. – Л. : </w:t>
      </w:r>
      <w:proofErr w:type="spellStart"/>
      <w:r w:rsidRPr="005773DB">
        <w:rPr>
          <w:rFonts w:ascii="Times New Roman" w:hAnsi="Times New Roman" w:cs="Times New Roman"/>
          <w:sz w:val="24"/>
          <w:szCs w:val="24"/>
          <w:lang w:val="uk-UA"/>
        </w:rPr>
        <w:t>Судостроение</w:t>
      </w:r>
      <w:proofErr w:type="spellEnd"/>
      <w:r w:rsidRPr="005773DB">
        <w:rPr>
          <w:rFonts w:ascii="Times New Roman" w:hAnsi="Times New Roman" w:cs="Times New Roman"/>
          <w:sz w:val="24"/>
          <w:szCs w:val="24"/>
          <w:lang w:val="uk-UA"/>
        </w:rPr>
        <w:t>, 1986. – 272 с. – (в пер.).</w:t>
      </w:r>
    </w:p>
    <w:p w:rsidR="005773DB" w:rsidRPr="005773DB" w:rsidRDefault="005773DB" w:rsidP="005773DB">
      <w:pPr>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 xml:space="preserve">6. </w:t>
      </w:r>
      <w:proofErr w:type="spellStart"/>
      <w:r w:rsidRPr="005773DB">
        <w:rPr>
          <w:rFonts w:ascii="Times New Roman" w:hAnsi="Times New Roman" w:cs="Times New Roman"/>
          <w:sz w:val="24"/>
          <w:szCs w:val="24"/>
          <w:lang w:val="uk-UA"/>
        </w:rPr>
        <w:t>Генриот</w:t>
      </w:r>
      <w:proofErr w:type="spellEnd"/>
      <w:r w:rsidRPr="005773DB">
        <w:rPr>
          <w:rFonts w:ascii="Times New Roman" w:hAnsi="Times New Roman" w:cs="Times New Roman"/>
          <w:sz w:val="24"/>
          <w:szCs w:val="24"/>
          <w:lang w:val="uk-UA"/>
        </w:rPr>
        <w:t xml:space="preserve"> Э. </w:t>
      </w:r>
      <w:proofErr w:type="spellStart"/>
      <w:r w:rsidRPr="005773DB">
        <w:rPr>
          <w:rFonts w:ascii="Times New Roman" w:hAnsi="Times New Roman" w:cs="Times New Roman"/>
          <w:sz w:val="24"/>
          <w:szCs w:val="24"/>
          <w:lang w:val="uk-UA"/>
        </w:rPr>
        <w:t>Краткая</w:t>
      </w:r>
      <w:proofErr w:type="spellEnd"/>
      <w:r w:rsidRPr="005773DB">
        <w:rPr>
          <w:rFonts w:ascii="Times New Roman" w:hAnsi="Times New Roman" w:cs="Times New Roman"/>
          <w:sz w:val="24"/>
          <w:szCs w:val="24"/>
          <w:lang w:val="uk-UA"/>
        </w:rPr>
        <w:t xml:space="preserve"> </w:t>
      </w:r>
      <w:proofErr w:type="spellStart"/>
      <w:r w:rsidRPr="005773DB">
        <w:rPr>
          <w:rFonts w:ascii="Times New Roman" w:hAnsi="Times New Roman" w:cs="Times New Roman"/>
          <w:sz w:val="24"/>
          <w:szCs w:val="24"/>
          <w:lang w:val="uk-UA"/>
        </w:rPr>
        <w:t>иллюстрированная</w:t>
      </w:r>
      <w:proofErr w:type="spellEnd"/>
      <w:r w:rsidRPr="005773DB">
        <w:rPr>
          <w:rFonts w:ascii="Times New Roman" w:hAnsi="Times New Roman" w:cs="Times New Roman"/>
          <w:sz w:val="24"/>
          <w:szCs w:val="24"/>
          <w:lang w:val="uk-UA"/>
        </w:rPr>
        <w:t xml:space="preserve"> </w:t>
      </w:r>
      <w:proofErr w:type="spellStart"/>
      <w:r w:rsidRPr="005773DB">
        <w:rPr>
          <w:rFonts w:ascii="Times New Roman" w:hAnsi="Times New Roman" w:cs="Times New Roman"/>
          <w:sz w:val="24"/>
          <w:szCs w:val="24"/>
          <w:lang w:val="uk-UA"/>
        </w:rPr>
        <w:t>история</w:t>
      </w:r>
      <w:proofErr w:type="spellEnd"/>
      <w:r w:rsidRPr="005773DB">
        <w:rPr>
          <w:rFonts w:ascii="Times New Roman" w:hAnsi="Times New Roman" w:cs="Times New Roman"/>
          <w:sz w:val="24"/>
          <w:szCs w:val="24"/>
          <w:lang w:val="uk-UA"/>
        </w:rPr>
        <w:t xml:space="preserve"> </w:t>
      </w:r>
      <w:proofErr w:type="spellStart"/>
      <w:r w:rsidRPr="005773DB">
        <w:rPr>
          <w:rFonts w:ascii="Times New Roman" w:hAnsi="Times New Roman" w:cs="Times New Roman"/>
          <w:sz w:val="24"/>
          <w:szCs w:val="24"/>
          <w:lang w:val="uk-UA"/>
        </w:rPr>
        <w:t>судостроения</w:t>
      </w:r>
      <w:proofErr w:type="spellEnd"/>
      <w:r w:rsidRPr="005773DB">
        <w:rPr>
          <w:rFonts w:ascii="Times New Roman" w:hAnsi="Times New Roman" w:cs="Times New Roman"/>
          <w:sz w:val="24"/>
          <w:szCs w:val="24"/>
          <w:lang w:val="uk-UA"/>
        </w:rPr>
        <w:t xml:space="preserve"> / Э. </w:t>
      </w:r>
      <w:proofErr w:type="spellStart"/>
      <w:r w:rsidRPr="005773DB">
        <w:rPr>
          <w:rFonts w:ascii="Times New Roman" w:hAnsi="Times New Roman" w:cs="Times New Roman"/>
          <w:sz w:val="24"/>
          <w:szCs w:val="24"/>
          <w:lang w:val="uk-UA"/>
        </w:rPr>
        <w:t>Генриот</w:t>
      </w:r>
      <w:proofErr w:type="spellEnd"/>
      <w:r w:rsidRPr="005773DB">
        <w:rPr>
          <w:rFonts w:ascii="Times New Roman" w:hAnsi="Times New Roman" w:cs="Times New Roman"/>
          <w:sz w:val="24"/>
          <w:szCs w:val="24"/>
          <w:lang w:val="uk-UA"/>
        </w:rPr>
        <w:t xml:space="preserve"> ; </w:t>
      </w:r>
      <w:proofErr w:type="spellStart"/>
      <w:r w:rsidRPr="005773DB">
        <w:rPr>
          <w:rFonts w:ascii="Times New Roman" w:hAnsi="Times New Roman" w:cs="Times New Roman"/>
          <w:sz w:val="24"/>
          <w:szCs w:val="24"/>
          <w:lang w:val="uk-UA"/>
        </w:rPr>
        <w:t>пер.с</w:t>
      </w:r>
      <w:proofErr w:type="spellEnd"/>
      <w:r w:rsidRPr="005773DB">
        <w:rPr>
          <w:rFonts w:ascii="Times New Roman" w:hAnsi="Times New Roman" w:cs="Times New Roman"/>
          <w:sz w:val="24"/>
          <w:szCs w:val="24"/>
          <w:lang w:val="uk-UA"/>
        </w:rPr>
        <w:t xml:space="preserve"> </w:t>
      </w:r>
      <w:proofErr w:type="spellStart"/>
      <w:r w:rsidRPr="005773DB">
        <w:rPr>
          <w:rFonts w:ascii="Times New Roman" w:hAnsi="Times New Roman" w:cs="Times New Roman"/>
          <w:sz w:val="24"/>
          <w:szCs w:val="24"/>
          <w:lang w:val="uk-UA"/>
        </w:rPr>
        <w:t>нем</w:t>
      </w:r>
      <w:proofErr w:type="spellEnd"/>
      <w:r w:rsidRPr="005773DB">
        <w:rPr>
          <w:rFonts w:ascii="Times New Roman" w:hAnsi="Times New Roman" w:cs="Times New Roman"/>
          <w:sz w:val="24"/>
          <w:szCs w:val="24"/>
          <w:lang w:val="uk-UA"/>
        </w:rPr>
        <w:t xml:space="preserve">. Л. Ф. </w:t>
      </w:r>
      <w:proofErr w:type="spellStart"/>
      <w:r w:rsidRPr="005773DB">
        <w:rPr>
          <w:rFonts w:ascii="Times New Roman" w:hAnsi="Times New Roman" w:cs="Times New Roman"/>
          <w:sz w:val="24"/>
          <w:szCs w:val="24"/>
          <w:lang w:val="uk-UA"/>
        </w:rPr>
        <w:t>Маковкин</w:t>
      </w:r>
      <w:proofErr w:type="spellEnd"/>
      <w:r w:rsidRPr="005773DB">
        <w:rPr>
          <w:rFonts w:ascii="Times New Roman" w:hAnsi="Times New Roman" w:cs="Times New Roman"/>
          <w:sz w:val="24"/>
          <w:szCs w:val="24"/>
          <w:lang w:val="uk-UA"/>
        </w:rPr>
        <w:t xml:space="preserve">. – Л. : </w:t>
      </w:r>
      <w:proofErr w:type="spellStart"/>
      <w:r w:rsidRPr="005773DB">
        <w:rPr>
          <w:rFonts w:ascii="Times New Roman" w:hAnsi="Times New Roman" w:cs="Times New Roman"/>
          <w:sz w:val="24"/>
          <w:szCs w:val="24"/>
          <w:lang w:val="uk-UA"/>
        </w:rPr>
        <w:t>Судостроение</w:t>
      </w:r>
      <w:proofErr w:type="spellEnd"/>
      <w:r w:rsidRPr="005773DB">
        <w:rPr>
          <w:rFonts w:ascii="Times New Roman" w:hAnsi="Times New Roman" w:cs="Times New Roman"/>
          <w:sz w:val="24"/>
          <w:szCs w:val="24"/>
          <w:lang w:val="uk-UA"/>
        </w:rPr>
        <w:t xml:space="preserve">, 1974. – 191 с. : </w:t>
      </w:r>
      <w:proofErr w:type="spellStart"/>
      <w:r w:rsidRPr="005773DB">
        <w:rPr>
          <w:rFonts w:ascii="Times New Roman" w:hAnsi="Times New Roman" w:cs="Times New Roman"/>
          <w:sz w:val="24"/>
          <w:szCs w:val="24"/>
          <w:lang w:val="uk-UA"/>
        </w:rPr>
        <w:t>ил</w:t>
      </w:r>
      <w:proofErr w:type="spellEnd"/>
      <w:r w:rsidRPr="005773DB">
        <w:rPr>
          <w:rFonts w:ascii="Times New Roman" w:hAnsi="Times New Roman" w:cs="Times New Roman"/>
          <w:sz w:val="24"/>
          <w:szCs w:val="24"/>
          <w:lang w:val="uk-UA"/>
        </w:rPr>
        <w:t>.</w:t>
      </w:r>
    </w:p>
    <w:p w:rsidR="005773DB" w:rsidRPr="005773DB" w:rsidRDefault="005773DB" w:rsidP="005773DB">
      <w:pPr>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 xml:space="preserve">7. </w:t>
      </w:r>
      <w:proofErr w:type="spellStart"/>
      <w:r w:rsidRPr="005773DB">
        <w:rPr>
          <w:rFonts w:ascii="Times New Roman" w:hAnsi="Times New Roman" w:cs="Times New Roman"/>
          <w:sz w:val="24"/>
          <w:szCs w:val="24"/>
          <w:lang w:val="uk-UA"/>
        </w:rPr>
        <w:t>Дрегалин</w:t>
      </w:r>
      <w:proofErr w:type="spellEnd"/>
      <w:r w:rsidRPr="005773DB">
        <w:rPr>
          <w:rFonts w:ascii="Times New Roman" w:hAnsi="Times New Roman" w:cs="Times New Roman"/>
          <w:sz w:val="24"/>
          <w:szCs w:val="24"/>
          <w:lang w:val="uk-UA"/>
        </w:rPr>
        <w:t xml:space="preserve"> А. Азбука </w:t>
      </w:r>
      <w:proofErr w:type="spellStart"/>
      <w:r w:rsidRPr="005773DB">
        <w:rPr>
          <w:rFonts w:ascii="Times New Roman" w:hAnsi="Times New Roman" w:cs="Times New Roman"/>
          <w:sz w:val="24"/>
          <w:szCs w:val="24"/>
          <w:lang w:val="uk-UA"/>
        </w:rPr>
        <w:t>судомоделизма</w:t>
      </w:r>
      <w:proofErr w:type="spellEnd"/>
      <w:r w:rsidRPr="005773DB">
        <w:rPr>
          <w:rFonts w:ascii="Times New Roman" w:hAnsi="Times New Roman" w:cs="Times New Roman"/>
          <w:sz w:val="24"/>
          <w:szCs w:val="24"/>
          <w:lang w:val="uk-UA"/>
        </w:rPr>
        <w:t xml:space="preserve">. – </w:t>
      </w:r>
      <w:proofErr w:type="spellStart"/>
      <w:r w:rsidRPr="005773DB">
        <w:rPr>
          <w:rFonts w:ascii="Times New Roman" w:hAnsi="Times New Roman" w:cs="Times New Roman"/>
          <w:sz w:val="24"/>
          <w:szCs w:val="24"/>
          <w:lang w:val="uk-UA"/>
        </w:rPr>
        <w:t>М-СПб</w:t>
      </w:r>
      <w:proofErr w:type="spellEnd"/>
      <w:r w:rsidRPr="005773DB">
        <w:rPr>
          <w:rFonts w:ascii="Times New Roman" w:hAnsi="Times New Roman" w:cs="Times New Roman"/>
          <w:sz w:val="24"/>
          <w:szCs w:val="24"/>
          <w:lang w:val="uk-UA"/>
        </w:rPr>
        <w:t xml:space="preserve">. : </w:t>
      </w:r>
      <w:proofErr w:type="spellStart"/>
      <w:r w:rsidRPr="005773DB">
        <w:rPr>
          <w:rFonts w:ascii="Times New Roman" w:hAnsi="Times New Roman" w:cs="Times New Roman"/>
          <w:sz w:val="24"/>
          <w:szCs w:val="24"/>
          <w:lang w:val="uk-UA"/>
        </w:rPr>
        <w:t>Полигон</w:t>
      </w:r>
      <w:proofErr w:type="spellEnd"/>
      <w:r w:rsidRPr="005773DB">
        <w:rPr>
          <w:rFonts w:ascii="Times New Roman" w:hAnsi="Times New Roman" w:cs="Times New Roman"/>
          <w:sz w:val="24"/>
          <w:szCs w:val="24"/>
          <w:lang w:val="uk-UA"/>
        </w:rPr>
        <w:t xml:space="preserve">, 2004. – 191 с. – </w:t>
      </w:r>
      <w:r w:rsidRPr="005773DB">
        <w:rPr>
          <w:rFonts w:ascii="Times New Roman" w:hAnsi="Times New Roman" w:cs="Times New Roman"/>
          <w:bCs/>
          <w:sz w:val="24"/>
          <w:szCs w:val="24"/>
          <w:lang w:val="uk-UA"/>
        </w:rPr>
        <w:t>ISBN</w:t>
      </w:r>
      <w:r w:rsidRPr="005773DB">
        <w:rPr>
          <w:rFonts w:ascii="Times New Roman" w:hAnsi="Times New Roman" w:cs="Times New Roman"/>
          <w:sz w:val="24"/>
          <w:szCs w:val="24"/>
          <w:lang w:val="uk-UA"/>
        </w:rPr>
        <w:t xml:space="preserve"> 5-89173-185-1.</w:t>
      </w:r>
    </w:p>
    <w:p w:rsidR="005773DB" w:rsidRPr="005773DB" w:rsidRDefault="005773DB" w:rsidP="005773DB">
      <w:pPr>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 xml:space="preserve">8. </w:t>
      </w:r>
      <w:proofErr w:type="spellStart"/>
      <w:r w:rsidRPr="005773DB">
        <w:rPr>
          <w:rFonts w:ascii="Times New Roman" w:hAnsi="Times New Roman" w:cs="Times New Roman"/>
          <w:sz w:val="24"/>
          <w:szCs w:val="24"/>
          <w:lang w:val="uk-UA"/>
        </w:rPr>
        <w:t>Днищенко</w:t>
      </w:r>
      <w:proofErr w:type="spellEnd"/>
      <w:r w:rsidRPr="005773DB">
        <w:rPr>
          <w:rFonts w:ascii="Times New Roman" w:hAnsi="Times New Roman" w:cs="Times New Roman"/>
          <w:sz w:val="24"/>
          <w:szCs w:val="24"/>
          <w:lang w:val="uk-UA"/>
        </w:rPr>
        <w:t xml:space="preserve"> В. А. 500 схем для </w:t>
      </w:r>
      <w:proofErr w:type="spellStart"/>
      <w:r w:rsidRPr="005773DB">
        <w:rPr>
          <w:rFonts w:ascii="Times New Roman" w:hAnsi="Times New Roman" w:cs="Times New Roman"/>
          <w:sz w:val="24"/>
          <w:szCs w:val="24"/>
          <w:lang w:val="uk-UA"/>
        </w:rPr>
        <w:t>радиолюбителя</w:t>
      </w:r>
      <w:proofErr w:type="spellEnd"/>
      <w:r w:rsidRPr="005773DB">
        <w:rPr>
          <w:rFonts w:ascii="Times New Roman" w:hAnsi="Times New Roman" w:cs="Times New Roman"/>
          <w:sz w:val="24"/>
          <w:szCs w:val="24"/>
          <w:lang w:val="uk-UA"/>
        </w:rPr>
        <w:t xml:space="preserve">. </w:t>
      </w:r>
      <w:proofErr w:type="spellStart"/>
      <w:r w:rsidRPr="005773DB">
        <w:rPr>
          <w:rFonts w:ascii="Times New Roman" w:hAnsi="Times New Roman" w:cs="Times New Roman"/>
          <w:sz w:val="24"/>
          <w:szCs w:val="24"/>
          <w:lang w:val="uk-UA"/>
        </w:rPr>
        <w:t>Дистанционное</w:t>
      </w:r>
      <w:proofErr w:type="spellEnd"/>
      <w:r w:rsidRPr="005773DB">
        <w:rPr>
          <w:rFonts w:ascii="Times New Roman" w:hAnsi="Times New Roman" w:cs="Times New Roman"/>
          <w:sz w:val="24"/>
          <w:szCs w:val="24"/>
          <w:lang w:val="uk-UA"/>
        </w:rPr>
        <w:t xml:space="preserve"> </w:t>
      </w:r>
      <w:proofErr w:type="spellStart"/>
      <w:r w:rsidRPr="005773DB">
        <w:rPr>
          <w:rFonts w:ascii="Times New Roman" w:hAnsi="Times New Roman" w:cs="Times New Roman"/>
          <w:sz w:val="24"/>
          <w:szCs w:val="24"/>
          <w:lang w:val="uk-UA"/>
        </w:rPr>
        <w:t>управление</w:t>
      </w:r>
      <w:proofErr w:type="spellEnd"/>
      <w:r w:rsidRPr="005773DB">
        <w:rPr>
          <w:rFonts w:ascii="Times New Roman" w:hAnsi="Times New Roman" w:cs="Times New Roman"/>
          <w:sz w:val="24"/>
          <w:szCs w:val="24"/>
          <w:lang w:val="uk-UA"/>
        </w:rPr>
        <w:t xml:space="preserve"> моделями. – Наука и </w:t>
      </w:r>
      <w:proofErr w:type="spellStart"/>
      <w:r w:rsidRPr="005773DB">
        <w:rPr>
          <w:rFonts w:ascii="Times New Roman" w:hAnsi="Times New Roman" w:cs="Times New Roman"/>
          <w:sz w:val="24"/>
          <w:szCs w:val="24"/>
          <w:lang w:val="uk-UA"/>
        </w:rPr>
        <w:t>Техника</w:t>
      </w:r>
      <w:proofErr w:type="spellEnd"/>
      <w:r w:rsidRPr="005773DB">
        <w:rPr>
          <w:rFonts w:ascii="Times New Roman" w:hAnsi="Times New Roman" w:cs="Times New Roman"/>
          <w:sz w:val="24"/>
          <w:szCs w:val="24"/>
          <w:lang w:val="uk-UA"/>
        </w:rPr>
        <w:t>, 2007. – 464 с. – ISBN 978-5-94387-358-4.</w:t>
      </w:r>
    </w:p>
    <w:p w:rsidR="005773DB" w:rsidRPr="005773DB" w:rsidRDefault="005773DB" w:rsidP="005773DB">
      <w:pPr>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 xml:space="preserve">9. </w:t>
      </w:r>
      <w:proofErr w:type="spellStart"/>
      <w:r w:rsidRPr="005773DB">
        <w:rPr>
          <w:rFonts w:ascii="Times New Roman" w:hAnsi="Times New Roman" w:cs="Times New Roman"/>
          <w:sz w:val="24"/>
          <w:szCs w:val="24"/>
          <w:lang w:val="uk-UA"/>
        </w:rPr>
        <w:t>Допатка</w:t>
      </w:r>
      <w:proofErr w:type="spellEnd"/>
      <w:r w:rsidRPr="005773DB">
        <w:rPr>
          <w:rFonts w:ascii="Times New Roman" w:hAnsi="Times New Roman" w:cs="Times New Roman"/>
          <w:sz w:val="24"/>
          <w:szCs w:val="24"/>
          <w:lang w:val="uk-UA"/>
        </w:rPr>
        <w:t xml:space="preserve"> Р. Книга о судах : </w:t>
      </w:r>
      <w:proofErr w:type="spellStart"/>
      <w:r w:rsidRPr="005773DB">
        <w:rPr>
          <w:rFonts w:ascii="Times New Roman" w:hAnsi="Times New Roman" w:cs="Times New Roman"/>
          <w:sz w:val="24"/>
          <w:szCs w:val="24"/>
          <w:lang w:val="uk-UA"/>
        </w:rPr>
        <w:t>Пер.с</w:t>
      </w:r>
      <w:proofErr w:type="spellEnd"/>
      <w:r w:rsidRPr="005773DB">
        <w:rPr>
          <w:rFonts w:ascii="Times New Roman" w:hAnsi="Times New Roman" w:cs="Times New Roman"/>
          <w:sz w:val="24"/>
          <w:szCs w:val="24"/>
          <w:lang w:val="uk-UA"/>
        </w:rPr>
        <w:t xml:space="preserve"> </w:t>
      </w:r>
      <w:proofErr w:type="spellStart"/>
      <w:r w:rsidRPr="005773DB">
        <w:rPr>
          <w:rFonts w:ascii="Times New Roman" w:hAnsi="Times New Roman" w:cs="Times New Roman"/>
          <w:sz w:val="24"/>
          <w:szCs w:val="24"/>
          <w:lang w:val="uk-UA"/>
        </w:rPr>
        <w:t>нем</w:t>
      </w:r>
      <w:proofErr w:type="spellEnd"/>
      <w:r w:rsidRPr="005773DB">
        <w:rPr>
          <w:rFonts w:ascii="Times New Roman" w:hAnsi="Times New Roman" w:cs="Times New Roman"/>
          <w:sz w:val="24"/>
          <w:szCs w:val="24"/>
          <w:lang w:val="uk-UA"/>
        </w:rPr>
        <w:t xml:space="preserve">. / Р. </w:t>
      </w:r>
      <w:proofErr w:type="spellStart"/>
      <w:r w:rsidRPr="005773DB">
        <w:rPr>
          <w:rFonts w:ascii="Times New Roman" w:hAnsi="Times New Roman" w:cs="Times New Roman"/>
          <w:sz w:val="24"/>
          <w:szCs w:val="24"/>
          <w:lang w:val="uk-UA"/>
        </w:rPr>
        <w:t>Допатка</w:t>
      </w:r>
      <w:proofErr w:type="spellEnd"/>
      <w:r w:rsidRPr="005773DB">
        <w:rPr>
          <w:rFonts w:ascii="Times New Roman" w:hAnsi="Times New Roman" w:cs="Times New Roman"/>
          <w:sz w:val="24"/>
          <w:szCs w:val="24"/>
          <w:lang w:val="uk-UA"/>
        </w:rPr>
        <w:t xml:space="preserve">, А. </w:t>
      </w:r>
      <w:proofErr w:type="spellStart"/>
      <w:r w:rsidRPr="005773DB">
        <w:rPr>
          <w:rFonts w:ascii="Times New Roman" w:hAnsi="Times New Roman" w:cs="Times New Roman"/>
          <w:sz w:val="24"/>
          <w:szCs w:val="24"/>
          <w:lang w:val="uk-UA"/>
        </w:rPr>
        <w:t>Перепечко</w:t>
      </w:r>
      <w:proofErr w:type="spellEnd"/>
      <w:r w:rsidRPr="005773DB">
        <w:rPr>
          <w:rFonts w:ascii="Times New Roman" w:hAnsi="Times New Roman" w:cs="Times New Roman"/>
          <w:sz w:val="24"/>
          <w:szCs w:val="24"/>
          <w:lang w:val="uk-UA"/>
        </w:rPr>
        <w:t xml:space="preserve"> ; ред. И. В. </w:t>
      </w:r>
      <w:proofErr w:type="spellStart"/>
      <w:r w:rsidRPr="005773DB">
        <w:rPr>
          <w:rFonts w:ascii="Times New Roman" w:hAnsi="Times New Roman" w:cs="Times New Roman"/>
          <w:sz w:val="24"/>
          <w:szCs w:val="24"/>
          <w:lang w:val="uk-UA"/>
        </w:rPr>
        <w:t>Челпанов</w:t>
      </w:r>
      <w:proofErr w:type="spellEnd"/>
      <w:r w:rsidRPr="005773DB">
        <w:rPr>
          <w:rFonts w:ascii="Times New Roman" w:hAnsi="Times New Roman" w:cs="Times New Roman"/>
          <w:sz w:val="24"/>
          <w:szCs w:val="24"/>
          <w:lang w:val="uk-UA"/>
        </w:rPr>
        <w:t xml:space="preserve"> ; пер. Н. А. </w:t>
      </w:r>
      <w:proofErr w:type="spellStart"/>
      <w:r w:rsidRPr="005773DB">
        <w:rPr>
          <w:rFonts w:ascii="Times New Roman" w:hAnsi="Times New Roman" w:cs="Times New Roman"/>
          <w:sz w:val="24"/>
          <w:szCs w:val="24"/>
          <w:lang w:val="uk-UA"/>
        </w:rPr>
        <w:t>Григорьева</w:t>
      </w:r>
      <w:proofErr w:type="spellEnd"/>
      <w:r w:rsidRPr="005773DB">
        <w:rPr>
          <w:rFonts w:ascii="Times New Roman" w:hAnsi="Times New Roman" w:cs="Times New Roman"/>
          <w:sz w:val="24"/>
          <w:szCs w:val="24"/>
          <w:lang w:val="uk-UA"/>
        </w:rPr>
        <w:t xml:space="preserve">, Н. В. </w:t>
      </w:r>
      <w:proofErr w:type="spellStart"/>
      <w:r w:rsidRPr="005773DB">
        <w:rPr>
          <w:rFonts w:ascii="Times New Roman" w:hAnsi="Times New Roman" w:cs="Times New Roman"/>
          <w:sz w:val="24"/>
          <w:szCs w:val="24"/>
          <w:lang w:val="uk-UA"/>
        </w:rPr>
        <w:t>Сытова</w:t>
      </w:r>
      <w:proofErr w:type="spellEnd"/>
      <w:r w:rsidRPr="005773DB">
        <w:rPr>
          <w:rFonts w:ascii="Times New Roman" w:hAnsi="Times New Roman" w:cs="Times New Roman"/>
          <w:sz w:val="24"/>
          <w:szCs w:val="24"/>
          <w:lang w:val="uk-UA"/>
        </w:rPr>
        <w:t xml:space="preserve">. – Л. : </w:t>
      </w:r>
      <w:proofErr w:type="spellStart"/>
      <w:r w:rsidRPr="005773DB">
        <w:rPr>
          <w:rFonts w:ascii="Times New Roman" w:hAnsi="Times New Roman" w:cs="Times New Roman"/>
          <w:sz w:val="24"/>
          <w:szCs w:val="24"/>
          <w:lang w:val="uk-UA"/>
        </w:rPr>
        <w:t>Судостроение</w:t>
      </w:r>
      <w:proofErr w:type="spellEnd"/>
      <w:r w:rsidRPr="005773DB">
        <w:rPr>
          <w:rFonts w:ascii="Times New Roman" w:hAnsi="Times New Roman" w:cs="Times New Roman"/>
          <w:sz w:val="24"/>
          <w:szCs w:val="24"/>
          <w:lang w:val="uk-UA"/>
        </w:rPr>
        <w:t>, 1981. – 207 с. – ББК 39.42.</w:t>
      </w:r>
    </w:p>
    <w:p w:rsidR="005773DB" w:rsidRPr="005773DB" w:rsidRDefault="005773DB" w:rsidP="005773DB">
      <w:pPr>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 xml:space="preserve">10. </w:t>
      </w:r>
      <w:proofErr w:type="spellStart"/>
      <w:r w:rsidRPr="005773DB">
        <w:rPr>
          <w:rFonts w:ascii="Times New Roman" w:hAnsi="Times New Roman" w:cs="Times New Roman"/>
          <w:sz w:val="24"/>
          <w:szCs w:val="24"/>
          <w:lang w:val="uk-UA"/>
        </w:rPr>
        <w:t>Дремлюга</w:t>
      </w:r>
      <w:proofErr w:type="spellEnd"/>
      <w:r w:rsidRPr="005773DB">
        <w:rPr>
          <w:rFonts w:ascii="Times New Roman" w:hAnsi="Times New Roman" w:cs="Times New Roman"/>
          <w:sz w:val="24"/>
          <w:szCs w:val="24"/>
          <w:lang w:val="uk-UA"/>
        </w:rPr>
        <w:t xml:space="preserve"> А. И. Юному </w:t>
      </w:r>
      <w:proofErr w:type="spellStart"/>
      <w:r w:rsidRPr="005773DB">
        <w:rPr>
          <w:rFonts w:ascii="Times New Roman" w:hAnsi="Times New Roman" w:cs="Times New Roman"/>
          <w:sz w:val="24"/>
          <w:szCs w:val="24"/>
          <w:lang w:val="uk-UA"/>
        </w:rPr>
        <w:t>судомоделисту</w:t>
      </w:r>
      <w:proofErr w:type="spellEnd"/>
      <w:r w:rsidRPr="005773DB">
        <w:rPr>
          <w:rFonts w:ascii="Times New Roman" w:hAnsi="Times New Roman" w:cs="Times New Roman"/>
          <w:sz w:val="24"/>
          <w:szCs w:val="24"/>
          <w:lang w:val="uk-UA"/>
        </w:rPr>
        <w:t xml:space="preserve"> : </w:t>
      </w:r>
      <w:proofErr w:type="spellStart"/>
      <w:r w:rsidRPr="005773DB">
        <w:rPr>
          <w:rFonts w:ascii="Times New Roman" w:hAnsi="Times New Roman" w:cs="Times New Roman"/>
          <w:sz w:val="24"/>
          <w:szCs w:val="24"/>
          <w:lang w:val="uk-UA"/>
        </w:rPr>
        <w:t>научно-популярная</w:t>
      </w:r>
      <w:proofErr w:type="spellEnd"/>
      <w:r w:rsidRPr="005773DB">
        <w:rPr>
          <w:rFonts w:ascii="Times New Roman" w:hAnsi="Times New Roman" w:cs="Times New Roman"/>
          <w:sz w:val="24"/>
          <w:szCs w:val="24"/>
          <w:lang w:val="uk-UA"/>
        </w:rPr>
        <w:t xml:space="preserve"> </w:t>
      </w:r>
      <w:proofErr w:type="spellStart"/>
      <w:r w:rsidRPr="005773DB">
        <w:rPr>
          <w:rFonts w:ascii="Times New Roman" w:hAnsi="Times New Roman" w:cs="Times New Roman"/>
          <w:sz w:val="24"/>
          <w:szCs w:val="24"/>
          <w:lang w:val="uk-UA"/>
        </w:rPr>
        <w:t>литература</w:t>
      </w:r>
      <w:proofErr w:type="spellEnd"/>
      <w:r w:rsidRPr="005773DB">
        <w:rPr>
          <w:rFonts w:ascii="Times New Roman" w:hAnsi="Times New Roman" w:cs="Times New Roman"/>
          <w:sz w:val="24"/>
          <w:szCs w:val="24"/>
          <w:lang w:val="uk-UA"/>
        </w:rPr>
        <w:t xml:space="preserve"> / А. И. </w:t>
      </w:r>
      <w:proofErr w:type="spellStart"/>
      <w:r w:rsidRPr="005773DB">
        <w:rPr>
          <w:rFonts w:ascii="Times New Roman" w:hAnsi="Times New Roman" w:cs="Times New Roman"/>
          <w:sz w:val="24"/>
          <w:szCs w:val="24"/>
          <w:lang w:val="uk-UA"/>
        </w:rPr>
        <w:t>Дремлюга</w:t>
      </w:r>
      <w:proofErr w:type="spellEnd"/>
      <w:r w:rsidRPr="005773DB">
        <w:rPr>
          <w:rFonts w:ascii="Times New Roman" w:hAnsi="Times New Roman" w:cs="Times New Roman"/>
          <w:sz w:val="24"/>
          <w:szCs w:val="24"/>
          <w:lang w:val="uk-UA"/>
        </w:rPr>
        <w:t>, Л. П. Дубина. – К. : Радянська школа, 1983. – 168с.</w:t>
      </w:r>
    </w:p>
    <w:p w:rsidR="005773DB" w:rsidRPr="005773DB" w:rsidRDefault="005773DB" w:rsidP="005773DB">
      <w:pPr>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 xml:space="preserve">11. Журавлева А.П. </w:t>
      </w:r>
      <w:proofErr w:type="spellStart"/>
      <w:r w:rsidRPr="005773DB">
        <w:rPr>
          <w:rFonts w:ascii="Times New Roman" w:hAnsi="Times New Roman" w:cs="Times New Roman"/>
          <w:sz w:val="24"/>
          <w:szCs w:val="24"/>
          <w:lang w:val="uk-UA"/>
        </w:rPr>
        <w:t>Что</w:t>
      </w:r>
      <w:proofErr w:type="spellEnd"/>
      <w:r w:rsidRPr="005773DB">
        <w:rPr>
          <w:rFonts w:ascii="Times New Roman" w:hAnsi="Times New Roman" w:cs="Times New Roman"/>
          <w:sz w:val="24"/>
          <w:szCs w:val="24"/>
          <w:lang w:val="uk-UA"/>
        </w:rPr>
        <w:t xml:space="preserve"> нам </w:t>
      </w:r>
      <w:proofErr w:type="spellStart"/>
      <w:r w:rsidRPr="005773DB">
        <w:rPr>
          <w:rFonts w:ascii="Times New Roman" w:hAnsi="Times New Roman" w:cs="Times New Roman"/>
          <w:sz w:val="24"/>
          <w:szCs w:val="24"/>
          <w:lang w:val="uk-UA"/>
        </w:rPr>
        <w:t>стоит</w:t>
      </w:r>
      <w:proofErr w:type="spellEnd"/>
      <w:r w:rsidRPr="005773DB">
        <w:rPr>
          <w:rFonts w:ascii="Times New Roman" w:hAnsi="Times New Roman" w:cs="Times New Roman"/>
          <w:sz w:val="24"/>
          <w:szCs w:val="24"/>
          <w:lang w:val="uk-UA"/>
        </w:rPr>
        <w:t xml:space="preserve"> флот </w:t>
      </w:r>
      <w:proofErr w:type="spellStart"/>
      <w:r w:rsidRPr="005773DB">
        <w:rPr>
          <w:rFonts w:ascii="Times New Roman" w:hAnsi="Times New Roman" w:cs="Times New Roman"/>
          <w:sz w:val="24"/>
          <w:szCs w:val="24"/>
          <w:lang w:val="uk-UA"/>
        </w:rPr>
        <w:t>построить</w:t>
      </w:r>
      <w:proofErr w:type="spellEnd"/>
      <w:r w:rsidRPr="005773DB">
        <w:rPr>
          <w:rFonts w:ascii="Times New Roman" w:hAnsi="Times New Roman" w:cs="Times New Roman"/>
          <w:sz w:val="24"/>
          <w:szCs w:val="24"/>
          <w:lang w:val="uk-UA"/>
        </w:rPr>
        <w:t xml:space="preserve"> / А. П. Журавлева. – М. : </w:t>
      </w:r>
      <w:proofErr w:type="spellStart"/>
      <w:r w:rsidRPr="005773DB">
        <w:rPr>
          <w:rFonts w:ascii="Times New Roman" w:hAnsi="Times New Roman" w:cs="Times New Roman"/>
          <w:sz w:val="24"/>
          <w:szCs w:val="24"/>
          <w:lang w:val="uk-UA"/>
        </w:rPr>
        <w:t>Патриот</w:t>
      </w:r>
      <w:proofErr w:type="spellEnd"/>
      <w:r w:rsidRPr="005773DB">
        <w:rPr>
          <w:rFonts w:ascii="Times New Roman" w:hAnsi="Times New Roman" w:cs="Times New Roman"/>
          <w:sz w:val="24"/>
          <w:szCs w:val="24"/>
          <w:lang w:val="uk-UA"/>
        </w:rPr>
        <w:t xml:space="preserve">, 1990. – 229с. </w:t>
      </w:r>
    </w:p>
    <w:p w:rsidR="005773DB" w:rsidRPr="005773DB" w:rsidRDefault="005773DB" w:rsidP="005773DB">
      <w:pPr>
        <w:jc w:val="both"/>
        <w:rPr>
          <w:rFonts w:ascii="Times New Roman" w:hAnsi="Times New Roman" w:cs="Times New Roman"/>
          <w:sz w:val="24"/>
          <w:szCs w:val="24"/>
          <w:lang w:val="uk-UA"/>
        </w:rPr>
      </w:pPr>
      <w:r w:rsidRPr="005773DB">
        <w:rPr>
          <w:rFonts w:ascii="Times New Roman" w:hAnsi="Times New Roman" w:cs="Times New Roman"/>
          <w:bCs/>
          <w:sz w:val="24"/>
          <w:szCs w:val="24"/>
          <w:lang w:val="uk-UA"/>
        </w:rPr>
        <w:t>12. Інженерна графіка: креслення,</w:t>
      </w:r>
      <w:r w:rsidRPr="005773DB">
        <w:rPr>
          <w:rFonts w:ascii="Times New Roman" w:hAnsi="Times New Roman" w:cs="Times New Roman"/>
          <w:sz w:val="24"/>
          <w:szCs w:val="24"/>
          <w:lang w:val="uk-UA"/>
        </w:rPr>
        <w:t xml:space="preserve"> комп'ютерна графіка : </w:t>
      </w:r>
      <w:proofErr w:type="spellStart"/>
      <w:r w:rsidRPr="005773DB">
        <w:rPr>
          <w:rFonts w:ascii="Times New Roman" w:hAnsi="Times New Roman" w:cs="Times New Roman"/>
          <w:sz w:val="24"/>
          <w:szCs w:val="24"/>
          <w:lang w:val="uk-UA"/>
        </w:rPr>
        <w:t>навч</w:t>
      </w:r>
      <w:proofErr w:type="spellEnd"/>
      <w:r w:rsidRPr="005773DB">
        <w:rPr>
          <w:rFonts w:ascii="Times New Roman" w:hAnsi="Times New Roman" w:cs="Times New Roman"/>
          <w:sz w:val="24"/>
          <w:szCs w:val="24"/>
          <w:lang w:val="uk-UA"/>
        </w:rPr>
        <w:t xml:space="preserve">. </w:t>
      </w:r>
      <w:proofErr w:type="spellStart"/>
      <w:r w:rsidRPr="005773DB">
        <w:rPr>
          <w:rFonts w:ascii="Times New Roman" w:hAnsi="Times New Roman" w:cs="Times New Roman"/>
          <w:sz w:val="24"/>
          <w:szCs w:val="24"/>
          <w:lang w:val="uk-UA"/>
        </w:rPr>
        <w:t>посіб</w:t>
      </w:r>
      <w:proofErr w:type="spellEnd"/>
      <w:r w:rsidRPr="005773DB">
        <w:rPr>
          <w:rFonts w:ascii="Times New Roman" w:hAnsi="Times New Roman" w:cs="Times New Roman"/>
          <w:sz w:val="24"/>
          <w:szCs w:val="24"/>
          <w:lang w:val="uk-UA"/>
        </w:rPr>
        <w:t xml:space="preserve">. для </w:t>
      </w:r>
      <w:proofErr w:type="spellStart"/>
      <w:r w:rsidRPr="005773DB">
        <w:rPr>
          <w:rFonts w:ascii="Times New Roman" w:hAnsi="Times New Roman" w:cs="Times New Roman"/>
          <w:sz w:val="24"/>
          <w:szCs w:val="24"/>
          <w:lang w:val="uk-UA"/>
        </w:rPr>
        <w:t>студ</w:t>
      </w:r>
      <w:proofErr w:type="spellEnd"/>
      <w:r w:rsidRPr="005773DB">
        <w:rPr>
          <w:rFonts w:ascii="Times New Roman" w:hAnsi="Times New Roman" w:cs="Times New Roman"/>
          <w:sz w:val="24"/>
          <w:szCs w:val="24"/>
          <w:lang w:val="uk-UA"/>
        </w:rPr>
        <w:t xml:space="preserve">. </w:t>
      </w:r>
      <w:proofErr w:type="spellStart"/>
      <w:r w:rsidRPr="005773DB">
        <w:rPr>
          <w:rFonts w:ascii="Times New Roman" w:hAnsi="Times New Roman" w:cs="Times New Roman"/>
          <w:sz w:val="24"/>
          <w:szCs w:val="24"/>
          <w:lang w:val="uk-UA"/>
        </w:rPr>
        <w:t>вищ</w:t>
      </w:r>
      <w:proofErr w:type="spellEnd"/>
      <w:r w:rsidRPr="005773DB">
        <w:rPr>
          <w:rFonts w:ascii="Times New Roman" w:hAnsi="Times New Roman" w:cs="Times New Roman"/>
          <w:sz w:val="24"/>
          <w:szCs w:val="24"/>
          <w:lang w:val="uk-UA"/>
        </w:rPr>
        <w:t xml:space="preserve">. </w:t>
      </w:r>
      <w:proofErr w:type="spellStart"/>
      <w:r w:rsidRPr="005773DB">
        <w:rPr>
          <w:rFonts w:ascii="Times New Roman" w:hAnsi="Times New Roman" w:cs="Times New Roman"/>
          <w:sz w:val="24"/>
          <w:szCs w:val="24"/>
          <w:lang w:val="uk-UA"/>
        </w:rPr>
        <w:t>навч</w:t>
      </w:r>
      <w:proofErr w:type="spellEnd"/>
      <w:r w:rsidRPr="005773DB">
        <w:rPr>
          <w:rFonts w:ascii="Times New Roman" w:hAnsi="Times New Roman" w:cs="Times New Roman"/>
          <w:sz w:val="24"/>
          <w:szCs w:val="24"/>
          <w:lang w:val="uk-UA"/>
        </w:rPr>
        <w:t xml:space="preserve">. </w:t>
      </w:r>
      <w:proofErr w:type="spellStart"/>
      <w:r w:rsidRPr="005773DB">
        <w:rPr>
          <w:rFonts w:ascii="Times New Roman" w:hAnsi="Times New Roman" w:cs="Times New Roman"/>
          <w:sz w:val="24"/>
          <w:szCs w:val="24"/>
          <w:lang w:val="uk-UA"/>
        </w:rPr>
        <w:t>закл</w:t>
      </w:r>
      <w:proofErr w:type="spellEnd"/>
      <w:r w:rsidRPr="005773DB">
        <w:rPr>
          <w:rFonts w:ascii="Times New Roman" w:hAnsi="Times New Roman" w:cs="Times New Roman"/>
          <w:sz w:val="24"/>
          <w:szCs w:val="24"/>
          <w:lang w:val="uk-UA"/>
        </w:rPr>
        <w:t xml:space="preserve">. / А. П. </w:t>
      </w:r>
      <w:proofErr w:type="spellStart"/>
      <w:r w:rsidRPr="005773DB">
        <w:rPr>
          <w:rFonts w:ascii="Times New Roman" w:hAnsi="Times New Roman" w:cs="Times New Roman"/>
          <w:sz w:val="24"/>
          <w:szCs w:val="24"/>
          <w:lang w:val="uk-UA"/>
        </w:rPr>
        <w:t>Верхола</w:t>
      </w:r>
      <w:proofErr w:type="spellEnd"/>
      <w:r w:rsidRPr="005773DB">
        <w:rPr>
          <w:rFonts w:ascii="Times New Roman" w:hAnsi="Times New Roman" w:cs="Times New Roman"/>
          <w:sz w:val="24"/>
          <w:szCs w:val="24"/>
          <w:lang w:val="uk-UA"/>
        </w:rPr>
        <w:t xml:space="preserve"> [и др.] ; ред. А. П. </w:t>
      </w:r>
      <w:proofErr w:type="spellStart"/>
      <w:r w:rsidRPr="005773DB">
        <w:rPr>
          <w:rFonts w:ascii="Times New Roman" w:hAnsi="Times New Roman" w:cs="Times New Roman"/>
          <w:sz w:val="24"/>
          <w:szCs w:val="24"/>
          <w:lang w:val="uk-UA"/>
        </w:rPr>
        <w:t>Верхола</w:t>
      </w:r>
      <w:proofErr w:type="spellEnd"/>
      <w:r w:rsidRPr="005773DB">
        <w:rPr>
          <w:rFonts w:ascii="Times New Roman" w:hAnsi="Times New Roman" w:cs="Times New Roman"/>
          <w:sz w:val="24"/>
          <w:szCs w:val="24"/>
          <w:lang w:val="uk-UA"/>
        </w:rPr>
        <w:t xml:space="preserve">. – К. : Каравела, 2006. – 304 с. : іл. – (Вища освіта в Україні). – </w:t>
      </w:r>
      <w:proofErr w:type="spellStart"/>
      <w:r w:rsidRPr="005773DB">
        <w:rPr>
          <w:rFonts w:ascii="Times New Roman" w:hAnsi="Times New Roman" w:cs="Times New Roman"/>
          <w:sz w:val="24"/>
          <w:szCs w:val="24"/>
          <w:lang w:val="uk-UA"/>
        </w:rPr>
        <w:t>Терминолог</w:t>
      </w:r>
      <w:proofErr w:type="spellEnd"/>
      <w:r w:rsidRPr="005773DB">
        <w:rPr>
          <w:rFonts w:ascii="Times New Roman" w:hAnsi="Times New Roman" w:cs="Times New Roman"/>
          <w:sz w:val="24"/>
          <w:szCs w:val="24"/>
          <w:lang w:val="uk-UA"/>
        </w:rPr>
        <w:t xml:space="preserve">. </w:t>
      </w:r>
      <w:proofErr w:type="spellStart"/>
      <w:r w:rsidRPr="005773DB">
        <w:rPr>
          <w:rFonts w:ascii="Times New Roman" w:hAnsi="Times New Roman" w:cs="Times New Roman"/>
          <w:sz w:val="24"/>
          <w:szCs w:val="24"/>
          <w:lang w:val="uk-UA"/>
        </w:rPr>
        <w:t>слов</w:t>
      </w:r>
      <w:proofErr w:type="spellEnd"/>
      <w:r w:rsidRPr="005773DB">
        <w:rPr>
          <w:rFonts w:ascii="Times New Roman" w:hAnsi="Times New Roman" w:cs="Times New Roman"/>
          <w:sz w:val="24"/>
          <w:szCs w:val="24"/>
          <w:lang w:val="uk-UA"/>
        </w:rPr>
        <w:t xml:space="preserve">.: с. 293-302. – </w:t>
      </w:r>
      <w:proofErr w:type="spellStart"/>
      <w:r w:rsidRPr="005773DB">
        <w:rPr>
          <w:rFonts w:ascii="Times New Roman" w:hAnsi="Times New Roman" w:cs="Times New Roman"/>
          <w:sz w:val="24"/>
          <w:szCs w:val="24"/>
          <w:lang w:val="uk-UA"/>
        </w:rPr>
        <w:t>Бібліогр</w:t>
      </w:r>
      <w:proofErr w:type="spellEnd"/>
      <w:r w:rsidRPr="005773DB">
        <w:rPr>
          <w:rFonts w:ascii="Times New Roman" w:hAnsi="Times New Roman" w:cs="Times New Roman"/>
          <w:sz w:val="24"/>
          <w:szCs w:val="24"/>
          <w:lang w:val="uk-UA"/>
        </w:rPr>
        <w:t xml:space="preserve">.: с. 303. – </w:t>
      </w:r>
      <w:r w:rsidRPr="005773DB">
        <w:rPr>
          <w:rFonts w:ascii="Times New Roman" w:hAnsi="Times New Roman" w:cs="Times New Roman"/>
          <w:bCs/>
          <w:sz w:val="24"/>
          <w:szCs w:val="24"/>
          <w:lang w:val="uk-UA"/>
        </w:rPr>
        <w:t xml:space="preserve">ISBN </w:t>
      </w:r>
      <w:r w:rsidRPr="005773DB">
        <w:rPr>
          <w:rFonts w:ascii="Times New Roman" w:hAnsi="Times New Roman" w:cs="Times New Roman"/>
          <w:sz w:val="24"/>
          <w:szCs w:val="24"/>
          <w:lang w:val="uk-UA"/>
        </w:rPr>
        <w:t>966-8019-35-0.</w:t>
      </w:r>
    </w:p>
    <w:p w:rsidR="005773DB" w:rsidRPr="005773DB" w:rsidRDefault="005773DB" w:rsidP="005773DB">
      <w:pPr>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 xml:space="preserve">13. </w:t>
      </w:r>
      <w:proofErr w:type="spellStart"/>
      <w:r w:rsidRPr="005773DB">
        <w:rPr>
          <w:rFonts w:ascii="Times New Roman" w:hAnsi="Times New Roman" w:cs="Times New Roman"/>
          <w:sz w:val="24"/>
          <w:szCs w:val="24"/>
          <w:lang w:val="uk-UA"/>
        </w:rPr>
        <w:t>Курти</w:t>
      </w:r>
      <w:proofErr w:type="spellEnd"/>
      <w:r w:rsidRPr="005773DB">
        <w:rPr>
          <w:rFonts w:ascii="Times New Roman" w:hAnsi="Times New Roman" w:cs="Times New Roman"/>
          <w:sz w:val="24"/>
          <w:szCs w:val="24"/>
          <w:lang w:val="uk-UA"/>
        </w:rPr>
        <w:t xml:space="preserve"> О. </w:t>
      </w:r>
      <w:proofErr w:type="spellStart"/>
      <w:r w:rsidRPr="005773DB">
        <w:rPr>
          <w:rFonts w:ascii="Times New Roman" w:hAnsi="Times New Roman" w:cs="Times New Roman"/>
          <w:sz w:val="24"/>
          <w:szCs w:val="24"/>
          <w:lang w:val="uk-UA"/>
        </w:rPr>
        <w:t>Постройка</w:t>
      </w:r>
      <w:proofErr w:type="spellEnd"/>
      <w:r w:rsidRPr="005773DB">
        <w:rPr>
          <w:rFonts w:ascii="Times New Roman" w:hAnsi="Times New Roman" w:cs="Times New Roman"/>
          <w:sz w:val="24"/>
          <w:szCs w:val="24"/>
          <w:lang w:val="uk-UA"/>
        </w:rPr>
        <w:t xml:space="preserve"> моделей </w:t>
      </w:r>
      <w:proofErr w:type="spellStart"/>
      <w:r w:rsidRPr="005773DB">
        <w:rPr>
          <w:rFonts w:ascii="Times New Roman" w:hAnsi="Times New Roman" w:cs="Times New Roman"/>
          <w:sz w:val="24"/>
          <w:szCs w:val="24"/>
          <w:lang w:val="uk-UA"/>
        </w:rPr>
        <w:t>судов</w:t>
      </w:r>
      <w:proofErr w:type="spellEnd"/>
      <w:r w:rsidRPr="005773DB">
        <w:rPr>
          <w:rFonts w:ascii="Times New Roman" w:hAnsi="Times New Roman" w:cs="Times New Roman"/>
          <w:sz w:val="24"/>
          <w:szCs w:val="24"/>
          <w:lang w:val="uk-UA"/>
        </w:rPr>
        <w:t xml:space="preserve"> : </w:t>
      </w:r>
      <w:proofErr w:type="spellStart"/>
      <w:r w:rsidRPr="005773DB">
        <w:rPr>
          <w:rFonts w:ascii="Times New Roman" w:hAnsi="Times New Roman" w:cs="Times New Roman"/>
          <w:sz w:val="24"/>
          <w:szCs w:val="24"/>
          <w:lang w:val="uk-UA"/>
        </w:rPr>
        <w:t>энцикл</w:t>
      </w:r>
      <w:proofErr w:type="spellEnd"/>
      <w:r w:rsidRPr="005773DB">
        <w:rPr>
          <w:rFonts w:ascii="Times New Roman" w:hAnsi="Times New Roman" w:cs="Times New Roman"/>
          <w:sz w:val="24"/>
          <w:szCs w:val="24"/>
          <w:lang w:val="uk-UA"/>
        </w:rPr>
        <w:t xml:space="preserve">. </w:t>
      </w:r>
      <w:proofErr w:type="spellStart"/>
      <w:r w:rsidRPr="005773DB">
        <w:rPr>
          <w:rFonts w:ascii="Times New Roman" w:hAnsi="Times New Roman" w:cs="Times New Roman"/>
          <w:sz w:val="24"/>
          <w:szCs w:val="24"/>
          <w:lang w:val="uk-UA"/>
        </w:rPr>
        <w:t>судомоделизма</w:t>
      </w:r>
      <w:proofErr w:type="spellEnd"/>
      <w:r w:rsidRPr="005773DB">
        <w:rPr>
          <w:rFonts w:ascii="Times New Roman" w:hAnsi="Times New Roman" w:cs="Times New Roman"/>
          <w:sz w:val="24"/>
          <w:szCs w:val="24"/>
          <w:lang w:val="uk-UA"/>
        </w:rPr>
        <w:t xml:space="preserve"> : пер. с </w:t>
      </w:r>
      <w:proofErr w:type="spellStart"/>
      <w:r w:rsidRPr="005773DB">
        <w:rPr>
          <w:rFonts w:ascii="Times New Roman" w:hAnsi="Times New Roman" w:cs="Times New Roman"/>
          <w:sz w:val="24"/>
          <w:szCs w:val="24"/>
          <w:lang w:val="uk-UA"/>
        </w:rPr>
        <w:t>итал</w:t>
      </w:r>
      <w:proofErr w:type="spellEnd"/>
      <w:r w:rsidRPr="005773DB">
        <w:rPr>
          <w:rFonts w:ascii="Times New Roman" w:hAnsi="Times New Roman" w:cs="Times New Roman"/>
          <w:sz w:val="24"/>
          <w:szCs w:val="24"/>
          <w:lang w:val="uk-UA"/>
        </w:rPr>
        <w:t xml:space="preserve">. / О. </w:t>
      </w:r>
      <w:proofErr w:type="spellStart"/>
      <w:r w:rsidRPr="005773DB">
        <w:rPr>
          <w:rFonts w:ascii="Times New Roman" w:hAnsi="Times New Roman" w:cs="Times New Roman"/>
          <w:sz w:val="24"/>
          <w:szCs w:val="24"/>
          <w:lang w:val="uk-UA"/>
        </w:rPr>
        <w:t>Курти</w:t>
      </w:r>
      <w:proofErr w:type="spellEnd"/>
      <w:r w:rsidRPr="005773DB">
        <w:rPr>
          <w:rFonts w:ascii="Times New Roman" w:hAnsi="Times New Roman" w:cs="Times New Roman"/>
          <w:sz w:val="24"/>
          <w:szCs w:val="24"/>
          <w:lang w:val="uk-UA"/>
        </w:rPr>
        <w:t xml:space="preserve">. – 2-е </w:t>
      </w:r>
      <w:proofErr w:type="spellStart"/>
      <w:r w:rsidRPr="005773DB">
        <w:rPr>
          <w:rFonts w:ascii="Times New Roman" w:hAnsi="Times New Roman" w:cs="Times New Roman"/>
          <w:sz w:val="24"/>
          <w:szCs w:val="24"/>
          <w:lang w:val="uk-UA"/>
        </w:rPr>
        <w:t>изд</w:t>
      </w:r>
      <w:proofErr w:type="spellEnd"/>
      <w:r w:rsidRPr="005773DB">
        <w:rPr>
          <w:rFonts w:ascii="Times New Roman" w:hAnsi="Times New Roman" w:cs="Times New Roman"/>
          <w:sz w:val="24"/>
          <w:szCs w:val="24"/>
          <w:lang w:val="uk-UA"/>
        </w:rPr>
        <w:t xml:space="preserve">., стер. – Л. : </w:t>
      </w:r>
      <w:proofErr w:type="spellStart"/>
      <w:r w:rsidRPr="005773DB">
        <w:rPr>
          <w:rFonts w:ascii="Times New Roman" w:hAnsi="Times New Roman" w:cs="Times New Roman"/>
          <w:sz w:val="24"/>
          <w:szCs w:val="24"/>
          <w:lang w:val="uk-UA"/>
        </w:rPr>
        <w:t>Судостроение</w:t>
      </w:r>
      <w:proofErr w:type="spellEnd"/>
      <w:r w:rsidRPr="005773DB">
        <w:rPr>
          <w:rFonts w:ascii="Times New Roman" w:hAnsi="Times New Roman" w:cs="Times New Roman"/>
          <w:sz w:val="24"/>
          <w:szCs w:val="24"/>
          <w:lang w:val="uk-UA"/>
        </w:rPr>
        <w:t xml:space="preserve">, 1988. – 544 с. : </w:t>
      </w:r>
      <w:proofErr w:type="spellStart"/>
      <w:r w:rsidRPr="005773DB">
        <w:rPr>
          <w:rFonts w:ascii="Times New Roman" w:hAnsi="Times New Roman" w:cs="Times New Roman"/>
          <w:sz w:val="24"/>
          <w:szCs w:val="24"/>
          <w:lang w:val="uk-UA"/>
        </w:rPr>
        <w:t>ил</w:t>
      </w:r>
      <w:proofErr w:type="spellEnd"/>
      <w:r w:rsidRPr="005773DB">
        <w:rPr>
          <w:rFonts w:ascii="Times New Roman" w:hAnsi="Times New Roman" w:cs="Times New Roman"/>
          <w:sz w:val="24"/>
          <w:szCs w:val="24"/>
          <w:lang w:val="uk-UA"/>
        </w:rPr>
        <w:t xml:space="preserve">. </w:t>
      </w:r>
    </w:p>
    <w:p w:rsidR="005773DB" w:rsidRPr="005773DB" w:rsidRDefault="005773DB" w:rsidP="005773DB">
      <w:pPr>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 xml:space="preserve">14. </w:t>
      </w:r>
      <w:proofErr w:type="spellStart"/>
      <w:r w:rsidRPr="005773DB">
        <w:rPr>
          <w:rFonts w:ascii="Times New Roman" w:hAnsi="Times New Roman" w:cs="Times New Roman"/>
          <w:sz w:val="24"/>
          <w:szCs w:val="24"/>
          <w:lang w:val="uk-UA"/>
        </w:rPr>
        <w:t>Морской</w:t>
      </w:r>
      <w:proofErr w:type="spellEnd"/>
      <w:r w:rsidRPr="005773DB">
        <w:rPr>
          <w:rFonts w:ascii="Times New Roman" w:hAnsi="Times New Roman" w:cs="Times New Roman"/>
          <w:sz w:val="24"/>
          <w:szCs w:val="24"/>
          <w:lang w:val="uk-UA"/>
        </w:rPr>
        <w:t xml:space="preserve"> </w:t>
      </w:r>
      <w:proofErr w:type="spellStart"/>
      <w:r w:rsidRPr="005773DB">
        <w:rPr>
          <w:rFonts w:ascii="Times New Roman" w:hAnsi="Times New Roman" w:cs="Times New Roman"/>
          <w:sz w:val="24"/>
          <w:szCs w:val="24"/>
          <w:lang w:val="uk-UA"/>
        </w:rPr>
        <w:t>Энциклопедический</w:t>
      </w:r>
      <w:proofErr w:type="spellEnd"/>
      <w:r w:rsidRPr="005773DB">
        <w:rPr>
          <w:rFonts w:ascii="Times New Roman" w:hAnsi="Times New Roman" w:cs="Times New Roman"/>
          <w:sz w:val="24"/>
          <w:szCs w:val="24"/>
          <w:lang w:val="uk-UA"/>
        </w:rPr>
        <w:t xml:space="preserve"> </w:t>
      </w:r>
      <w:proofErr w:type="spellStart"/>
      <w:r w:rsidRPr="005773DB">
        <w:rPr>
          <w:rFonts w:ascii="Times New Roman" w:hAnsi="Times New Roman" w:cs="Times New Roman"/>
          <w:sz w:val="24"/>
          <w:szCs w:val="24"/>
          <w:lang w:val="uk-UA"/>
        </w:rPr>
        <w:t>Словарь</w:t>
      </w:r>
      <w:proofErr w:type="spellEnd"/>
      <w:r w:rsidRPr="005773DB">
        <w:rPr>
          <w:rFonts w:ascii="Times New Roman" w:hAnsi="Times New Roman" w:cs="Times New Roman"/>
          <w:sz w:val="24"/>
          <w:szCs w:val="24"/>
          <w:lang w:val="uk-UA"/>
        </w:rPr>
        <w:t xml:space="preserve"> : в 3-х т. / ред. В. В. </w:t>
      </w:r>
      <w:proofErr w:type="spellStart"/>
      <w:r w:rsidRPr="005773DB">
        <w:rPr>
          <w:rFonts w:ascii="Times New Roman" w:hAnsi="Times New Roman" w:cs="Times New Roman"/>
          <w:sz w:val="24"/>
          <w:szCs w:val="24"/>
          <w:lang w:val="uk-UA"/>
        </w:rPr>
        <w:t>Дмитриев</w:t>
      </w:r>
      <w:proofErr w:type="spellEnd"/>
      <w:r w:rsidRPr="005773DB">
        <w:rPr>
          <w:rFonts w:ascii="Times New Roman" w:hAnsi="Times New Roman" w:cs="Times New Roman"/>
          <w:sz w:val="24"/>
          <w:szCs w:val="24"/>
          <w:lang w:val="uk-UA"/>
        </w:rPr>
        <w:t xml:space="preserve">. – Л. : </w:t>
      </w:r>
      <w:proofErr w:type="spellStart"/>
      <w:r w:rsidRPr="005773DB">
        <w:rPr>
          <w:rFonts w:ascii="Times New Roman" w:hAnsi="Times New Roman" w:cs="Times New Roman"/>
          <w:sz w:val="24"/>
          <w:szCs w:val="24"/>
          <w:lang w:val="uk-UA"/>
        </w:rPr>
        <w:t>Судостроение</w:t>
      </w:r>
      <w:proofErr w:type="spellEnd"/>
      <w:r w:rsidRPr="005773DB">
        <w:rPr>
          <w:rFonts w:ascii="Times New Roman" w:hAnsi="Times New Roman" w:cs="Times New Roman"/>
          <w:sz w:val="24"/>
          <w:szCs w:val="24"/>
          <w:lang w:val="uk-UA"/>
        </w:rPr>
        <w:t>, 1991. –ISBN 5-7355-0280-8.</w:t>
      </w:r>
    </w:p>
    <w:p w:rsidR="005773DB" w:rsidRPr="005773DB" w:rsidRDefault="005773DB" w:rsidP="005773DB">
      <w:pPr>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 xml:space="preserve">15. </w:t>
      </w:r>
      <w:proofErr w:type="spellStart"/>
      <w:r w:rsidRPr="005773DB">
        <w:rPr>
          <w:rFonts w:ascii="Times New Roman" w:hAnsi="Times New Roman" w:cs="Times New Roman"/>
          <w:sz w:val="24"/>
          <w:szCs w:val="24"/>
          <w:lang w:val="uk-UA"/>
        </w:rPr>
        <w:t>Перестюк</w:t>
      </w:r>
      <w:proofErr w:type="spellEnd"/>
      <w:r w:rsidRPr="005773DB">
        <w:rPr>
          <w:rFonts w:ascii="Times New Roman" w:hAnsi="Times New Roman" w:cs="Times New Roman"/>
          <w:sz w:val="24"/>
          <w:szCs w:val="24"/>
          <w:lang w:val="uk-UA"/>
        </w:rPr>
        <w:t xml:space="preserve">, І. Ю. Майстрам малого флоту : посібник для </w:t>
      </w:r>
      <w:proofErr w:type="spellStart"/>
      <w:r w:rsidRPr="005773DB">
        <w:rPr>
          <w:rFonts w:ascii="Times New Roman" w:hAnsi="Times New Roman" w:cs="Times New Roman"/>
          <w:sz w:val="24"/>
          <w:szCs w:val="24"/>
          <w:lang w:val="uk-UA"/>
        </w:rPr>
        <w:t>судномоделістів</w:t>
      </w:r>
      <w:proofErr w:type="spellEnd"/>
      <w:r w:rsidRPr="005773DB">
        <w:rPr>
          <w:rFonts w:ascii="Times New Roman" w:hAnsi="Times New Roman" w:cs="Times New Roman"/>
          <w:sz w:val="24"/>
          <w:szCs w:val="24"/>
          <w:lang w:val="uk-UA"/>
        </w:rPr>
        <w:t xml:space="preserve"> : для середнього та старшого шкільного віку / І. Ю. </w:t>
      </w:r>
      <w:proofErr w:type="spellStart"/>
      <w:r w:rsidRPr="005773DB">
        <w:rPr>
          <w:rFonts w:ascii="Times New Roman" w:hAnsi="Times New Roman" w:cs="Times New Roman"/>
          <w:sz w:val="24"/>
          <w:szCs w:val="24"/>
          <w:lang w:val="uk-UA"/>
        </w:rPr>
        <w:t>Перестюк</w:t>
      </w:r>
      <w:proofErr w:type="spellEnd"/>
      <w:r w:rsidRPr="005773DB">
        <w:rPr>
          <w:rFonts w:ascii="Times New Roman" w:hAnsi="Times New Roman" w:cs="Times New Roman"/>
          <w:sz w:val="24"/>
          <w:szCs w:val="24"/>
          <w:lang w:val="uk-UA"/>
        </w:rPr>
        <w:t xml:space="preserve">. – К. : Веселка, 1983. – 136 с. : </w:t>
      </w:r>
      <w:proofErr w:type="spellStart"/>
      <w:r w:rsidRPr="005773DB">
        <w:rPr>
          <w:rFonts w:ascii="Times New Roman" w:hAnsi="Times New Roman" w:cs="Times New Roman"/>
          <w:sz w:val="24"/>
          <w:szCs w:val="24"/>
          <w:lang w:val="uk-UA"/>
        </w:rPr>
        <w:t>ил</w:t>
      </w:r>
      <w:proofErr w:type="spellEnd"/>
      <w:r w:rsidRPr="005773DB">
        <w:rPr>
          <w:rFonts w:ascii="Times New Roman" w:hAnsi="Times New Roman" w:cs="Times New Roman"/>
          <w:sz w:val="24"/>
          <w:szCs w:val="24"/>
          <w:lang w:val="uk-UA"/>
        </w:rPr>
        <w:t xml:space="preserve">. – (в </w:t>
      </w:r>
      <w:proofErr w:type="spellStart"/>
      <w:r w:rsidRPr="005773DB">
        <w:rPr>
          <w:rFonts w:ascii="Times New Roman" w:hAnsi="Times New Roman" w:cs="Times New Roman"/>
          <w:sz w:val="24"/>
          <w:szCs w:val="24"/>
          <w:lang w:val="uk-UA"/>
        </w:rPr>
        <w:t>опр</w:t>
      </w:r>
      <w:proofErr w:type="spellEnd"/>
      <w:r w:rsidRPr="005773DB">
        <w:rPr>
          <w:rFonts w:ascii="Times New Roman" w:hAnsi="Times New Roman" w:cs="Times New Roman"/>
          <w:sz w:val="24"/>
          <w:szCs w:val="24"/>
          <w:lang w:val="uk-UA"/>
        </w:rPr>
        <w:t>.)</w:t>
      </w:r>
    </w:p>
    <w:p w:rsidR="005773DB" w:rsidRPr="005773DB" w:rsidRDefault="005773DB" w:rsidP="005773DB">
      <w:pPr>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 xml:space="preserve">16. </w:t>
      </w:r>
      <w:proofErr w:type="spellStart"/>
      <w:r w:rsidRPr="005773DB">
        <w:rPr>
          <w:rFonts w:ascii="Times New Roman" w:hAnsi="Times New Roman" w:cs="Times New Roman"/>
          <w:sz w:val="24"/>
          <w:szCs w:val="24"/>
          <w:lang w:val="uk-UA"/>
        </w:rPr>
        <w:t>Пишнєв</w:t>
      </w:r>
      <w:proofErr w:type="spellEnd"/>
      <w:r w:rsidRPr="005773DB">
        <w:rPr>
          <w:rFonts w:ascii="Times New Roman" w:hAnsi="Times New Roman" w:cs="Times New Roman"/>
          <w:sz w:val="24"/>
          <w:szCs w:val="24"/>
          <w:lang w:val="uk-UA"/>
        </w:rPr>
        <w:t xml:space="preserve"> С. М. Архітектура і дизайн суден : </w:t>
      </w:r>
      <w:proofErr w:type="spellStart"/>
      <w:r w:rsidRPr="005773DB">
        <w:rPr>
          <w:rFonts w:ascii="Times New Roman" w:hAnsi="Times New Roman" w:cs="Times New Roman"/>
          <w:sz w:val="24"/>
          <w:szCs w:val="24"/>
          <w:lang w:val="uk-UA"/>
        </w:rPr>
        <w:t>навч</w:t>
      </w:r>
      <w:proofErr w:type="spellEnd"/>
      <w:r w:rsidRPr="005773DB">
        <w:rPr>
          <w:rFonts w:ascii="Times New Roman" w:hAnsi="Times New Roman" w:cs="Times New Roman"/>
          <w:sz w:val="24"/>
          <w:szCs w:val="24"/>
          <w:lang w:val="uk-UA"/>
        </w:rPr>
        <w:t xml:space="preserve">. посібник для вузів / С. М. </w:t>
      </w:r>
      <w:proofErr w:type="spellStart"/>
      <w:r w:rsidRPr="005773DB">
        <w:rPr>
          <w:rFonts w:ascii="Times New Roman" w:hAnsi="Times New Roman" w:cs="Times New Roman"/>
          <w:sz w:val="24"/>
          <w:szCs w:val="24"/>
          <w:lang w:val="uk-UA"/>
        </w:rPr>
        <w:t>Пишнєв</w:t>
      </w:r>
      <w:proofErr w:type="spellEnd"/>
      <w:r w:rsidRPr="005773DB">
        <w:rPr>
          <w:rFonts w:ascii="Times New Roman" w:hAnsi="Times New Roman" w:cs="Times New Roman"/>
          <w:sz w:val="24"/>
          <w:szCs w:val="24"/>
          <w:lang w:val="uk-UA"/>
        </w:rPr>
        <w:t xml:space="preserve">. – Миколаїв : НУК, 2009. – 148 с. : </w:t>
      </w:r>
      <w:proofErr w:type="spellStart"/>
      <w:r w:rsidRPr="005773DB">
        <w:rPr>
          <w:rFonts w:ascii="Times New Roman" w:hAnsi="Times New Roman" w:cs="Times New Roman"/>
          <w:sz w:val="24"/>
          <w:szCs w:val="24"/>
          <w:lang w:val="uk-UA"/>
        </w:rPr>
        <w:t>ил</w:t>
      </w:r>
      <w:proofErr w:type="spellEnd"/>
      <w:r w:rsidRPr="005773DB">
        <w:rPr>
          <w:rFonts w:ascii="Times New Roman" w:hAnsi="Times New Roman" w:cs="Times New Roman"/>
          <w:sz w:val="24"/>
          <w:szCs w:val="24"/>
          <w:lang w:val="uk-UA"/>
        </w:rPr>
        <w:t>. ББК 39.42-01я73.</w:t>
      </w:r>
    </w:p>
    <w:p w:rsidR="005773DB" w:rsidRPr="005773DB" w:rsidRDefault="005773DB" w:rsidP="005773DB">
      <w:pPr>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 xml:space="preserve">17. </w:t>
      </w:r>
      <w:proofErr w:type="spellStart"/>
      <w:r w:rsidRPr="005773DB">
        <w:rPr>
          <w:rFonts w:ascii="Times New Roman" w:hAnsi="Times New Roman" w:cs="Times New Roman"/>
          <w:sz w:val="24"/>
          <w:szCs w:val="24"/>
          <w:lang w:val="uk-UA"/>
        </w:rPr>
        <w:t>Сизов</w:t>
      </w:r>
      <w:proofErr w:type="spellEnd"/>
      <w:r w:rsidRPr="005773DB">
        <w:rPr>
          <w:rFonts w:ascii="Times New Roman" w:hAnsi="Times New Roman" w:cs="Times New Roman"/>
          <w:sz w:val="24"/>
          <w:szCs w:val="24"/>
          <w:lang w:val="uk-UA"/>
        </w:rPr>
        <w:t xml:space="preserve"> В. Г. </w:t>
      </w:r>
      <w:proofErr w:type="spellStart"/>
      <w:r w:rsidRPr="005773DB">
        <w:rPr>
          <w:rFonts w:ascii="Times New Roman" w:hAnsi="Times New Roman" w:cs="Times New Roman"/>
          <w:sz w:val="24"/>
          <w:szCs w:val="24"/>
          <w:lang w:val="uk-UA"/>
        </w:rPr>
        <w:t>Теория</w:t>
      </w:r>
      <w:proofErr w:type="spellEnd"/>
      <w:r w:rsidRPr="005773DB">
        <w:rPr>
          <w:rFonts w:ascii="Times New Roman" w:hAnsi="Times New Roman" w:cs="Times New Roman"/>
          <w:sz w:val="24"/>
          <w:szCs w:val="24"/>
          <w:lang w:val="uk-UA"/>
        </w:rPr>
        <w:t xml:space="preserve"> корабля : </w:t>
      </w:r>
      <w:proofErr w:type="spellStart"/>
      <w:r w:rsidRPr="005773DB">
        <w:rPr>
          <w:rFonts w:ascii="Times New Roman" w:hAnsi="Times New Roman" w:cs="Times New Roman"/>
          <w:sz w:val="24"/>
          <w:szCs w:val="24"/>
          <w:lang w:val="uk-UA"/>
        </w:rPr>
        <w:t>Учебник</w:t>
      </w:r>
      <w:proofErr w:type="spellEnd"/>
      <w:r w:rsidRPr="005773DB">
        <w:rPr>
          <w:rFonts w:ascii="Times New Roman" w:hAnsi="Times New Roman" w:cs="Times New Roman"/>
          <w:sz w:val="24"/>
          <w:szCs w:val="24"/>
          <w:lang w:val="uk-UA"/>
        </w:rPr>
        <w:t xml:space="preserve"> / В. Г.</w:t>
      </w:r>
      <w:proofErr w:type="spellStart"/>
      <w:r w:rsidRPr="005773DB">
        <w:rPr>
          <w:rFonts w:ascii="Times New Roman" w:hAnsi="Times New Roman" w:cs="Times New Roman"/>
          <w:sz w:val="24"/>
          <w:szCs w:val="24"/>
          <w:lang w:val="uk-UA"/>
        </w:rPr>
        <w:t>Сизов</w:t>
      </w:r>
      <w:proofErr w:type="spellEnd"/>
      <w:r w:rsidRPr="005773DB">
        <w:rPr>
          <w:rFonts w:ascii="Times New Roman" w:hAnsi="Times New Roman" w:cs="Times New Roman"/>
          <w:sz w:val="24"/>
          <w:szCs w:val="24"/>
          <w:lang w:val="uk-UA"/>
        </w:rPr>
        <w:t xml:space="preserve">. – </w:t>
      </w:r>
      <w:proofErr w:type="spellStart"/>
      <w:r w:rsidRPr="005773DB">
        <w:rPr>
          <w:rFonts w:ascii="Times New Roman" w:hAnsi="Times New Roman" w:cs="Times New Roman"/>
          <w:sz w:val="24"/>
          <w:szCs w:val="24"/>
          <w:lang w:val="uk-UA"/>
        </w:rPr>
        <w:t>Одесса</w:t>
      </w:r>
      <w:proofErr w:type="spellEnd"/>
      <w:r w:rsidRPr="005773DB">
        <w:rPr>
          <w:rFonts w:ascii="Times New Roman" w:hAnsi="Times New Roman" w:cs="Times New Roman"/>
          <w:sz w:val="24"/>
          <w:szCs w:val="24"/>
          <w:lang w:val="uk-UA"/>
        </w:rPr>
        <w:t xml:space="preserve"> : </w:t>
      </w:r>
      <w:proofErr w:type="spellStart"/>
      <w:r w:rsidRPr="005773DB">
        <w:rPr>
          <w:rFonts w:ascii="Times New Roman" w:hAnsi="Times New Roman" w:cs="Times New Roman"/>
          <w:sz w:val="24"/>
          <w:szCs w:val="24"/>
          <w:lang w:val="uk-UA"/>
        </w:rPr>
        <w:t>Феникс</w:t>
      </w:r>
      <w:proofErr w:type="spellEnd"/>
      <w:r w:rsidRPr="005773DB">
        <w:rPr>
          <w:rFonts w:ascii="Times New Roman" w:hAnsi="Times New Roman" w:cs="Times New Roman"/>
          <w:sz w:val="24"/>
          <w:szCs w:val="24"/>
          <w:lang w:val="uk-UA"/>
        </w:rPr>
        <w:t>, М. :</w:t>
      </w:r>
      <w:proofErr w:type="spellStart"/>
      <w:r w:rsidRPr="005773DB">
        <w:rPr>
          <w:rFonts w:ascii="Times New Roman" w:hAnsi="Times New Roman" w:cs="Times New Roman"/>
          <w:sz w:val="24"/>
          <w:szCs w:val="24"/>
          <w:lang w:val="uk-UA"/>
        </w:rPr>
        <w:t>ТрансЛит</w:t>
      </w:r>
      <w:proofErr w:type="spellEnd"/>
      <w:r w:rsidRPr="005773DB">
        <w:rPr>
          <w:rFonts w:ascii="Times New Roman" w:hAnsi="Times New Roman" w:cs="Times New Roman"/>
          <w:sz w:val="24"/>
          <w:szCs w:val="24"/>
          <w:lang w:val="uk-UA"/>
        </w:rPr>
        <w:t>. 2008.– 464 с. ISBN 978-5-94976-690-3.</w:t>
      </w:r>
    </w:p>
    <w:p w:rsidR="005773DB" w:rsidRPr="005773DB" w:rsidRDefault="005773DB" w:rsidP="005773DB">
      <w:pPr>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 xml:space="preserve">18. Целовальников А. С. </w:t>
      </w:r>
      <w:proofErr w:type="spellStart"/>
      <w:r w:rsidRPr="005773DB">
        <w:rPr>
          <w:rFonts w:ascii="Times New Roman" w:hAnsi="Times New Roman" w:cs="Times New Roman"/>
          <w:sz w:val="24"/>
          <w:szCs w:val="24"/>
          <w:lang w:val="uk-UA"/>
        </w:rPr>
        <w:t>Справочник</w:t>
      </w:r>
      <w:proofErr w:type="spellEnd"/>
      <w:r w:rsidRPr="005773DB">
        <w:rPr>
          <w:rFonts w:ascii="Times New Roman" w:hAnsi="Times New Roman" w:cs="Times New Roman"/>
          <w:sz w:val="24"/>
          <w:szCs w:val="24"/>
          <w:lang w:val="uk-UA"/>
        </w:rPr>
        <w:t xml:space="preserve"> </w:t>
      </w:r>
      <w:proofErr w:type="spellStart"/>
      <w:r w:rsidRPr="005773DB">
        <w:rPr>
          <w:rFonts w:ascii="Times New Roman" w:hAnsi="Times New Roman" w:cs="Times New Roman"/>
          <w:sz w:val="24"/>
          <w:szCs w:val="24"/>
          <w:lang w:val="uk-UA"/>
        </w:rPr>
        <w:t>судомоделиста</w:t>
      </w:r>
      <w:proofErr w:type="spellEnd"/>
      <w:r w:rsidRPr="005773DB">
        <w:rPr>
          <w:rFonts w:ascii="Times New Roman" w:hAnsi="Times New Roman" w:cs="Times New Roman"/>
          <w:sz w:val="24"/>
          <w:szCs w:val="24"/>
          <w:lang w:val="uk-UA"/>
        </w:rPr>
        <w:t xml:space="preserve"> (по </w:t>
      </w:r>
      <w:proofErr w:type="spellStart"/>
      <w:r w:rsidRPr="005773DB">
        <w:rPr>
          <w:rFonts w:ascii="Times New Roman" w:hAnsi="Times New Roman" w:cs="Times New Roman"/>
          <w:sz w:val="24"/>
          <w:szCs w:val="24"/>
          <w:lang w:val="uk-UA"/>
        </w:rPr>
        <w:t>судовым</w:t>
      </w:r>
      <w:proofErr w:type="spellEnd"/>
      <w:r w:rsidRPr="005773DB">
        <w:rPr>
          <w:rFonts w:ascii="Times New Roman" w:hAnsi="Times New Roman" w:cs="Times New Roman"/>
          <w:sz w:val="24"/>
          <w:szCs w:val="24"/>
          <w:lang w:val="uk-UA"/>
        </w:rPr>
        <w:t xml:space="preserve"> </w:t>
      </w:r>
      <w:proofErr w:type="spellStart"/>
      <w:r w:rsidRPr="005773DB">
        <w:rPr>
          <w:rFonts w:ascii="Times New Roman" w:hAnsi="Times New Roman" w:cs="Times New Roman"/>
          <w:sz w:val="24"/>
          <w:szCs w:val="24"/>
          <w:lang w:val="uk-UA"/>
        </w:rPr>
        <w:t>устройствам</w:t>
      </w:r>
      <w:proofErr w:type="spellEnd"/>
      <w:r w:rsidRPr="005773DB">
        <w:rPr>
          <w:rFonts w:ascii="Times New Roman" w:hAnsi="Times New Roman" w:cs="Times New Roman"/>
          <w:sz w:val="24"/>
          <w:szCs w:val="24"/>
          <w:lang w:val="uk-UA"/>
        </w:rPr>
        <w:t>) / А. С. Целовальников. – М. : ДОСААФ, 1978. – 144 с.</w:t>
      </w:r>
    </w:p>
    <w:p w:rsidR="005773DB" w:rsidRPr="005773DB" w:rsidRDefault="005773DB" w:rsidP="005773DB">
      <w:pPr>
        <w:jc w:val="both"/>
        <w:rPr>
          <w:rFonts w:ascii="Times New Roman" w:hAnsi="Times New Roman" w:cs="Times New Roman"/>
          <w:sz w:val="24"/>
          <w:szCs w:val="24"/>
          <w:lang w:val="uk-UA"/>
        </w:rPr>
      </w:pPr>
      <w:r w:rsidRPr="005773DB">
        <w:rPr>
          <w:rFonts w:ascii="Times New Roman" w:hAnsi="Times New Roman" w:cs="Times New Roman"/>
          <w:sz w:val="24"/>
          <w:szCs w:val="24"/>
          <w:lang w:val="uk-UA"/>
        </w:rPr>
        <w:t xml:space="preserve">19. </w:t>
      </w:r>
      <w:proofErr w:type="spellStart"/>
      <w:r w:rsidRPr="005773DB">
        <w:rPr>
          <w:rFonts w:ascii="Times New Roman" w:hAnsi="Times New Roman" w:cs="Times New Roman"/>
          <w:sz w:val="24"/>
          <w:szCs w:val="24"/>
          <w:lang w:val="uk-UA"/>
        </w:rPr>
        <w:t>Яхтенное</w:t>
      </w:r>
      <w:proofErr w:type="spellEnd"/>
      <w:r w:rsidRPr="005773DB">
        <w:rPr>
          <w:rFonts w:ascii="Times New Roman" w:hAnsi="Times New Roman" w:cs="Times New Roman"/>
          <w:sz w:val="24"/>
          <w:szCs w:val="24"/>
          <w:lang w:val="uk-UA"/>
        </w:rPr>
        <w:t xml:space="preserve"> </w:t>
      </w:r>
      <w:proofErr w:type="spellStart"/>
      <w:r w:rsidRPr="005773DB">
        <w:rPr>
          <w:rFonts w:ascii="Times New Roman" w:hAnsi="Times New Roman" w:cs="Times New Roman"/>
          <w:sz w:val="24"/>
          <w:szCs w:val="24"/>
          <w:lang w:val="uk-UA"/>
        </w:rPr>
        <w:t>дело</w:t>
      </w:r>
      <w:proofErr w:type="spellEnd"/>
      <w:r w:rsidRPr="005773DB">
        <w:rPr>
          <w:rFonts w:ascii="Times New Roman" w:hAnsi="Times New Roman" w:cs="Times New Roman"/>
          <w:sz w:val="24"/>
          <w:szCs w:val="24"/>
          <w:lang w:val="uk-UA"/>
        </w:rPr>
        <w:t xml:space="preserve"> : [</w:t>
      </w:r>
      <w:proofErr w:type="spellStart"/>
      <w:r w:rsidRPr="005773DB">
        <w:rPr>
          <w:rFonts w:ascii="Times New Roman" w:hAnsi="Times New Roman" w:cs="Times New Roman"/>
          <w:sz w:val="24"/>
          <w:szCs w:val="24"/>
          <w:lang w:val="uk-UA"/>
        </w:rPr>
        <w:t>справочник</w:t>
      </w:r>
      <w:proofErr w:type="spellEnd"/>
      <w:r w:rsidRPr="005773DB">
        <w:rPr>
          <w:rFonts w:ascii="Times New Roman" w:hAnsi="Times New Roman" w:cs="Times New Roman"/>
          <w:sz w:val="24"/>
          <w:szCs w:val="24"/>
          <w:lang w:val="uk-UA"/>
        </w:rPr>
        <w:t>] / [</w:t>
      </w:r>
      <w:proofErr w:type="spellStart"/>
      <w:r w:rsidRPr="005773DB">
        <w:rPr>
          <w:rFonts w:ascii="Times New Roman" w:hAnsi="Times New Roman" w:cs="Times New Roman"/>
          <w:sz w:val="24"/>
          <w:szCs w:val="24"/>
          <w:lang w:val="uk-UA"/>
        </w:rPr>
        <w:t>под</w:t>
      </w:r>
      <w:proofErr w:type="spellEnd"/>
      <w:r w:rsidRPr="005773DB">
        <w:rPr>
          <w:rFonts w:ascii="Times New Roman" w:hAnsi="Times New Roman" w:cs="Times New Roman"/>
          <w:sz w:val="24"/>
          <w:szCs w:val="24"/>
          <w:lang w:val="uk-UA"/>
        </w:rPr>
        <w:t xml:space="preserve"> ред. В. И. </w:t>
      </w:r>
      <w:proofErr w:type="spellStart"/>
      <w:r w:rsidRPr="005773DB">
        <w:rPr>
          <w:rFonts w:ascii="Times New Roman" w:hAnsi="Times New Roman" w:cs="Times New Roman"/>
          <w:sz w:val="24"/>
          <w:szCs w:val="24"/>
          <w:lang w:val="uk-UA"/>
        </w:rPr>
        <w:t>Логинова</w:t>
      </w:r>
      <w:proofErr w:type="spellEnd"/>
      <w:r w:rsidRPr="005773DB">
        <w:rPr>
          <w:rFonts w:ascii="Times New Roman" w:hAnsi="Times New Roman" w:cs="Times New Roman"/>
          <w:sz w:val="24"/>
          <w:szCs w:val="24"/>
          <w:lang w:val="uk-UA"/>
        </w:rPr>
        <w:t xml:space="preserve"> и др.]. – </w:t>
      </w:r>
      <w:proofErr w:type="spellStart"/>
      <w:r w:rsidRPr="005773DB">
        <w:rPr>
          <w:rFonts w:ascii="Times New Roman" w:hAnsi="Times New Roman" w:cs="Times New Roman"/>
          <w:sz w:val="24"/>
          <w:szCs w:val="24"/>
          <w:lang w:val="uk-UA"/>
        </w:rPr>
        <w:t>СПб</w:t>
      </w:r>
      <w:proofErr w:type="spellEnd"/>
      <w:r w:rsidRPr="005773DB">
        <w:rPr>
          <w:rFonts w:ascii="Times New Roman" w:hAnsi="Times New Roman" w:cs="Times New Roman"/>
          <w:sz w:val="24"/>
          <w:szCs w:val="24"/>
          <w:lang w:val="uk-UA"/>
        </w:rPr>
        <w:t xml:space="preserve">. : </w:t>
      </w:r>
      <w:proofErr w:type="spellStart"/>
      <w:r w:rsidRPr="005773DB">
        <w:rPr>
          <w:rFonts w:ascii="Times New Roman" w:hAnsi="Times New Roman" w:cs="Times New Roman"/>
          <w:sz w:val="24"/>
          <w:szCs w:val="24"/>
          <w:lang w:val="uk-UA"/>
        </w:rPr>
        <w:t>Элмор</w:t>
      </w:r>
      <w:proofErr w:type="spellEnd"/>
      <w:r w:rsidRPr="005773DB">
        <w:rPr>
          <w:rFonts w:ascii="Times New Roman" w:hAnsi="Times New Roman" w:cs="Times New Roman"/>
          <w:sz w:val="24"/>
          <w:szCs w:val="24"/>
          <w:lang w:val="uk-UA"/>
        </w:rPr>
        <w:t xml:space="preserve">, 2005. – 544 с.: </w:t>
      </w:r>
      <w:proofErr w:type="spellStart"/>
      <w:r w:rsidRPr="005773DB">
        <w:rPr>
          <w:rFonts w:ascii="Times New Roman" w:hAnsi="Times New Roman" w:cs="Times New Roman"/>
          <w:sz w:val="24"/>
          <w:szCs w:val="24"/>
          <w:lang w:val="uk-UA"/>
        </w:rPr>
        <w:t>ил</w:t>
      </w:r>
      <w:proofErr w:type="spellEnd"/>
      <w:r w:rsidRPr="005773DB">
        <w:rPr>
          <w:rFonts w:ascii="Times New Roman" w:hAnsi="Times New Roman" w:cs="Times New Roman"/>
          <w:sz w:val="24"/>
          <w:szCs w:val="24"/>
          <w:lang w:val="uk-UA"/>
        </w:rPr>
        <w:t>.</w:t>
      </w:r>
    </w:p>
    <w:p w:rsidR="002F59FA" w:rsidRPr="005773DB" w:rsidRDefault="002F59FA" w:rsidP="005773DB">
      <w:pPr>
        <w:rPr>
          <w:rFonts w:ascii="Times New Roman" w:hAnsi="Times New Roman" w:cs="Times New Roman"/>
          <w:sz w:val="24"/>
          <w:szCs w:val="24"/>
          <w:lang w:val="uk-UA"/>
        </w:rPr>
      </w:pPr>
    </w:p>
    <w:sectPr w:rsidR="002F59FA" w:rsidRPr="005773DB" w:rsidSect="005773DB">
      <w:pgSz w:w="11906" w:h="16838"/>
      <w:pgMar w:top="850" w:right="566" w:bottom="85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D34DF"/>
    <w:multiLevelType w:val="hybridMultilevel"/>
    <w:tmpl w:val="FDAA0BC2"/>
    <w:lvl w:ilvl="0" w:tplc="7B34E9B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8451B6"/>
    <w:multiLevelType w:val="hybridMultilevel"/>
    <w:tmpl w:val="CF800EBC"/>
    <w:lvl w:ilvl="0" w:tplc="7B34E9B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5896842"/>
    <w:multiLevelType w:val="hybridMultilevel"/>
    <w:tmpl w:val="07F0EB0C"/>
    <w:lvl w:ilvl="0" w:tplc="7B34E9B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F47FD1"/>
    <w:multiLevelType w:val="hybridMultilevel"/>
    <w:tmpl w:val="7D10516A"/>
    <w:lvl w:ilvl="0" w:tplc="7B34E9B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88264B6"/>
    <w:multiLevelType w:val="hybridMultilevel"/>
    <w:tmpl w:val="C21C2ACC"/>
    <w:lvl w:ilvl="0" w:tplc="7B34E9B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3E94E5C"/>
    <w:multiLevelType w:val="hybridMultilevel"/>
    <w:tmpl w:val="E0E8B506"/>
    <w:lvl w:ilvl="0" w:tplc="7B34E9B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E5D7131"/>
    <w:multiLevelType w:val="hybridMultilevel"/>
    <w:tmpl w:val="13864010"/>
    <w:lvl w:ilvl="0" w:tplc="B486F922">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6FAD17FA"/>
    <w:multiLevelType w:val="hybridMultilevel"/>
    <w:tmpl w:val="33BC306E"/>
    <w:lvl w:ilvl="0" w:tplc="7B34E9B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80F3A80"/>
    <w:multiLevelType w:val="hybridMultilevel"/>
    <w:tmpl w:val="04CC84B2"/>
    <w:lvl w:ilvl="0" w:tplc="7B34E9B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D6D09D7"/>
    <w:multiLevelType w:val="hybridMultilevel"/>
    <w:tmpl w:val="74B6FDD2"/>
    <w:lvl w:ilvl="0" w:tplc="7B34E9B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FAE1349"/>
    <w:multiLevelType w:val="hybridMultilevel"/>
    <w:tmpl w:val="F2BA8F72"/>
    <w:lvl w:ilvl="0" w:tplc="7B34E9B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8"/>
  </w:num>
  <w:num w:numId="3">
    <w:abstractNumId w:val="10"/>
  </w:num>
  <w:num w:numId="4">
    <w:abstractNumId w:val="5"/>
  </w:num>
  <w:num w:numId="5">
    <w:abstractNumId w:val="4"/>
  </w:num>
  <w:num w:numId="6">
    <w:abstractNumId w:val="0"/>
  </w:num>
  <w:num w:numId="7">
    <w:abstractNumId w:val="7"/>
  </w:num>
  <w:num w:numId="8">
    <w:abstractNumId w:val="9"/>
  </w:num>
  <w:num w:numId="9">
    <w:abstractNumId w:val="3"/>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773DB"/>
    <w:rsid w:val="002F59FA"/>
    <w:rsid w:val="005773DB"/>
    <w:rsid w:val="008E131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3DB"/>
    <w:pPr>
      <w:widowControl w:val="0"/>
      <w:autoSpaceDE w:val="0"/>
      <w:autoSpaceDN w:val="0"/>
      <w:adjustRightInd w:val="0"/>
      <w:spacing w:after="0" w:line="240" w:lineRule="auto"/>
    </w:pPr>
    <w:rPr>
      <w:rFonts w:ascii="Arial" w:eastAsia="Times New Roman" w:hAnsi="Arial" w:cs="Arial"/>
      <w:sz w:val="20"/>
      <w:szCs w:val="20"/>
      <w:lang w:val="ru-RU" w:eastAsia="ru-RU"/>
    </w:rPr>
  </w:style>
  <w:style w:type="paragraph" w:styleId="1">
    <w:name w:val="heading 1"/>
    <w:basedOn w:val="a"/>
    <w:next w:val="a"/>
    <w:link w:val="10"/>
    <w:qFormat/>
    <w:rsid w:val="005773DB"/>
    <w:pPr>
      <w:keepNext/>
      <w:spacing w:before="240" w:after="60"/>
      <w:outlineLvl w:val="0"/>
    </w:pPr>
    <w:rPr>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73DB"/>
    <w:rPr>
      <w:rFonts w:ascii="Arial" w:eastAsia="Times New Roman" w:hAnsi="Arial" w:cs="Arial"/>
      <w:b/>
      <w:bCs/>
      <w:kern w:val="32"/>
      <w:sz w:val="32"/>
      <w:szCs w:val="32"/>
      <w:lang w:val="ru-RU" w:eastAsia="ru-RU"/>
    </w:rPr>
  </w:style>
  <w:style w:type="paragraph" w:styleId="a3">
    <w:name w:val="Body Text"/>
    <w:basedOn w:val="a"/>
    <w:link w:val="a4"/>
    <w:rsid w:val="005773DB"/>
    <w:pPr>
      <w:widowControl/>
      <w:autoSpaceDE/>
      <w:autoSpaceDN/>
      <w:adjustRightInd/>
      <w:jc w:val="both"/>
    </w:pPr>
    <w:rPr>
      <w:rFonts w:ascii="Times New Roman" w:hAnsi="Times New Roman" w:cs="Times New Roman"/>
      <w:sz w:val="28"/>
      <w:lang w:val="uk-UA"/>
    </w:rPr>
  </w:style>
  <w:style w:type="character" w:customStyle="1" w:styleId="a4">
    <w:name w:val="Основной текст Знак"/>
    <w:basedOn w:val="a0"/>
    <w:link w:val="a3"/>
    <w:rsid w:val="005773DB"/>
    <w:rPr>
      <w:rFonts w:ascii="Times New Roman" w:eastAsia="Times New Roman" w:hAnsi="Times New Roman" w:cs="Times New Roman"/>
      <w:sz w:val="28"/>
      <w:szCs w:val="20"/>
      <w:lang w:eastAsia="ru-RU"/>
    </w:rPr>
  </w:style>
  <w:style w:type="paragraph" w:styleId="a5">
    <w:name w:val="Body Text Indent"/>
    <w:basedOn w:val="a"/>
    <w:link w:val="a6"/>
    <w:rsid w:val="005773DB"/>
    <w:pPr>
      <w:spacing w:after="120"/>
      <w:ind w:left="283"/>
    </w:pPr>
  </w:style>
  <w:style w:type="character" w:customStyle="1" w:styleId="a6">
    <w:name w:val="Основной текст с отступом Знак"/>
    <w:basedOn w:val="a0"/>
    <w:link w:val="a5"/>
    <w:rsid w:val="005773DB"/>
    <w:rPr>
      <w:rFonts w:ascii="Arial" w:eastAsia="Times New Roman" w:hAnsi="Arial" w:cs="Arial"/>
      <w:sz w:val="20"/>
      <w:szCs w:val="20"/>
      <w:lang w:val="ru-RU" w:eastAsia="ru-RU"/>
    </w:rPr>
  </w:style>
  <w:style w:type="paragraph" w:customStyle="1" w:styleId="11">
    <w:name w:val="Стиль1"/>
    <w:basedOn w:val="a"/>
    <w:rsid w:val="005773DB"/>
    <w:pPr>
      <w:widowControl/>
      <w:ind w:firstLine="709"/>
      <w:jc w:val="both"/>
    </w:pPr>
    <w:rPr>
      <w:rFonts w:ascii="Times New Roman CYR" w:eastAsia="Calibri" w:hAnsi="Times New Roman CYR" w:cs="Times New Roman CYR"/>
      <w:sz w:val="28"/>
      <w:szCs w:val="28"/>
      <w:lang w:val="uk-UA"/>
    </w:rPr>
  </w:style>
  <w:style w:type="paragraph" w:customStyle="1" w:styleId="ListParagraph">
    <w:name w:val="List Paragraph"/>
    <w:basedOn w:val="a"/>
    <w:rsid w:val="005773DB"/>
    <w:pPr>
      <w:widowControl/>
      <w:autoSpaceDE/>
      <w:autoSpaceDN/>
      <w:adjustRightInd/>
      <w:ind w:left="720"/>
      <w:contextualSpacing/>
    </w:pPr>
    <w:rPr>
      <w:rFonts w:ascii="Times New Roman" w:eastAsia="Calibri" w:hAnsi="Times New Roman" w:cs="Times New Roman"/>
      <w:sz w:val="24"/>
      <w:szCs w:val="24"/>
      <w:lang w:val="uk-UA"/>
    </w:rPr>
  </w:style>
  <w:style w:type="paragraph" w:customStyle="1" w:styleId="NoSpacing">
    <w:name w:val="No Spacing"/>
    <w:link w:val="NoSpacingChar"/>
    <w:rsid w:val="005773DB"/>
    <w:pPr>
      <w:spacing w:after="0" w:line="240" w:lineRule="auto"/>
    </w:pPr>
    <w:rPr>
      <w:rFonts w:ascii="Calibri" w:eastAsia="Calibri" w:hAnsi="Calibri" w:cs="Times New Roman"/>
      <w:lang w:val="en-US"/>
    </w:rPr>
  </w:style>
  <w:style w:type="character" w:customStyle="1" w:styleId="NoSpacingChar">
    <w:name w:val="No Spacing Char"/>
    <w:link w:val="NoSpacing"/>
    <w:locked/>
    <w:rsid w:val="005773DB"/>
    <w:rPr>
      <w:rFonts w:ascii="Calibri" w:eastAsia="Calibri" w:hAnsi="Calibri" w:cs="Times New Roman"/>
      <w:lang w:val="en-US"/>
    </w:rPr>
  </w:style>
  <w:style w:type="character" w:customStyle="1" w:styleId="mw-headline">
    <w:name w:val="mw-headline"/>
    <w:rsid w:val="005773DB"/>
    <w:rPr>
      <w:rFonts w:cs="Times New Roman"/>
    </w:rPr>
  </w:style>
  <w:style w:type="paragraph" w:customStyle="1" w:styleId="12">
    <w:name w:val="Обычный1"/>
    <w:rsid w:val="005773DB"/>
    <w:pPr>
      <w:widowControl w:val="0"/>
      <w:snapToGrid w:val="0"/>
      <w:spacing w:after="0" w:line="259" w:lineRule="auto"/>
      <w:ind w:firstLine="760"/>
      <w:jc w:val="both"/>
    </w:pPr>
    <w:rPr>
      <w:rFonts w:ascii="Times New Roman" w:eastAsia="Calibri" w:hAnsi="Times New Roman" w:cs="Times New Roman"/>
      <w:sz w:val="28"/>
      <w:szCs w:val="20"/>
      <w:lang w:eastAsia="ru-RU"/>
    </w:rPr>
  </w:style>
  <w:style w:type="character" w:customStyle="1" w:styleId="FontStyle132">
    <w:name w:val="Font Style132"/>
    <w:rsid w:val="005773DB"/>
    <w:rPr>
      <w:rFonts w:ascii="Times New Roman" w:hAnsi="Times New Roman" w:cs="Times New Roman"/>
      <w:sz w:val="18"/>
      <w:szCs w:val="18"/>
    </w:rPr>
  </w:style>
  <w:style w:type="character" w:customStyle="1" w:styleId="Heading1Char">
    <w:name w:val="Heading 1 Char"/>
    <w:locked/>
    <w:rsid w:val="005773DB"/>
    <w:rPr>
      <w:b/>
      <w:bCs/>
      <w:sz w:val="28"/>
      <w:szCs w:val="24"/>
      <w:lang w:val="uk-UA"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yiv-oblosvita.gov.ua/poradi/batko/67-batkam-statti/599-osnovni-pravila-povedinki-na-vodi-bilya-vodojmishc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30289</Words>
  <Characters>17266</Characters>
  <Application>Microsoft Office Word</Application>
  <DocSecurity>0</DocSecurity>
  <Lines>143</Lines>
  <Paragraphs>94</Paragraphs>
  <ScaleCrop>false</ScaleCrop>
  <Company/>
  <LinksUpToDate>false</LinksUpToDate>
  <CharactersWithSpaces>47461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Олександрівна</dc:creator>
  <cp:keywords/>
  <dc:description/>
  <cp:lastModifiedBy>Галина Олександрівна</cp:lastModifiedBy>
  <cp:revision>2</cp:revision>
  <dcterms:created xsi:type="dcterms:W3CDTF">2016-10-06T09:57:00Z</dcterms:created>
  <dcterms:modified xsi:type="dcterms:W3CDTF">2016-10-06T10:02:00Z</dcterms:modified>
</cp:coreProperties>
</file>